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8D" w:rsidRPr="00E201CE" w:rsidRDefault="006E4A8D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E34242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01CE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и проблематика </w:t>
      </w:r>
      <w:r w:rsidR="00E34242" w:rsidRPr="00E201CE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="00E201CE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01CE">
        <w:rPr>
          <w:rFonts w:ascii="Times New Roman" w:eastAsia="Calibri" w:hAnsi="Times New Roman" w:cs="Times New Roman"/>
          <w:sz w:val="28"/>
          <w:szCs w:val="28"/>
        </w:rPr>
        <w:t>обуславливается тем, что проблемы молодежного возраста, связанные со становлением личности, форм</w:t>
      </w:r>
      <w:r w:rsidRPr="00E201CE">
        <w:rPr>
          <w:rFonts w:ascii="Times New Roman" w:eastAsia="Calibri" w:hAnsi="Times New Roman" w:cs="Times New Roman"/>
          <w:sz w:val="28"/>
          <w:szCs w:val="28"/>
        </w:rPr>
        <w:t>и</w:t>
      </w:r>
      <w:r w:rsidRPr="00E201CE">
        <w:rPr>
          <w:rFonts w:ascii="Times New Roman" w:eastAsia="Calibri" w:hAnsi="Times New Roman" w:cs="Times New Roman"/>
          <w:sz w:val="28"/>
          <w:szCs w:val="28"/>
        </w:rPr>
        <w:t>рованием нравственности, патриотизма и гражданственности у современных м</w:t>
      </w:r>
      <w:r w:rsidRPr="00E201CE">
        <w:rPr>
          <w:rFonts w:ascii="Times New Roman" w:eastAsia="Calibri" w:hAnsi="Times New Roman" w:cs="Times New Roman"/>
          <w:sz w:val="28"/>
          <w:szCs w:val="28"/>
        </w:rPr>
        <w:t>о</w:t>
      </w:r>
      <w:r w:rsidRPr="00E201CE">
        <w:rPr>
          <w:rFonts w:ascii="Times New Roman" w:eastAsia="Calibri" w:hAnsi="Times New Roman" w:cs="Times New Roman"/>
          <w:sz w:val="28"/>
          <w:szCs w:val="28"/>
        </w:rPr>
        <w:t>лодых людей, приобщением их к общечеловеческим нормам и ценностям, вых</w:t>
      </w:r>
      <w:r w:rsidRPr="00E201CE">
        <w:rPr>
          <w:rFonts w:ascii="Times New Roman" w:eastAsia="Calibri" w:hAnsi="Times New Roman" w:cs="Times New Roman"/>
          <w:sz w:val="28"/>
          <w:szCs w:val="28"/>
        </w:rPr>
        <w:t>о</w:t>
      </w:r>
      <w:r w:rsidRPr="00E201CE">
        <w:rPr>
          <w:rFonts w:ascii="Times New Roman" w:eastAsia="Calibri" w:hAnsi="Times New Roman" w:cs="Times New Roman"/>
          <w:sz w:val="28"/>
          <w:szCs w:val="28"/>
        </w:rPr>
        <w:t>дят сегодня на первый план. В связи с этим, особую значимость приобретает из</w:t>
      </w:r>
      <w:r w:rsidRPr="00E201CE">
        <w:rPr>
          <w:rFonts w:ascii="Times New Roman" w:eastAsia="Calibri" w:hAnsi="Times New Roman" w:cs="Times New Roman"/>
          <w:sz w:val="28"/>
          <w:szCs w:val="28"/>
        </w:rPr>
        <w:t>у</w:t>
      </w:r>
      <w:r w:rsidRPr="00E201CE">
        <w:rPr>
          <w:rFonts w:ascii="Times New Roman" w:eastAsia="Calibri" w:hAnsi="Times New Roman" w:cs="Times New Roman"/>
          <w:sz w:val="28"/>
          <w:szCs w:val="28"/>
        </w:rPr>
        <w:t>чение проблем самоорганизации и влияния на этот процесс личностно-ориентированного подхода в воспитании учащейся молодежи.</w:t>
      </w:r>
    </w:p>
    <w:p w:rsidR="006E4A8D" w:rsidRPr="00E201CE" w:rsidRDefault="00E22E43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волонтерской деятельности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отмечают, что 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могает молодежи решать общественные проблемы, но и способствует формир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таких значимых качеств, как способность к самоорганизации и самооп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делению, умение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свою точку зрения и иметь определенную жиз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4932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позицию.</w:t>
      </w:r>
      <w:r w:rsidR="006E4A8D"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наше общество нуждается в современных молодых людях, 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создающих и развивающих подлинно гражданское общество. В связи с этим о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т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четливо проявляется объективная необходимость в формировании и поддержке деятельности волонтерских объединений. Как отмечает А.Д. Жарков, «можно с уверенностью утверждать, что волонтерское движение становится все более ра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с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пространенным и охватывает все больше разнообразных сфер жизни человека. За время его существования оно трансформировалось в широкое понятие и стало важнейшим признаком гражданского общества»</w:t>
      </w:r>
      <w:r w:rsidR="006E4A8D" w:rsidRPr="00E201CE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"/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A8D" w:rsidRPr="00E201CE" w:rsidRDefault="006E4A8D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Исторически </w:t>
      </w:r>
      <w:proofErr w:type="spellStart"/>
      <w:r w:rsidRPr="00E201CE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 является для нашей страны новым направлением общественной деятельности, </w:t>
      </w:r>
      <w:proofErr w:type="gramStart"/>
      <w:r w:rsidRPr="00E201CE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End"/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 предпосылки его зарождения и становления на Руси и в Российской</w:t>
      </w:r>
      <w:r w:rsidRPr="00E201CE">
        <w:rPr>
          <w:rFonts w:ascii="Times New Roman" w:eastAsia="Calibri" w:hAnsi="Times New Roman" w:cs="Times New Roman"/>
          <w:sz w:val="28"/>
          <w:szCs w:val="28"/>
        </w:rPr>
        <w:tab/>
        <w:t xml:space="preserve"> империиотмечаются многими исследователями данного феномена. </w:t>
      </w:r>
    </w:p>
    <w:p w:rsidR="006E4A8D" w:rsidRPr="00E201CE" w:rsidRDefault="006E4A8D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Сегодня в нашей стране действуют многочисленные волонтерские иници</w:t>
      </w:r>
      <w:r w:rsidRPr="00E201CE">
        <w:rPr>
          <w:rFonts w:ascii="Times New Roman" w:eastAsia="Calibri" w:hAnsi="Times New Roman" w:cs="Times New Roman"/>
          <w:sz w:val="28"/>
          <w:szCs w:val="28"/>
        </w:rPr>
        <w:t>а</w:t>
      </w: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тивы молодежи и можно с уверенностью сказать, что последние годы стали наиболее активным этапом </w:t>
      </w:r>
      <w:r w:rsidRPr="00E201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развития </w:t>
      </w:r>
      <w:proofErr w:type="spellStart"/>
      <w:r w:rsidRPr="00E201CE">
        <w:rPr>
          <w:rFonts w:ascii="Times New Roman" w:eastAsia="Calibri" w:hAnsi="Times New Roman" w:cs="Times New Roman"/>
          <w:spacing w:val="-4"/>
          <w:sz w:val="28"/>
          <w:szCs w:val="28"/>
        </w:rPr>
        <w:t>волонтерства</w:t>
      </w:r>
      <w:proofErr w:type="spellEnd"/>
      <w:r w:rsidRPr="00E201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E201CE">
        <w:rPr>
          <w:rFonts w:ascii="Times New Roman" w:eastAsia="Calibri" w:hAnsi="Times New Roman" w:cs="Times New Roman"/>
          <w:spacing w:val="-4"/>
          <w:sz w:val="28"/>
          <w:szCs w:val="28"/>
        </w:rPr>
        <w:t>России</w:t>
      </w:r>
      <w:proofErr w:type="gramStart"/>
      <w:r w:rsidRPr="00E201CE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E201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201CE">
        <w:rPr>
          <w:rFonts w:ascii="Times New Roman" w:eastAsia="Calibri" w:hAnsi="Times New Roman" w:cs="Times New Roman"/>
          <w:sz w:val="28"/>
          <w:szCs w:val="28"/>
        </w:rPr>
        <w:t>огласно</w:t>
      </w:r>
      <w:proofErr w:type="spellEnd"/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 письму м</w:t>
      </w:r>
      <w:r w:rsidRPr="00E201CE">
        <w:rPr>
          <w:rFonts w:ascii="Times New Roman" w:eastAsia="Calibri" w:hAnsi="Times New Roman" w:cs="Times New Roman"/>
          <w:sz w:val="28"/>
          <w:szCs w:val="28"/>
        </w:rPr>
        <w:t>и</w:t>
      </w:r>
      <w:r w:rsidRPr="00E201CE">
        <w:rPr>
          <w:rFonts w:ascii="Times New Roman" w:eastAsia="Calibri" w:hAnsi="Times New Roman" w:cs="Times New Roman"/>
          <w:sz w:val="28"/>
          <w:szCs w:val="28"/>
        </w:rPr>
        <w:t>нистра спорта РФ В.Л. Мутко, «важнейшим фактором устойчивого развития страны и общества, роста благосостояния ее граждан и совершенствования общ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ственных отношений является эффективная государственная политика, одна из </w:t>
      </w:r>
      <w:r w:rsidRPr="00E201CE">
        <w:rPr>
          <w:rFonts w:ascii="Times New Roman" w:eastAsia="Calibri" w:hAnsi="Times New Roman" w:cs="Times New Roman"/>
          <w:sz w:val="28"/>
          <w:szCs w:val="28"/>
        </w:rPr>
        <w:lastRenderedPageBreak/>
        <w:t>основных целей которой – вовлечение молодежи в социальную практику путем развития добровольческой (волонтерской) деятельности молодежи»</w:t>
      </w:r>
      <w:r w:rsidRPr="00E201CE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2"/>
      </w:r>
      <w:r w:rsidRPr="00E201CE">
        <w:rPr>
          <w:rFonts w:ascii="Times New Roman" w:eastAsia="Calibri" w:hAnsi="Times New Roman" w:cs="Times New Roman"/>
          <w:sz w:val="28"/>
          <w:szCs w:val="28"/>
        </w:rPr>
        <w:t>, что опред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>ляется принятой правительством РФ стратегией развития страны до 2020 года.</w:t>
      </w:r>
    </w:p>
    <w:p w:rsidR="006E4A8D" w:rsidRPr="00E201CE" w:rsidRDefault="006E4A8D" w:rsidP="00E201CE">
      <w:pPr>
        <w:tabs>
          <w:tab w:val="left" w:pos="2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низкий уровень социально-культурной самоорганизации уч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щейся молодежи в процессе волонтерской деятельности приводит к тому, что участники процесса испытывают трудности в общении, во взаимоотношении с людьми. </w:t>
      </w:r>
    </w:p>
    <w:p w:rsidR="006E4A8D" w:rsidRPr="00E201CE" w:rsidRDefault="00860CB7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Таким образом, и</w:t>
      </w:r>
      <w:r w:rsidR="006E4A8D" w:rsidRPr="00E201CE">
        <w:rPr>
          <w:rFonts w:ascii="Times New Roman" w:eastAsia="Calibri" w:hAnsi="Times New Roman" w:cs="Times New Roman"/>
          <w:sz w:val="28"/>
          <w:szCs w:val="28"/>
        </w:rPr>
        <w:t xml:space="preserve">зучение проблем самоорганизации учащейся молодежи в процессе волонтерской деятельности актуализируется в связи с ростом, с одной стороны, многочисленных социальных проблем, а с другой стороны, важностью волонтерского движения для развития личности учащегося молодого человека. 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E201CE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6B5C" w:rsidRPr="00E201CE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 состоит в теоретической разработке и внедрении м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тодических разработок </w:t>
      </w:r>
      <w:r w:rsidR="00C76B5C" w:rsidRPr="00E201CE">
        <w:rPr>
          <w:rFonts w:ascii="Times New Roman" w:eastAsia="Calibri" w:hAnsi="Times New Roman" w:cs="Times New Roman"/>
          <w:sz w:val="28"/>
          <w:szCs w:val="28"/>
        </w:rPr>
        <w:t>по социально-культурной самоорганизации учащейся м</w:t>
      </w:r>
      <w:r w:rsidR="00C76B5C" w:rsidRPr="00E201CE">
        <w:rPr>
          <w:rFonts w:ascii="Times New Roman" w:eastAsia="Calibri" w:hAnsi="Times New Roman" w:cs="Times New Roman"/>
          <w:sz w:val="28"/>
          <w:szCs w:val="28"/>
        </w:rPr>
        <w:t>о</w:t>
      </w:r>
      <w:r w:rsidR="00C76B5C" w:rsidRPr="00E201CE">
        <w:rPr>
          <w:rFonts w:ascii="Times New Roman" w:eastAsia="Calibri" w:hAnsi="Times New Roman" w:cs="Times New Roman"/>
          <w:sz w:val="28"/>
          <w:szCs w:val="28"/>
        </w:rPr>
        <w:t xml:space="preserve">лодежи в процессе волонтерской деятельности </w:t>
      </w:r>
      <w:r w:rsidRPr="00E201CE">
        <w:rPr>
          <w:rFonts w:ascii="Times New Roman" w:eastAsia="Calibri" w:hAnsi="Times New Roman" w:cs="Times New Roman"/>
          <w:sz w:val="28"/>
          <w:szCs w:val="28"/>
        </w:rPr>
        <w:t>в практику деятельности учрежд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ний культуры.  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="00C76B5C" w:rsidRPr="00E201CE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Pr="00E201C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раскрыть сущность и специфику волонтерской деятельности учащейся м</w:t>
      </w:r>
      <w:r w:rsidRPr="00E201CE">
        <w:rPr>
          <w:rFonts w:ascii="Times New Roman" w:eastAsia="Calibri" w:hAnsi="Times New Roman" w:cs="Times New Roman"/>
          <w:sz w:val="28"/>
          <w:szCs w:val="28"/>
        </w:rPr>
        <w:t>о</w:t>
      </w:r>
      <w:r w:rsidRPr="00E201CE">
        <w:rPr>
          <w:rFonts w:ascii="Times New Roman" w:eastAsia="Calibri" w:hAnsi="Times New Roman" w:cs="Times New Roman"/>
          <w:sz w:val="28"/>
          <w:szCs w:val="28"/>
        </w:rPr>
        <w:t>лодежи;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определить основные социально-психологические характеристики уч</w:t>
      </w:r>
      <w:r w:rsidRPr="00E201CE">
        <w:rPr>
          <w:rFonts w:ascii="Times New Roman" w:eastAsia="Calibri" w:hAnsi="Times New Roman" w:cs="Times New Roman"/>
          <w:sz w:val="28"/>
          <w:szCs w:val="28"/>
        </w:rPr>
        <w:t>а</w:t>
      </w:r>
      <w:r w:rsidRPr="00E201CE">
        <w:rPr>
          <w:rFonts w:ascii="Times New Roman" w:eastAsia="Calibri" w:hAnsi="Times New Roman" w:cs="Times New Roman"/>
          <w:sz w:val="28"/>
          <w:szCs w:val="28"/>
        </w:rPr>
        <w:t>щейся молодежи как субъекта волонтерской деятельности;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выявить потенциал личностно-ориентированного подхода  в развитии с</w:t>
      </w:r>
      <w:r w:rsidRPr="00E201CE">
        <w:rPr>
          <w:rFonts w:ascii="Times New Roman" w:eastAsia="Calibri" w:hAnsi="Times New Roman" w:cs="Times New Roman"/>
          <w:sz w:val="28"/>
          <w:szCs w:val="28"/>
        </w:rPr>
        <w:t>о</w:t>
      </w:r>
      <w:r w:rsidRPr="00E201CE">
        <w:rPr>
          <w:rFonts w:ascii="Times New Roman" w:eastAsia="Calibri" w:hAnsi="Times New Roman" w:cs="Times New Roman"/>
          <w:sz w:val="28"/>
          <w:szCs w:val="28"/>
        </w:rPr>
        <w:t>циально-культурной самоорганизация учащейся молодежи в процессе волонте</w:t>
      </w:r>
      <w:r w:rsidRPr="00E201CE">
        <w:rPr>
          <w:rFonts w:ascii="Times New Roman" w:eastAsia="Calibri" w:hAnsi="Times New Roman" w:cs="Times New Roman"/>
          <w:sz w:val="28"/>
          <w:szCs w:val="28"/>
        </w:rPr>
        <w:t>р</w:t>
      </w:r>
      <w:r w:rsidRPr="00E201CE">
        <w:rPr>
          <w:rFonts w:ascii="Times New Roman" w:eastAsia="Calibri" w:hAnsi="Times New Roman" w:cs="Times New Roman"/>
          <w:sz w:val="28"/>
          <w:szCs w:val="28"/>
        </w:rPr>
        <w:t>ской деятельности;</w:t>
      </w:r>
    </w:p>
    <w:p w:rsidR="00591F46" w:rsidRPr="00E201CE" w:rsidRDefault="00591F46" w:rsidP="00E201C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систематизировать технологии социально-культурной самоорганизации учащейся молодежи в процессе волонтерской деятельности;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разработать и экспериментально апробировать инновационную педагог</w:t>
      </w:r>
      <w:r w:rsidRPr="00E201CE">
        <w:rPr>
          <w:rFonts w:ascii="Times New Roman" w:eastAsia="Calibri" w:hAnsi="Times New Roman" w:cs="Times New Roman"/>
          <w:sz w:val="28"/>
          <w:szCs w:val="28"/>
        </w:rPr>
        <w:t>и</w:t>
      </w:r>
      <w:r w:rsidRPr="00E201CE">
        <w:rPr>
          <w:rFonts w:ascii="Times New Roman" w:eastAsia="Calibri" w:hAnsi="Times New Roman" w:cs="Times New Roman"/>
          <w:sz w:val="28"/>
          <w:szCs w:val="28"/>
        </w:rPr>
        <w:t>ческую программу, направленную на совершенствование социально-культурной самоорганизации учащейся молодежи;</w:t>
      </w:r>
    </w:p>
    <w:p w:rsidR="00E201CE" w:rsidRPr="00E201CE" w:rsidRDefault="009A4932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предложить рекомендации по оптимизации процесса социально-культурной самоорганизации учащейся молодежи в процессе волонтерской де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я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тельности</w:t>
      </w:r>
      <w:r w:rsidR="007264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F46" w:rsidRPr="00E201CE" w:rsidRDefault="00726448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591F46" w:rsidRPr="00E201CE">
        <w:rPr>
          <w:rFonts w:ascii="Times New Roman" w:eastAsia="Calibri" w:hAnsi="Times New Roman" w:cs="Times New Roman"/>
          <w:b/>
          <w:sz w:val="28"/>
          <w:szCs w:val="28"/>
        </w:rPr>
        <w:t>етоды исследования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1F46" w:rsidRPr="00E201CE" w:rsidRDefault="00726448" w:rsidP="007264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: анализ философской, социологической, психологической и педагогической литературы по проблеме исследования, изучение нормативной документации, педагогическое моделирование;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эмпирические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: социологический опрос (анкетирование), наблюдение, тестирование, педагогический эксперимент.</w:t>
      </w:r>
      <w:proofErr w:type="gramEnd"/>
    </w:p>
    <w:p w:rsidR="00E201CE" w:rsidRPr="00E201CE" w:rsidRDefault="00E201CE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научной работы </w:t>
      </w:r>
      <w:r w:rsidR="00726448" w:rsidRPr="00726448">
        <w:rPr>
          <w:rFonts w:ascii="Times New Roman" w:eastAsia="Calibri" w:hAnsi="Times New Roman" w:cs="Times New Roman"/>
          <w:sz w:val="28"/>
          <w:szCs w:val="28"/>
        </w:rPr>
        <w:t>представляют собой методические рекоме</w:t>
      </w:r>
      <w:r w:rsidR="00726448" w:rsidRPr="00726448">
        <w:rPr>
          <w:rFonts w:ascii="Times New Roman" w:eastAsia="Calibri" w:hAnsi="Times New Roman" w:cs="Times New Roman"/>
          <w:sz w:val="28"/>
          <w:szCs w:val="28"/>
        </w:rPr>
        <w:t>н</w:t>
      </w:r>
      <w:r w:rsidR="00726448" w:rsidRPr="00726448">
        <w:rPr>
          <w:rFonts w:ascii="Times New Roman" w:eastAsia="Calibri" w:hAnsi="Times New Roman" w:cs="Times New Roman"/>
          <w:sz w:val="28"/>
          <w:szCs w:val="28"/>
        </w:rPr>
        <w:t>дации по развитию навыков самоорганизации в процессе волонтерской деятел</w:t>
      </w:r>
      <w:r w:rsidR="00726448" w:rsidRPr="00726448">
        <w:rPr>
          <w:rFonts w:ascii="Times New Roman" w:eastAsia="Calibri" w:hAnsi="Times New Roman" w:cs="Times New Roman"/>
          <w:sz w:val="28"/>
          <w:szCs w:val="28"/>
        </w:rPr>
        <w:t>ь</w:t>
      </w:r>
      <w:r w:rsidR="00726448" w:rsidRPr="00726448">
        <w:rPr>
          <w:rFonts w:ascii="Times New Roman" w:eastAsia="Calibri" w:hAnsi="Times New Roman" w:cs="Times New Roman"/>
          <w:sz w:val="28"/>
          <w:szCs w:val="28"/>
        </w:rPr>
        <w:t>ности учащейся молодежи и могут быть использованы</w:t>
      </w:r>
      <w:r w:rsidR="00726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eastAsia="Calibri" w:hAnsi="Times New Roman" w:cs="Times New Roman"/>
          <w:sz w:val="28"/>
          <w:szCs w:val="28"/>
        </w:rPr>
        <w:t>в учебном и воспитател</w:t>
      </w:r>
      <w:r w:rsidRPr="00E201CE">
        <w:rPr>
          <w:rFonts w:ascii="Times New Roman" w:eastAsia="Calibri" w:hAnsi="Times New Roman" w:cs="Times New Roman"/>
          <w:sz w:val="28"/>
          <w:szCs w:val="28"/>
        </w:rPr>
        <w:t>ь</w:t>
      </w:r>
      <w:r w:rsidRPr="00E201CE">
        <w:rPr>
          <w:rFonts w:ascii="Times New Roman" w:eastAsia="Calibri" w:hAnsi="Times New Roman" w:cs="Times New Roman"/>
          <w:sz w:val="28"/>
          <w:szCs w:val="28"/>
        </w:rPr>
        <w:t>ном процессе вузов культуры и искусств и специалистов культурно-досуговой д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>ятельности.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значимость </w:t>
      </w:r>
      <w:r w:rsidR="00C76B5C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научной работы </w:t>
      </w:r>
      <w:r w:rsidRPr="00E201CE">
        <w:rPr>
          <w:rFonts w:ascii="Times New Roman" w:eastAsia="Calibri" w:hAnsi="Times New Roman" w:cs="Times New Roman"/>
          <w:sz w:val="28"/>
          <w:szCs w:val="28"/>
        </w:rPr>
        <w:t>состоит в том, что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по-новому рассмотрена и теоретически охарактеризована волонтерская д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>ятельность как форма социально-культурной самоорганизации;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выявлен теоретический аспект учащейся молодежи как  наиболее акти</w:t>
      </w:r>
      <w:r w:rsidRPr="00E201CE">
        <w:rPr>
          <w:rFonts w:ascii="Times New Roman" w:eastAsia="Calibri" w:hAnsi="Times New Roman" w:cs="Times New Roman"/>
          <w:sz w:val="28"/>
          <w:szCs w:val="28"/>
        </w:rPr>
        <w:t>в</w:t>
      </w:r>
      <w:r w:rsidRPr="00E201CE">
        <w:rPr>
          <w:rFonts w:ascii="Times New Roman" w:eastAsia="Calibri" w:hAnsi="Times New Roman" w:cs="Times New Roman"/>
          <w:sz w:val="28"/>
          <w:szCs w:val="28"/>
        </w:rPr>
        <w:t>ной, образованной, чувствительной к чужому горю социальной группы общества, являющейся инновационным резервом и обладающей совокупностью характер</w:t>
      </w:r>
      <w:r w:rsidRPr="00E201CE">
        <w:rPr>
          <w:rFonts w:ascii="Times New Roman" w:eastAsia="Calibri" w:hAnsi="Times New Roman" w:cs="Times New Roman"/>
          <w:sz w:val="28"/>
          <w:szCs w:val="28"/>
        </w:rPr>
        <w:t>и</w:t>
      </w:r>
      <w:r w:rsidRPr="00E201CE">
        <w:rPr>
          <w:rFonts w:ascii="Times New Roman" w:eastAsia="Calibri" w:hAnsi="Times New Roman" w:cs="Times New Roman"/>
          <w:sz w:val="28"/>
          <w:szCs w:val="28"/>
        </w:rPr>
        <w:t>стик которые определяют ее как субъекта волонтерской деятельности;</w:t>
      </w: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- раскрыта теоретическая значимость личностно-ориентированного подхода к социально-культурной самоорганизации учащейся молодежи, проявляющаяся в умении поставить цели, организовать собственные действия, </w:t>
      </w:r>
      <w:proofErr w:type="gramStart"/>
      <w:r w:rsidRPr="00E201CE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E201CE">
        <w:rPr>
          <w:rFonts w:ascii="Times New Roman" w:eastAsia="Calibri" w:hAnsi="Times New Roman" w:cs="Times New Roman"/>
          <w:sz w:val="28"/>
          <w:szCs w:val="28"/>
        </w:rPr>
        <w:t xml:space="preserve"> ними, связанные с достижением целей</w:t>
      </w:r>
      <w:r w:rsidR="00726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1F46" w:rsidRPr="00E201CE" w:rsidRDefault="00591F46" w:rsidP="00E201CE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1CE">
        <w:rPr>
          <w:rFonts w:ascii="Times New Roman" w:hAnsi="Times New Roman"/>
          <w:sz w:val="28"/>
          <w:szCs w:val="28"/>
        </w:rPr>
        <w:t>- теоретически систематизированы механизмы, способствующие осущест</w:t>
      </w:r>
      <w:r w:rsidRPr="00E201CE">
        <w:rPr>
          <w:rFonts w:ascii="Times New Roman" w:hAnsi="Times New Roman"/>
          <w:sz w:val="28"/>
          <w:szCs w:val="28"/>
        </w:rPr>
        <w:t>в</w:t>
      </w:r>
      <w:r w:rsidRPr="00E201CE">
        <w:rPr>
          <w:rFonts w:ascii="Times New Roman" w:hAnsi="Times New Roman"/>
          <w:sz w:val="28"/>
          <w:szCs w:val="28"/>
        </w:rPr>
        <w:t>лению самоорганизации молодежи в процессе  волонтерской деятельности, среди которых;</w:t>
      </w:r>
      <w:r w:rsidRPr="00E201CE">
        <w:rPr>
          <w:rFonts w:ascii="Times New Roman" w:hAnsi="Times New Roman"/>
          <w:sz w:val="28"/>
          <w:szCs w:val="28"/>
        </w:rPr>
        <w:tab/>
      </w:r>
    </w:p>
    <w:p w:rsidR="00591F46" w:rsidRPr="00E201CE" w:rsidRDefault="00591F46" w:rsidP="00E201C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sz w:val="28"/>
          <w:szCs w:val="28"/>
        </w:rPr>
        <w:t>- осуществлен теоретический анализ содержания социально-культурных программ, способствующих совершенствованию процесса социально-культурной самоорганизации учащейся молодежи в процессе волонтерской деятельности.</w:t>
      </w:r>
    </w:p>
    <w:p w:rsidR="00726448" w:rsidRDefault="00726448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46" w:rsidRPr="00E201CE" w:rsidRDefault="00591F46" w:rsidP="00E20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значимость</w:t>
      </w:r>
      <w:r w:rsidR="00C76B5C"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 научной работы:</w:t>
      </w:r>
    </w:p>
    <w:p w:rsidR="006E4A8D" w:rsidRPr="00E201CE" w:rsidRDefault="00726448" w:rsidP="00726448">
      <w:pPr>
        <w:tabs>
          <w:tab w:val="left" w:pos="67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разработана и апробирована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 xml:space="preserve"> инновационная педагогическая программа, направленная как на становление личности, так и на решение значимых проблем общества, и включающая информационно-развивающий, воспитательный, </w:t>
      </w:r>
      <w:proofErr w:type="spellStart"/>
      <w:r w:rsidR="00591F46" w:rsidRPr="00E201CE">
        <w:rPr>
          <w:rFonts w:ascii="Times New Roman" w:eastAsia="Calibri" w:hAnsi="Times New Roman" w:cs="Times New Roman"/>
          <w:sz w:val="28"/>
          <w:szCs w:val="28"/>
        </w:rPr>
        <w:t>де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я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тельностный</w:t>
      </w:r>
      <w:proofErr w:type="spellEnd"/>
      <w:r w:rsidR="00591F46" w:rsidRPr="00E201CE">
        <w:rPr>
          <w:rFonts w:ascii="Times New Roman" w:eastAsia="Calibri" w:hAnsi="Times New Roman" w:cs="Times New Roman"/>
          <w:sz w:val="28"/>
          <w:szCs w:val="28"/>
        </w:rPr>
        <w:t xml:space="preserve"> блоки, которая позволяет, опираясь на личностно-ориентированный подход и средства технологий социально-культурной деятельности, осуществлять эффективное влияние на самоорганизацию учащейся молодежи в процессе воло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н</w:t>
      </w:r>
      <w:r w:rsidR="00591F46" w:rsidRPr="00E201CE">
        <w:rPr>
          <w:rFonts w:ascii="Times New Roman" w:eastAsia="Calibri" w:hAnsi="Times New Roman" w:cs="Times New Roman"/>
          <w:sz w:val="28"/>
          <w:szCs w:val="28"/>
        </w:rPr>
        <w:t>терской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B62C7" w:rsidRDefault="00AB62C7" w:rsidP="00726448">
      <w:pPr>
        <w:tabs>
          <w:tab w:val="left" w:pos="135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4D96" w:rsidRPr="00E201CE" w:rsidRDefault="00884D96" w:rsidP="00726448">
      <w:pPr>
        <w:tabs>
          <w:tab w:val="left" w:pos="135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01CE">
        <w:rPr>
          <w:rFonts w:ascii="Times New Roman" w:hAnsi="Times New Roman" w:cs="Times New Roman"/>
          <w:b/>
          <w:sz w:val="28"/>
          <w:szCs w:val="28"/>
        </w:rPr>
        <w:t>С</w:t>
      </w:r>
      <w:r w:rsidR="00D83D79" w:rsidRPr="00E201CE">
        <w:rPr>
          <w:rFonts w:ascii="Times New Roman" w:hAnsi="Times New Roman" w:cs="Times New Roman"/>
          <w:b/>
          <w:sz w:val="28"/>
          <w:szCs w:val="28"/>
        </w:rPr>
        <w:t>писок публикаций по теме научной работы</w:t>
      </w:r>
      <w:r w:rsidR="00726448">
        <w:rPr>
          <w:rFonts w:ascii="Times New Roman" w:hAnsi="Times New Roman" w:cs="Times New Roman"/>
          <w:b/>
          <w:sz w:val="28"/>
          <w:szCs w:val="28"/>
        </w:rPr>
        <w:t>: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1. Новикова Н.А. Социально-культурнаясамоорганизация учащейсямолод</w:t>
      </w:r>
      <w:r w:rsidRPr="00E201CE">
        <w:rPr>
          <w:rFonts w:ascii="Times New Roman" w:hAnsi="Times New Roman" w:cs="Times New Roman"/>
          <w:sz w:val="28"/>
          <w:szCs w:val="28"/>
        </w:rPr>
        <w:t>е</w:t>
      </w:r>
      <w:r w:rsidRPr="00E201CE">
        <w:rPr>
          <w:rFonts w:ascii="Times New Roman" w:hAnsi="Times New Roman" w:cs="Times New Roman"/>
          <w:sz w:val="28"/>
          <w:szCs w:val="28"/>
        </w:rPr>
        <w:t>жи в контексте личностно-ориентированногоподхода //Фундаментальные иссл</w:t>
      </w:r>
      <w:r w:rsidRPr="00E201CE">
        <w:rPr>
          <w:rFonts w:ascii="Times New Roman" w:hAnsi="Times New Roman" w:cs="Times New Roman"/>
          <w:sz w:val="28"/>
          <w:szCs w:val="28"/>
        </w:rPr>
        <w:t>е</w:t>
      </w:r>
      <w:r w:rsidRPr="00E201CE">
        <w:rPr>
          <w:rFonts w:ascii="Times New Roman" w:hAnsi="Times New Roman" w:cs="Times New Roman"/>
          <w:sz w:val="28"/>
          <w:szCs w:val="28"/>
        </w:rPr>
        <w:t>дования.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>– 2013. – №10 (часть 13). – С. 2978-2981.–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>0,5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2. Новикова Н.А. Опыт формирования социально-культурнойсамоорганизацииучащейся молодежи в процессе волонтерской де</w:t>
      </w:r>
      <w:r w:rsidRPr="00E201CE">
        <w:rPr>
          <w:rFonts w:ascii="Times New Roman" w:hAnsi="Times New Roman" w:cs="Times New Roman"/>
          <w:sz w:val="28"/>
          <w:szCs w:val="28"/>
        </w:rPr>
        <w:t>я</w:t>
      </w:r>
      <w:r w:rsidRPr="00E201CE">
        <w:rPr>
          <w:rFonts w:ascii="Times New Roman" w:hAnsi="Times New Roman" w:cs="Times New Roman"/>
          <w:sz w:val="28"/>
          <w:szCs w:val="28"/>
        </w:rPr>
        <w:t xml:space="preserve">тельности // Современные проблемы науки и образования. – 2013. – № 6; URL: </w:t>
      </w:r>
      <w:hyperlink r:id="rId9" w:history="1">
        <w:r w:rsidRPr="00E201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www.scienceeducation.ru/11311369</w:t>
        </w:r>
      </w:hyperlink>
      <w:r w:rsidRPr="00E201CE">
        <w:rPr>
          <w:rFonts w:ascii="Times New Roman" w:hAnsi="Times New Roman" w:cs="Times New Roman"/>
          <w:sz w:val="28"/>
          <w:szCs w:val="28"/>
        </w:rPr>
        <w:t xml:space="preserve"> (дата обращения: 20.01.2014). – 0,6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3. Новикова Н.А. Самоорганизация как фактор становления и развитияли</w:t>
      </w:r>
      <w:r w:rsidRPr="00E201CE">
        <w:rPr>
          <w:rFonts w:ascii="Times New Roman" w:hAnsi="Times New Roman" w:cs="Times New Roman"/>
          <w:sz w:val="28"/>
          <w:szCs w:val="28"/>
        </w:rPr>
        <w:t>ч</w:t>
      </w:r>
      <w:r w:rsidRPr="00E201CE">
        <w:rPr>
          <w:rFonts w:ascii="Times New Roman" w:hAnsi="Times New Roman" w:cs="Times New Roman"/>
          <w:sz w:val="28"/>
          <w:szCs w:val="28"/>
        </w:rPr>
        <w:t>ности // Вестник Орловского государственного университета. Серия Новыегум</w:t>
      </w:r>
      <w:r w:rsidRPr="00E201CE">
        <w:rPr>
          <w:rFonts w:ascii="Times New Roman" w:hAnsi="Times New Roman" w:cs="Times New Roman"/>
          <w:sz w:val="28"/>
          <w:szCs w:val="28"/>
        </w:rPr>
        <w:t>а</w:t>
      </w:r>
      <w:r w:rsidRPr="00E201CE">
        <w:rPr>
          <w:rFonts w:ascii="Times New Roman" w:hAnsi="Times New Roman" w:cs="Times New Roman"/>
          <w:sz w:val="28"/>
          <w:szCs w:val="28"/>
        </w:rPr>
        <w:t>нитарные исследования.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>– 2013. – № 6(35). – С. 4752.– 0,3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4. Новикова Н.А. Социальная активность молодежи как одно из важне</w:t>
      </w:r>
      <w:r w:rsidRPr="00E201CE">
        <w:rPr>
          <w:rFonts w:ascii="Times New Roman" w:hAnsi="Times New Roman" w:cs="Times New Roman"/>
          <w:sz w:val="28"/>
          <w:szCs w:val="28"/>
        </w:rPr>
        <w:t>й</w:t>
      </w:r>
      <w:r w:rsidRPr="00E201CE">
        <w:rPr>
          <w:rFonts w:ascii="Times New Roman" w:hAnsi="Times New Roman" w:cs="Times New Roman"/>
          <w:sz w:val="28"/>
          <w:szCs w:val="28"/>
        </w:rPr>
        <w:t>шихусловий развития самодостаточной личности // Актуальные проблемыгум</w:t>
      </w:r>
      <w:r w:rsidRPr="00E201CE">
        <w:rPr>
          <w:rFonts w:ascii="Times New Roman" w:hAnsi="Times New Roman" w:cs="Times New Roman"/>
          <w:sz w:val="28"/>
          <w:szCs w:val="28"/>
        </w:rPr>
        <w:t>а</w:t>
      </w:r>
      <w:r w:rsidRPr="00E201CE">
        <w:rPr>
          <w:rFonts w:ascii="Times New Roman" w:hAnsi="Times New Roman" w:cs="Times New Roman"/>
          <w:sz w:val="28"/>
          <w:szCs w:val="28"/>
        </w:rPr>
        <w:t>нитарных и социально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 xml:space="preserve">экономическихнаук. Материалы </w:t>
      </w:r>
      <w:proofErr w:type="spellStart"/>
      <w:r w:rsidRPr="00E201CE">
        <w:rPr>
          <w:rFonts w:ascii="Times New Roman" w:hAnsi="Times New Roman" w:cs="Times New Roman"/>
          <w:sz w:val="28"/>
          <w:szCs w:val="28"/>
        </w:rPr>
        <w:t>Всероссийскойнаучно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практическойконференции</w:t>
      </w:r>
      <w:proofErr w:type="spellEnd"/>
      <w:r w:rsidRPr="00E201CE">
        <w:rPr>
          <w:rFonts w:ascii="Times New Roman" w:hAnsi="Times New Roman" w:cs="Times New Roman"/>
          <w:sz w:val="28"/>
          <w:szCs w:val="28"/>
        </w:rPr>
        <w:t xml:space="preserve"> с международным участием 25 ноября 2011г. / сост. Г.В. </w:t>
      </w:r>
      <w:proofErr w:type="spellStart"/>
      <w:r w:rsidRPr="00E201CE">
        <w:rPr>
          <w:rFonts w:ascii="Times New Roman" w:hAnsi="Times New Roman" w:cs="Times New Roman"/>
          <w:sz w:val="28"/>
          <w:szCs w:val="28"/>
        </w:rPr>
        <w:t>Ражне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201C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 xml:space="preserve"> Смоленск : ВА ВПВО ВС РФ, 2011. – С. 136–142. –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>1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5. Новикова Н.А. К вопросу о развитии социальной активности подростков //Культура, искусство, образование: проблемы и перспективы разв</w:t>
      </w:r>
      <w:r w:rsidRPr="00E201CE">
        <w:rPr>
          <w:rFonts w:ascii="Times New Roman" w:hAnsi="Times New Roman" w:cs="Times New Roman"/>
          <w:sz w:val="28"/>
          <w:szCs w:val="28"/>
        </w:rPr>
        <w:t>и</w:t>
      </w:r>
      <w:r w:rsidRPr="00E201CE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атериалы научно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практическойконференции с международным участием(3 февраля 2012 г.). – Смоленск: СГИИ, 2012. – С. 437–440. – 0,3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6. Новикова Н.А. Волонтерская деятельность в России: история исовреме</w:t>
      </w:r>
      <w:r w:rsidRPr="00E201CE">
        <w:rPr>
          <w:rFonts w:ascii="Times New Roman" w:hAnsi="Times New Roman" w:cs="Times New Roman"/>
          <w:sz w:val="28"/>
          <w:szCs w:val="28"/>
        </w:rPr>
        <w:t>н</w:t>
      </w:r>
      <w:r w:rsidRPr="00E201CE">
        <w:rPr>
          <w:rFonts w:ascii="Times New Roman" w:hAnsi="Times New Roman" w:cs="Times New Roman"/>
          <w:sz w:val="28"/>
          <w:szCs w:val="28"/>
        </w:rPr>
        <w:t>ность // Современная наука: вклад молодых ученых: сборник научныхстатей а</w:t>
      </w:r>
      <w:r w:rsidRPr="00E201CE">
        <w:rPr>
          <w:rFonts w:ascii="Times New Roman" w:hAnsi="Times New Roman" w:cs="Times New Roman"/>
          <w:sz w:val="28"/>
          <w:szCs w:val="28"/>
        </w:rPr>
        <w:t>с</w:t>
      </w:r>
      <w:r w:rsidRPr="00E201CE">
        <w:rPr>
          <w:rFonts w:ascii="Times New Roman" w:hAnsi="Times New Roman" w:cs="Times New Roman"/>
          <w:sz w:val="28"/>
          <w:szCs w:val="28"/>
        </w:rPr>
        <w:lastRenderedPageBreak/>
        <w:t>пирантов высших учебных заведений г. Смоленска. – Смоленск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ГИИ, 2012. – С. 26–41. – 0,9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7. Новикова Н.А. Волонтерская деятельность: возможности самоорганиз</w:t>
      </w:r>
      <w:r w:rsidRPr="00E201CE">
        <w:rPr>
          <w:rFonts w:ascii="Times New Roman" w:hAnsi="Times New Roman" w:cs="Times New Roman"/>
          <w:sz w:val="28"/>
          <w:szCs w:val="28"/>
        </w:rPr>
        <w:t>а</w:t>
      </w:r>
      <w:r w:rsidRPr="00E201CE">
        <w:rPr>
          <w:rFonts w:ascii="Times New Roman" w:hAnsi="Times New Roman" w:cs="Times New Roman"/>
          <w:sz w:val="28"/>
          <w:szCs w:val="28"/>
        </w:rPr>
        <w:t>ции// Исследовательские инициативы студенческой молодежи как социал</w:t>
      </w:r>
      <w:r w:rsidRPr="00E201CE">
        <w:rPr>
          <w:rFonts w:ascii="Times New Roman" w:hAnsi="Times New Roman" w:cs="Times New Roman"/>
          <w:sz w:val="28"/>
          <w:szCs w:val="28"/>
        </w:rPr>
        <w:t>ь</w:t>
      </w:r>
      <w:r w:rsidRPr="00E201CE">
        <w:rPr>
          <w:rFonts w:ascii="Times New Roman" w:hAnsi="Times New Roman" w:cs="Times New Roman"/>
          <w:sz w:val="28"/>
          <w:szCs w:val="28"/>
        </w:rPr>
        <w:t xml:space="preserve">наяпрактика современного профессионального образования: Материалы 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Межд</w:t>
      </w:r>
      <w:r w:rsidRPr="00E201CE">
        <w:rPr>
          <w:rFonts w:ascii="Times New Roman" w:hAnsi="Times New Roman" w:cs="Times New Roman"/>
          <w:sz w:val="28"/>
          <w:szCs w:val="28"/>
        </w:rPr>
        <w:t>у</w:t>
      </w:r>
      <w:r w:rsidRPr="00E201CE">
        <w:rPr>
          <w:rFonts w:ascii="Times New Roman" w:hAnsi="Times New Roman" w:cs="Times New Roman"/>
          <w:sz w:val="28"/>
          <w:szCs w:val="28"/>
        </w:rPr>
        <w:t>народной научной конференции студентов, аспирантов ипреподавателей. Санкт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Петербург20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22февраля 2013 года / под ред.Т.В. Шадриной. – СПб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СПГУТД, 2013. – С. 100–103. – 0,3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8. Новикова Н.А. К вопросу о формировании самоорганизации в процесс</w:t>
      </w:r>
      <w:r w:rsidRPr="00E201CE">
        <w:rPr>
          <w:rFonts w:ascii="Times New Roman" w:hAnsi="Times New Roman" w:cs="Times New Roman"/>
          <w:sz w:val="28"/>
          <w:szCs w:val="28"/>
        </w:rPr>
        <w:t>е</w:t>
      </w:r>
      <w:r w:rsidRPr="00E201CE">
        <w:rPr>
          <w:rFonts w:ascii="Times New Roman" w:hAnsi="Times New Roman" w:cs="Times New Roman"/>
          <w:sz w:val="28"/>
          <w:szCs w:val="28"/>
        </w:rPr>
        <w:t>волонтерской деятельности // Культура, искусство, образование: проблемы ипе</w:t>
      </w:r>
      <w:r w:rsidRPr="00E201CE">
        <w:rPr>
          <w:rFonts w:ascii="Times New Roman" w:hAnsi="Times New Roman" w:cs="Times New Roman"/>
          <w:sz w:val="28"/>
          <w:szCs w:val="28"/>
        </w:rPr>
        <w:t>р</w:t>
      </w:r>
      <w:r w:rsidRPr="00E201CE">
        <w:rPr>
          <w:rFonts w:ascii="Times New Roman" w:hAnsi="Times New Roman" w:cs="Times New Roman"/>
          <w:sz w:val="28"/>
          <w:szCs w:val="28"/>
        </w:rPr>
        <w:t>спективы развития: Материалы научно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практическойконференции смеждунаро</w:t>
      </w:r>
      <w:r w:rsidRPr="00E201CE">
        <w:rPr>
          <w:rFonts w:ascii="Times New Roman" w:hAnsi="Times New Roman" w:cs="Times New Roman"/>
          <w:sz w:val="28"/>
          <w:szCs w:val="28"/>
        </w:rPr>
        <w:t>д</w:t>
      </w:r>
      <w:r w:rsidRPr="00E201CE">
        <w:rPr>
          <w:rFonts w:ascii="Times New Roman" w:hAnsi="Times New Roman" w:cs="Times New Roman"/>
          <w:sz w:val="28"/>
          <w:szCs w:val="28"/>
        </w:rPr>
        <w:t>ным участием (8 февраля 2013 г.). – Смоленск: СГИИ, 2013. –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 xml:space="preserve">С. 280–282. – </w:t>
      </w:r>
      <w:r w:rsidR="00726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01CE">
        <w:rPr>
          <w:rFonts w:ascii="Times New Roman" w:hAnsi="Times New Roman" w:cs="Times New Roman"/>
          <w:sz w:val="28"/>
          <w:szCs w:val="28"/>
        </w:rPr>
        <w:t>0,2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625D32" w:rsidRPr="00E201CE" w:rsidRDefault="00625D32" w:rsidP="00E2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9. Новикова Н.А. Социально</w:t>
      </w:r>
      <w:r w:rsidR="00F07571" w:rsidRPr="00E201CE">
        <w:rPr>
          <w:rFonts w:ascii="Times New Roman" w:hAnsi="Times New Roman" w:cs="Times New Roman"/>
          <w:sz w:val="28"/>
          <w:szCs w:val="28"/>
        </w:rPr>
        <w:t>-</w:t>
      </w:r>
      <w:r w:rsidRPr="00E201CE">
        <w:rPr>
          <w:rFonts w:ascii="Times New Roman" w:hAnsi="Times New Roman" w:cs="Times New Roman"/>
          <w:sz w:val="28"/>
          <w:szCs w:val="28"/>
        </w:rPr>
        <w:t>психологическийпортрет учащейся молодеж</w:t>
      </w:r>
      <w:r w:rsidRPr="00E201CE">
        <w:rPr>
          <w:rFonts w:ascii="Times New Roman" w:hAnsi="Times New Roman" w:cs="Times New Roman"/>
          <w:sz w:val="28"/>
          <w:szCs w:val="28"/>
        </w:rPr>
        <w:t>и</w:t>
      </w:r>
      <w:r w:rsidRPr="00E201CE">
        <w:rPr>
          <w:rFonts w:ascii="Times New Roman" w:hAnsi="Times New Roman" w:cs="Times New Roman"/>
          <w:sz w:val="28"/>
          <w:szCs w:val="28"/>
        </w:rPr>
        <w:t>как субъекта волонтерской деятельности // Современные проблемы наукии обр</w:t>
      </w:r>
      <w:r w:rsidRPr="00E201CE">
        <w:rPr>
          <w:rFonts w:ascii="Times New Roman" w:hAnsi="Times New Roman" w:cs="Times New Roman"/>
          <w:sz w:val="28"/>
          <w:szCs w:val="28"/>
        </w:rPr>
        <w:t>а</w:t>
      </w:r>
      <w:r w:rsidRPr="00E201CE">
        <w:rPr>
          <w:rFonts w:ascii="Times New Roman" w:hAnsi="Times New Roman" w:cs="Times New Roman"/>
          <w:sz w:val="28"/>
          <w:szCs w:val="28"/>
        </w:rPr>
        <w:t>зования (Приложение «Педагогические науки»). – 2013. – № 6. –</w:t>
      </w:r>
      <w:r w:rsidR="00726448">
        <w:rPr>
          <w:rFonts w:ascii="Times New Roman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hAnsi="Times New Roman" w:cs="Times New Roman"/>
          <w:sz w:val="28"/>
          <w:szCs w:val="28"/>
        </w:rPr>
        <w:t>C. 39. – 0,1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F07571" w:rsidRPr="00E201CE" w:rsidRDefault="008F7FDC" w:rsidP="00E201CE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 xml:space="preserve">10. Новикова Н.А. Технологии организации волонтерской деятельности учащейся молодежи // </w:t>
      </w:r>
      <w:proofErr w:type="spellStart"/>
      <w:r w:rsidRPr="00E201CE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E201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1CE">
        <w:rPr>
          <w:rFonts w:ascii="Times New Roman" w:hAnsi="Times New Roman" w:cs="Times New Roman"/>
          <w:sz w:val="28"/>
          <w:szCs w:val="28"/>
        </w:rPr>
        <w:t>медиаобразование</w:t>
      </w:r>
      <w:r w:rsidR="00884D96" w:rsidRPr="00E201C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 поликультурном о</w:t>
      </w:r>
      <w:r w:rsidR="00884D96" w:rsidRPr="00E201CE">
        <w:rPr>
          <w:rFonts w:ascii="Times New Roman" w:hAnsi="Times New Roman" w:cs="Times New Roman"/>
          <w:sz w:val="28"/>
          <w:szCs w:val="28"/>
        </w:rPr>
        <w:t>б</w:t>
      </w:r>
      <w:r w:rsidR="00884D96" w:rsidRPr="00E201CE">
        <w:rPr>
          <w:rFonts w:ascii="Times New Roman" w:hAnsi="Times New Roman" w:cs="Times New Roman"/>
          <w:sz w:val="28"/>
          <w:szCs w:val="28"/>
        </w:rPr>
        <w:t>ществе</w:t>
      </w:r>
      <w:r w:rsidRPr="00E201CE">
        <w:rPr>
          <w:rFonts w:ascii="Times New Roman" w:hAnsi="Times New Roman" w:cs="Times New Roman"/>
          <w:sz w:val="28"/>
          <w:szCs w:val="28"/>
        </w:rPr>
        <w:t xml:space="preserve">: </w:t>
      </w:r>
      <w:r w:rsidR="00884D96" w:rsidRPr="00E201CE">
        <w:rPr>
          <w:rFonts w:ascii="Times New Roman" w:hAnsi="Times New Roman" w:cs="Times New Roman"/>
          <w:sz w:val="28"/>
          <w:szCs w:val="28"/>
        </w:rPr>
        <w:t xml:space="preserve">сб. науч. </w:t>
      </w:r>
      <w:r w:rsidR="00DD703F" w:rsidRPr="00E201CE">
        <w:rPr>
          <w:rFonts w:ascii="Times New Roman" w:hAnsi="Times New Roman" w:cs="Times New Roman"/>
          <w:sz w:val="28"/>
          <w:szCs w:val="28"/>
        </w:rPr>
        <w:t>с</w:t>
      </w:r>
      <w:r w:rsidR="00884D96" w:rsidRPr="00E201CE">
        <w:rPr>
          <w:rFonts w:ascii="Times New Roman" w:hAnsi="Times New Roman" w:cs="Times New Roman"/>
          <w:sz w:val="28"/>
          <w:szCs w:val="28"/>
        </w:rPr>
        <w:t xml:space="preserve">т. по </w:t>
      </w:r>
      <w:proofErr w:type="spellStart"/>
      <w:r w:rsidR="00884D96" w:rsidRPr="00E201CE">
        <w:rPr>
          <w:rFonts w:ascii="Times New Roman" w:hAnsi="Times New Roman" w:cs="Times New Roman"/>
          <w:sz w:val="28"/>
          <w:szCs w:val="28"/>
        </w:rPr>
        <w:t>матер</w:t>
      </w:r>
      <w:proofErr w:type="gramStart"/>
      <w:r w:rsidR="00884D96" w:rsidRPr="00E201CE">
        <w:rPr>
          <w:rFonts w:ascii="Times New Roman" w:hAnsi="Times New Roman" w:cs="Times New Roman"/>
          <w:sz w:val="28"/>
          <w:szCs w:val="28"/>
        </w:rPr>
        <w:t>.</w:t>
      </w:r>
      <w:r w:rsidR="00DD703F" w:rsidRPr="00E201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4D96" w:rsidRPr="00E201CE">
        <w:rPr>
          <w:rFonts w:ascii="Times New Roman" w:hAnsi="Times New Roman" w:cs="Times New Roman"/>
          <w:sz w:val="28"/>
          <w:szCs w:val="28"/>
        </w:rPr>
        <w:t>серосс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. </w:t>
      </w:r>
      <w:r w:rsidR="00DD703F" w:rsidRPr="00E201CE">
        <w:rPr>
          <w:rFonts w:ascii="Times New Roman" w:hAnsi="Times New Roman" w:cs="Times New Roman"/>
          <w:sz w:val="28"/>
          <w:szCs w:val="28"/>
        </w:rPr>
        <w:t>н</w:t>
      </w:r>
      <w:r w:rsidR="00884D96" w:rsidRPr="00E201CE">
        <w:rPr>
          <w:rFonts w:ascii="Times New Roman" w:hAnsi="Times New Roman" w:cs="Times New Roman"/>
          <w:sz w:val="28"/>
          <w:szCs w:val="28"/>
        </w:rPr>
        <w:t xml:space="preserve">ауч. </w:t>
      </w:r>
      <w:proofErr w:type="spellStart"/>
      <w:r w:rsidR="00DD703F" w:rsidRPr="00E201CE">
        <w:rPr>
          <w:rFonts w:ascii="Times New Roman" w:hAnsi="Times New Roman" w:cs="Times New Roman"/>
          <w:sz w:val="28"/>
          <w:szCs w:val="28"/>
        </w:rPr>
        <w:t>з</w:t>
      </w:r>
      <w:r w:rsidR="00884D96" w:rsidRPr="00E201CE">
        <w:rPr>
          <w:rFonts w:ascii="Times New Roman" w:hAnsi="Times New Roman" w:cs="Times New Roman"/>
          <w:sz w:val="28"/>
          <w:szCs w:val="28"/>
        </w:rPr>
        <w:t>аочн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703F" w:rsidRPr="00E201CE">
        <w:rPr>
          <w:rFonts w:ascii="Times New Roman" w:hAnsi="Times New Roman" w:cs="Times New Roman"/>
          <w:sz w:val="28"/>
          <w:szCs w:val="28"/>
        </w:rPr>
        <w:t>к</w:t>
      </w:r>
      <w:r w:rsidR="00884D96" w:rsidRPr="00E201CE">
        <w:rPr>
          <w:rFonts w:ascii="Times New Roman" w:hAnsi="Times New Roman" w:cs="Times New Roman"/>
          <w:sz w:val="28"/>
          <w:szCs w:val="28"/>
        </w:rPr>
        <w:t>онфер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4D96" w:rsidRPr="00E201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703F" w:rsidRPr="00E201CE">
        <w:rPr>
          <w:rFonts w:ascii="Times New Roman" w:hAnsi="Times New Roman" w:cs="Times New Roman"/>
          <w:sz w:val="28"/>
          <w:szCs w:val="28"/>
        </w:rPr>
        <w:t>у</w:t>
      </w:r>
      <w:r w:rsidR="00884D96" w:rsidRPr="00E201CE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="00884D96" w:rsidRPr="00E201CE">
        <w:rPr>
          <w:rFonts w:ascii="Times New Roman" w:hAnsi="Times New Roman" w:cs="Times New Roman"/>
          <w:sz w:val="28"/>
          <w:szCs w:val="28"/>
        </w:rPr>
        <w:t xml:space="preserve">. </w:t>
      </w:r>
      <w:r w:rsidRPr="00E201CE">
        <w:rPr>
          <w:rFonts w:ascii="Times New Roman" w:hAnsi="Times New Roman" w:cs="Times New Roman"/>
          <w:sz w:val="28"/>
          <w:szCs w:val="28"/>
        </w:rPr>
        <w:t xml:space="preserve"> – </w:t>
      </w:r>
      <w:r w:rsidR="00884D96" w:rsidRPr="00E201CE">
        <w:rPr>
          <w:rFonts w:ascii="Times New Roman" w:hAnsi="Times New Roman" w:cs="Times New Roman"/>
          <w:sz w:val="28"/>
          <w:szCs w:val="28"/>
        </w:rPr>
        <w:t>М. Издательство «Перо»</w:t>
      </w:r>
      <w:r w:rsidRPr="00E201CE">
        <w:rPr>
          <w:rFonts w:ascii="Times New Roman" w:hAnsi="Times New Roman" w:cs="Times New Roman"/>
          <w:sz w:val="28"/>
          <w:szCs w:val="28"/>
        </w:rPr>
        <w:t>, 2014. – С. 77–81. – 0,2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F07571" w:rsidRPr="00E201CE" w:rsidRDefault="008F7FDC" w:rsidP="00E201CE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CE">
        <w:rPr>
          <w:rFonts w:ascii="Times New Roman" w:hAnsi="Times New Roman" w:cs="Times New Roman"/>
          <w:sz w:val="28"/>
          <w:szCs w:val="28"/>
        </w:rPr>
        <w:t>11. Новикова Н.А. Социально-культурная самоорганизация учащейся мол</w:t>
      </w:r>
      <w:r w:rsidRPr="00E201CE">
        <w:rPr>
          <w:rFonts w:ascii="Times New Roman" w:hAnsi="Times New Roman" w:cs="Times New Roman"/>
          <w:sz w:val="28"/>
          <w:szCs w:val="28"/>
        </w:rPr>
        <w:t>о</w:t>
      </w:r>
      <w:r w:rsidRPr="00E201CE">
        <w:rPr>
          <w:rFonts w:ascii="Times New Roman" w:hAnsi="Times New Roman" w:cs="Times New Roman"/>
          <w:sz w:val="28"/>
          <w:szCs w:val="28"/>
        </w:rPr>
        <w:t>дежи // Культура, искусство, образование: проблемы и перспективы развития: Материалы научно-практической конференции с международным участием (7 февраля 2014 г.). – Смоленск: СГИИ, 2014. – С. 19–21. – 0,2 п.</w:t>
      </w:r>
      <w:proofErr w:type="gramStart"/>
      <w:r w:rsidRPr="00E20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1CE">
        <w:rPr>
          <w:rFonts w:ascii="Times New Roman" w:hAnsi="Times New Roman" w:cs="Times New Roman"/>
          <w:sz w:val="28"/>
          <w:szCs w:val="28"/>
        </w:rPr>
        <w:t>.</w:t>
      </w:r>
    </w:p>
    <w:p w:rsidR="008F7FDC" w:rsidRPr="00E201CE" w:rsidRDefault="008F7FDC" w:rsidP="00E201CE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FDC" w:rsidRPr="00E201CE" w:rsidRDefault="008F7FDC" w:rsidP="00E201CE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803" w:rsidRPr="00E201CE" w:rsidRDefault="00617803" w:rsidP="00E201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7803" w:rsidRPr="00E201CE" w:rsidSect="00E201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43" w:rsidRDefault="00E22E43" w:rsidP="006E4A8D">
      <w:pPr>
        <w:spacing w:after="0" w:line="240" w:lineRule="auto"/>
      </w:pPr>
      <w:r>
        <w:separator/>
      </w:r>
    </w:p>
  </w:endnote>
  <w:endnote w:type="continuationSeparator" w:id="0">
    <w:p w:rsidR="00E22E43" w:rsidRDefault="00E22E43" w:rsidP="006E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43" w:rsidRDefault="00E22E43" w:rsidP="006E4A8D">
      <w:pPr>
        <w:spacing w:after="0" w:line="240" w:lineRule="auto"/>
      </w:pPr>
      <w:r>
        <w:separator/>
      </w:r>
    </w:p>
  </w:footnote>
  <w:footnote w:type="continuationSeparator" w:id="0">
    <w:p w:rsidR="00E22E43" w:rsidRDefault="00E22E43" w:rsidP="006E4A8D">
      <w:pPr>
        <w:spacing w:after="0" w:line="240" w:lineRule="auto"/>
      </w:pPr>
      <w:r>
        <w:continuationSeparator/>
      </w:r>
    </w:p>
  </w:footnote>
  <w:footnote w:id="1">
    <w:p w:rsidR="00E22E43" w:rsidRPr="009D0922" w:rsidRDefault="00E22E43" w:rsidP="006E4A8D">
      <w:pPr>
        <w:pStyle w:val="a5"/>
        <w:ind w:firstLine="709"/>
        <w:jc w:val="both"/>
        <w:rPr>
          <w:rFonts w:ascii="Times New Roman" w:hAnsi="Times New Roman"/>
        </w:rPr>
      </w:pPr>
      <w:r w:rsidRPr="009D0922">
        <w:rPr>
          <w:rStyle w:val="a7"/>
          <w:rFonts w:ascii="Times New Roman" w:hAnsi="Times New Roman"/>
        </w:rPr>
        <w:footnoteRef/>
      </w:r>
      <w:r w:rsidRPr="009D0922">
        <w:rPr>
          <w:rFonts w:ascii="Times New Roman" w:hAnsi="Times New Roman"/>
          <w:sz w:val="24"/>
          <w:szCs w:val="24"/>
        </w:rPr>
        <w:t>Жарков,</w:t>
      </w:r>
      <w:r>
        <w:rPr>
          <w:rFonts w:ascii="Times New Roman" w:hAnsi="Times New Roman"/>
          <w:sz w:val="24"/>
          <w:szCs w:val="24"/>
        </w:rPr>
        <w:t xml:space="preserve"> А.Д. </w:t>
      </w:r>
      <w:r w:rsidRPr="009D0922">
        <w:rPr>
          <w:rFonts w:ascii="Times New Roman" w:hAnsi="Times New Roman"/>
          <w:sz w:val="24"/>
          <w:szCs w:val="24"/>
        </w:rPr>
        <w:t>Теория, методика и организация со</w:t>
      </w:r>
      <w:r>
        <w:rPr>
          <w:rFonts w:ascii="Times New Roman" w:hAnsi="Times New Roman"/>
          <w:sz w:val="24"/>
          <w:szCs w:val="24"/>
        </w:rPr>
        <w:t>циально-культурной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9D0922">
        <w:rPr>
          <w:rFonts w:ascii="Times New Roman" w:hAnsi="Times New Roman"/>
          <w:bCs/>
          <w:sz w:val="24"/>
          <w:szCs w:val="24"/>
        </w:rPr>
        <w:t>[</w:t>
      </w:r>
      <w:proofErr w:type="gramEnd"/>
      <w:r w:rsidRPr="009D0922">
        <w:rPr>
          <w:rFonts w:ascii="Times New Roman" w:hAnsi="Times New Roman"/>
          <w:bCs/>
          <w:sz w:val="24"/>
          <w:szCs w:val="24"/>
        </w:rPr>
        <w:t xml:space="preserve">Текст] </w:t>
      </w:r>
      <w:r w:rsidRPr="009D0922">
        <w:rPr>
          <w:rFonts w:ascii="Times New Roman" w:hAnsi="Times New Roman"/>
          <w:sz w:val="24"/>
          <w:szCs w:val="24"/>
        </w:rPr>
        <w:t xml:space="preserve">/ А.Д. Жарков. – </w:t>
      </w:r>
      <w:r w:rsidRPr="009D0922">
        <w:rPr>
          <w:rFonts w:ascii="Times New Roman" w:hAnsi="Times New Roman"/>
          <w:sz w:val="24"/>
          <w:szCs w:val="24"/>
          <w:shd w:val="clear" w:color="auto" w:fill="F7F7F7"/>
        </w:rPr>
        <w:t>М.</w:t>
      </w:r>
      <w:proofErr w:type="gramStart"/>
      <w:r w:rsidRPr="009D0922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9D0922">
        <w:rPr>
          <w:rFonts w:ascii="Times New Roman" w:hAnsi="Times New Roman"/>
          <w:sz w:val="24"/>
          <w:szCs w:val="24"/>
          <w:shd w:val="clear" w:color="auto" w:fill="F7F7F7"/>
        </w:rPr>
        <w:t xml:space="preserve"> МГУКИ, </w:t>
      </w:r>
      <w:r w:rsidRPr="009D0922">
        <w:rPr>
          <w:rFonts w:ascii="Times New Roman" w:hAnsi="Times New Roman"/>
          <w:sz w:val="24"/>
          <w:szCs w:val="24"/>
        </w:rPr>
        <w:t>2012. – С. 226.</w:t>
      </w:r>
    </w:p>
  </w:footnote>
  <w:footnote w:id="2">
    <w:p w:rsidR="00E22E43" w:rsidRPr="00573094" w:rsidRDefault="00E22E43" w:rsidP="006E4A8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73094">
        <w:rPr>
          <w:rStyle w:val="a7"/>
          <w:rFonts w:ascii="Times New Roman" w:hAnsi="Times New Roman"/>
          <w:sz w:val="24"/>
          <w:szCs w:val="24"/>
        </w:rPr>
        <w:footnoteRef/>
      </w:r>
      <w:r w:rsidRPr="00573094">
        <w:rPr>
          <w:rFonts w:ascii="Times New Roman" w:hAnsi="Times New Roman"/>
          <w:sz w:val="24"/>
          <w:szCs w:val="24"/>
        </w:rPr>
        <w:t xml:space="preserve"> О развитии волонтерской деятельности молодежи, 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971"/>
    <w:multiLevelType w:val="hybridMultilevel"/>
    <w:tmpl w:val="EEF4AC16"/>
    <w:lvl w:ilvl="0" w:tplc="7AAE0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22B"/>
    <w:rsid w:val="00087535"/>
    <w:rsid w:val="000E2089"/>
    <w:rsid w:val="00124029"/>
    <w:rsid w:val="001F64F8"/>
    <w:rsid w:val="00276862"/>
    <w:rsid w:val="00352BD5"/>
    <w:rsid w:val="00366265"/>
    <w:rsid w:val="0039022B"/>
    <w:rsid w:val="003D1AE1"/>
    <w:rsid w:val="003E6967"/>
    <w:rsid w:val="00435669"/>
    <w:rsid w:val="004438BD"/>
    <w:rsid w:val="0044647E"/>
    <w:rsid w:val="00492C50"/>
    <w:rsid w:val="00492D63"/>
    <w:rsid w:val="004A65CB"/>
    <w:rsid w:val="00542364"/>
    <w:rsid w:val="00591F46"/>
    <w:rsid w:val="00617803"/>
    <w:rsid w:val="00625D32"/>
    <w:rsid w:val="00660D6B"/>
    <w:rsid w:val="00672B4B"/>
    <w:rsid w:val="006E4A8D"/>
    <w:rsid w:val="00726448"/>
    <w:rsid w:val="007E16B7"/>
    <w:rsid w:val="00816C5E"/>
    <w:rsid w:val="00860CB7"/>
    <w:rsid w:val="00884D96"/>
    <w:rsid w:val="008B4A2B"/>
    <w:rsid w:val="008F7FDC"/>
    <w:rsid w:val="00985A94"/>
    <w:rsid w:val="009A4932"/>
    <w:rsid w:val="00A35093"/>
    <w:rsid w:val="00A4065A"/>
    <w:rsid w:val="00AB62C7"/>
    <w:rsid w:val="00AF194C"/>
    <w:rsid w:val="00AF1C86"/>
    <w:rsid w:val="00B04450"/>
    <w:rsid w:val="00BB29D9"/>
    <w:rsid w:val="00BF2E5E"/>
    <w:rsid w:val="00C76B5C"/>
    <w:rsid w:val="00D83D79"/>
    <w:rsid w:val="00D8453D"/>
    <w:rsid w:val="00DC5E73"/>
    <w:rsid w:val="00DD703F"/>
    <w:rsid w:val="00E201CE"/>
    <w:rsid w:val="00E22E43"/>
    <w:rsid w:val="00E34242"/>
    <w:rsid w:val="00F0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3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D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A8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qFormat/>
    <w:rsid w:val="006E4A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E4A8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E4A8D"/>
    <w:rPr>
      <w:vertAlign w:val="superscript"/>
    </w:rPr>
  </w:style>
  <w:style w:type="paragraph" w:styleId="a8">
    <w:name w:val="No Spacing"/>
    <w:uiPriority w:val="1"/>
    <w:qFormat/>
    <w:rsid w:val="0044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236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9">
    <w:name w:val="Strong"/>
    <w:uiPriority w:val="22"/>
    <w:qFormat/>
    <w:rsid w:val="00542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nceeducation.ru/11311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252F-BFD8-485C-A501-C582661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cp:lastPrinted>2014-10-13T06:10:00Z</cp:lastPrinted>
  <dcterms:created xsi:type="dcterms:W3CDTF">2014-08-14T08:23:00Z</dcterms:created>
  <dcterms:modified xsi:type="dcterms:W3CDTF">2014-10-13T06:10:00Z</dcterms:modified>
</cp:coreProperties>
</file>