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26E4" w14:textId="77777777" w:rsidR="00F07437" w:rsidRDefault="00F07437" w:rsidP="00F07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D15D0">
        <w:rPr>
          <w:rFonts w:ascii="Times New Roman" w:hAnsi="Times New Roman" w:cs="Times New Roman"/>
          <w:sz w:val="28"/>
          <w:szCs w:val="28"/>
        </w:rPr>
        <w:t xml:space="preserve">илиал </w:t>
      </w:r>
    </w:p>
    <w:p w14:paraId="2BFEB9FB" w14:textId="77777777" w:rsidR="00F07437" w:rsidRPr="00ED15D0" w:rsidRDefault="00F07437" w:rsidP="00F07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66319667" w14:textId="77777777" w:rsidR="00F07437" w:rsidRDefault="00F07437" w:rsidP="00F07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D0">
        <w:rPr>
          <w:rFonts w:ascii="Times New Roman" w:hAnsi="Times New Roman" w:cs="Times New Roman"/>
          <w:sz w:val="28"/>
          <w:szCs w:val="28"/>
        </w:rPr>
        <w:t xml:space="preserve">«МЭИ» </w:t>
      </w:r>
    </w:p>
    <w:p w14:paraId="1763E92A" w14:textId="77777777" w:rsidR="00F07437" w:rsidRDefault="00F07437" w:rsidP="00F0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>в городе Смоленске</w:t>
      </w:r>
    </w:p>
    <w:p w14:paraId="6EF4B617" w14:textId="77777777" w:rsidR="00F07437" w:rsidRDefault="00F07437" w:rsidP="00F074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A7549" w14:textId="77777777" w:rsidR="00F07437" w:rsidRDefault="00F07437" w:rsidP="00F074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23EC5" w14:textId="6A6D83CB" w:rsidR="00F07437" w:rsidRPr="00ED15D0" w:rsidRDefault="00F07437" w:rsidP="00F07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Электроэнергетических систем (ЭЭС)</w:t>
      </w:r>
    </w:p>
    <w:p w14:paraId="110DB214" w14:textId="77777777" w:rsidR="00F07437" w:rsidRDefault="00F07437" w:rsidP="00F07437">
      <w:pPr>
        <w:jc w:val="center"/>
        <w:rPr>
          <w:rFonts w:ascii="Times New Roman" w:eastAsia="Calibri" w:hAnsi="Times New Roman" w:cs="Times New Roman"/>
          <w:sz w:val="28"/>
        </w:rPr>
      </w:pPr>
    </w:p>
    <w:p w14:paraId="7429C125" w14:textId="77777777" w:rsidR="00F07437" w:rsidRDefault="00F07437" w:rsidP="00F0743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Андреенков Евгений Сергеевич </w:t>
      </w:r>
    </w:p>
    <w:p w14:paraId="55755699" w14:textId="00E3946B" w:rsidR="00F07437" w:rsidRDefault="00F07437" w:rsidP="00F074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37">
        <w:rPr>
          <w:rFonts w:ascii="Times New Roman" w:eastAsia="Calibri" w:hAnsi="Times New Roman" w:cs="Times New Roman"/>
          <w:sz w:val="24"/>
          <w:szCs w:val="24"/>
        </w:rPr>
        <w:t>аспирант, ассистент кафедры ЭЭС</w:t>
      </w:r>
    </w:p>
    <w:p w14:paraId="2EE8F84B" w14:textId="77777777" w:rsidR="00F07437" w:rsidRPr="00F07437" w:rsidRDefault="00F07437" w:rsidP="00F074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56BA4C" w14:textId="04EA5C86" w:rsidR="00F07437" w:rsidRDefault="00F07437" w:rsidP="00F0743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Шунаев Сергей Анатольевич</w:t>
      </w:r>
    </w:p>
    <w:p w14:paraId="6103DEC2" w14:textId="6C85AD10" w:rsidR="00F07437" w:rsidRDefault="00F07437" w:rsidP="00F07437">
      <w:pPr>
        <w:jc w:val="center"/>
        <w:rPr>
          <w:rFonts w:ascii="Times New Roman" w:eastAsia="Calibri" w:hAnsi="Times New Roman" w:cs="Times New Roman"/>
          <w:sz w:val="28"/>
        </w:rPr>
      </w:pPr>
      <w:r w:rsidRPr="00F07437">
        <w:rPr>
          <w:rFonts w:ascii="Times New Roman" w:eastAsia="Calibri" w:hAnsi="Times New Roman" w:cs="Times New Roman"/>
          <w:sz w:val="24"/>
          <w:szCs w:val="24"/>
        </w:rPr>
        <w:t>аспирант, ассистент кафедры ЭЭС</w:t>
      </w:r>
    </w:p>
    <w:p w14:paraId="1188014E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838B3B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10F02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A6B905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4CAAE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Pr="00ED15D0">
        <w:rPr>
          <w:rFonts w:ascii="Times New Roman" w:hAnsi="Times New Roman" w:cs="Times New Roman"/>
          <w:color w:val="000000"/>
          <w:sz w:val="28"/>
          <w:szCs w:val="28"/>
        </w:rPr>
        <w:t>в области технических наук</w:t>
      </w:r>
    </w:p>
    <w:p w14:paraId="44B07B8F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80EAA6" w14:textId="5BD52586" w:rsidR="00F07437" w:rsidRDefault="00F07437" w:rsidP="00F074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437">
        <w:rPr>
          <w:rFonts w:ascii="Times New Roman" w:hAnsi="Times New Roman" w:cs="Times New Roman"/>
          <w:b/>
          <w:color w:val="000000"/>
          <w:sz w:val="28"/>
          <w:szCs w:val="28"/>
        </w:rPr>
        <w:t>КОНТРОЛЬ СОСТОЯНИЯ ПОДВЕСНЫХ ИЗОЛЯТОРОВ ЛЭП ПЕРЕМЕННОГО ТОКА НАПРЯЖЕНИЕМ 110-750 кВ</w:t>
      </w:r>
    </w:p>
    <w:p w14:paraId="11297887" w14:textId="77777777" w:rsidR="00F07437" w:rsidRDefault="00F07437" w:rsidP="00F074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60C5D5" w14:textId="77777777" w:rsidR="00F07437" w:rsidRDefault="00F07437" w:rsidP="00F074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926F2B" w14:textId="77777777" w:rsidR="00F07437" w:rsidRDefault="00F07437" w:rsidP="00F074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BFA8F4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15482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3DE16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BCA2F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83EE5" w14:textId="77777777" w:rsidR="00F07437" w:rsidRDefault="00F07437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7914CD" w14:textId="77777777" w:rsidR="009673A1" w:rsidRDefault="009673A1" w:rsidP="00F074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FB546" w14:textId="3AD6ECFE" w:rsidR="00363B67" w:rsidRPr="00F07437" w:rsidRDefault="00F07437" w:rsidP="00F074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Смоленск 2014</w:t>
      </w:r>
    </w:p>
    <w:p w14:paraId="36E9FBC4" w14:textId="214AD137" w:rsidR="00DA50B2" w:rsidRDefault="009673A1" w:rsidP="0096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A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проблематика научной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B2" w:rsidRPr="00DA50B2">
        <w:rPr>
          <w:rFonts w:ascii="Times New Roman" w:hAnsi="Times New Roman" w:cs="Times New Roman"/>
          <w:sz w:val="28"/>
          <w:szCs w:val="28"/>
        </w:rPr>
        <w:t xml:space="preserve">Одной из основных и перспективных функций системы </w:t>
      </w:r>
      <w:r w:rsidR="00DA50B2">
        <w:rPr>
          <w:rFonts w:ascii="Times New Roman" w:hAnsi="Times New Roman" w:cs="Times New Roman"/>
          <w:sz w:val="28"/>
          <w:szCs w:val="28"/>
        </w:rPr>
        <w:t>самодиагностики ЛЭП</w:t>
      </w:r>
      <w:r w:rsidR="00DA50B2" w:rsidRPr="00DA50B2">
        <w:rPr>
          <w:rFonts w:ascii="Times New Roman" w:hAnsi="Times New Roman" w:cs="Times New Roman"/>
          <w:sz w:val="28"/>
          <w:szCs w:val="28"/>
        </w:rPr>
        <w:t xml:space="preserve"> является обобщенный контроль технологических и техн</w:t>
      </w:r>
      <w:r w:rsidR="00DA50B2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035129">
        <w:rPr>
          <w:rFonts w:ascii="Times New Roman" w:hAnsi="Times New Roman" w:cs="Times New Roman"/>
          <w:sz w:val="28"/>
          <w:szCs w:val="28"/>
        </w:rPr>
        <w:t>параметров</w:t>
      </w:r>
      <w:r w:rsidR="00DA50B2">
        <w:rPr>
          <w:rFonts w:ascii="Times New Roman" w:hAnsi="Times New Roman" w:cs="Times New Roman"/>
          <w:sz w:val="28"/>
          <w:szCs w:val="28"/>
        </w:rPr>
        <w:t xml:space="preserve"> высо</w:t>
      </w:r>
      <w:r w:rsidR="00DA50B2" w:rsidRPr="00DA50B2">
        <w:rPr>
          <w:rFonts w:ascii="Times New Roman" w:hAnsi="Times New Roman" w:cs="Times New Roman"/>
          <w:sz w:val="28"/>
          <w:szCs w:val="28"/>
        </w:rPr>
        <w:t xml:space="preserve">ковольтного оборудования, </w:t>
      </w:r>
      <w:r w:rsidR="0003512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A50B2" w:rsidRPr="00DA50B2">
        <w:rPr>
          <w:rFonts w:ascii="Times New Roman" w:hAnsi="Times New Roman" w:cs="Times New Roman"/>
          <w:sz w:val="28"/>
          <w:szCs w:val="28"/>
        </w:rPr>
        <w:t>составля</w:t>
      </w:r>
      <w:r w:rsidR="00035129">
        <w:rPr>
          <w:rFonts w:ascii="Times New Roman" w:hAnsi="Times New Roman" w:cs="Times New Roman"/>
          <w:sz w:val="28"/>
          <w:szCs w:val="28"/>
        </w:rPr>
        <w:t>ет</w:t>
      </w:r>
      <w:r w:rsidR="00DA50B2" w:rsidRPr="00DA50B2">
        <w:rPr>
          <w:rFonts w:ascii="Times New Roman" w:hAnsi="Times New Roman" w:cs="Times New Roman"/>
          <w:sz w:val="28"/>
          <w:szCs w:val="28"/>
        </w:rPr>
        <w:t xml:space="preserve"> </w:t>
      </w:r>
      <w:r w:rsidR="00DA50B2">
        <w:rPr>
          <w:rFonts w:ascii="Times New Roman" w:hAnsi="Times New Roman" w:cs="Times New Roman"/>
          <w:sz w:val="28"/>
          <w:szCs w:val="28"/>
        </w:rPr>
        <w:t>единую цепь передачи и преобра</w:t>
      </w:r>
      <w:r w:rsidR="00DA50B2" w:rsidRPr="00DA50B2">
        <w:rPr>
          <w:rFonts w:ascii="Times New Roman" w:hAnsi="Times New Roman" w:cs="Times New Roman"/>
          <w:sz w:val="28"/>
          <w:szCs w:val="28"/>
        </w:rPr>
        <w:t>зования электрической энергии от поставщика к потребителю.</w:t>
      </w:r>
    </w:p>
    <w:p w14:paraId="6FC24F65" w14:textId="76D4804B" w:rsidR="00035129" w:rsidRDefault="00035129" w:rsidP="0096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29">
        <w:rPr>
          <w:rFonts w:ascii="Times New Roman" w:hAnsi="Times New Roman" w:cs="Times New Roman"/>
          <w:sz w:val="28"/>
          <w:szCs w:val="28"/>
        </w:rPr>
        <w:t xml:space="preserve">В связи с достаточно большими техническими сложностями организации </w:t>
      </w:r>
      <w:r>
        <w:rPr>
          <w:rFonts w:ascii="Times New Roman" w:hAnsi="Times New Roman" w:cs="Times New Roman"/>
          <w:sz w:val="28"/>
          <w:szCs w:val="28"/>
        </w:rPr>
        <w:t>телеметрического</w:t>
      </w:r>
      <w:r w:rsidRPr="00035129">
        <w:rPr>
          <w:rFonts w:ascii="Times New Roman" w:hAnsi="Times New Roman" w:cs="Times New Roman"/>
          <w:sz w:val="28"/>
          <w:szCs w:val="28"/>
        </w:rPr>
        <w:t xml:space="preserve"> контроля параметров воздушных ли</w:t>
      </w:r>
      <w:r>
        <w:rPr>
          <w:rFonts w:ascii="Times New Roman" w:hAnsi="Times New Roman" w:cs="Times New Roman"/>
          <w:sz w:val="28"/>
          <w:szCs w:val="28"/>
        </w:rPr>
        <w:t>ний, и с большой их протяженно</w:t>
      </w:r>
      <w:r w:rsidRPr="00035129">
        <w:rPr>
          <w:rFonts w:ascii="Times New Roman" w:hAnsi="Times New Roman" w:cs="Times New Roman"/>
          <w:sz w:val="28"/>
          <w:szCs w:val="28"/>
        </w:rPr>
        <w:t>стью, диагностика дефектов и оценка технического состояния ЛЭП под рабочим напряжением всегда требует применения самых эффективных технических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36460" w14:textId="496C6A37" w:rsidR="00EF729C" w:rsidRPr="00EF729C" w:rsidRDefault="00EF729C" w:rsidP="0096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C">
        <w:rPr>
          <w:rFonts w:ascii="Times New Roman" w:hAnsi="Times New Roman" w:cs="Times New Roman"/>
          <w:sz w:val="28"/>
          <w:szCs w:val="28"/>
        </w:rPr>
        <w:t>Очень важной для эксплуатационных и ремонтных служб является информация не только о факте наличия проблем в подвесной изоляции воздушной линии. Ремонтный персонал нуждается в максимально точной информации о месте возникновения дефекта в линии. Поэтому развитие телеметрических методов профилактического контроля изоляции является актуальным.</w:t>
      </w:r>
    </w:p>
    <w:p w14:paraId="4C886858" w14:textId="5D05FDBA" w:rsidR="009673A1" w:rsidRDefault="009673A1" w:rsidP="0096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A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данной научной работы является с</w:t>
      </w:r>
      <w:r w:rsidRPr="009673A1">
        <w:rPr>
          <w:rFonts w:ascii="Times New Roman" w:hAnsi="Times New Roman" w:cs="Times New Roman"/>
          <w:sz w:val="28"/>
          <w:szCs w:val="28"/>
        </w:rPr>
        <w:t>оздание устройства телеметрического контроля состояния подвесной изоляции линий электропередач и распределительных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8E46E" w14:textId="3A526599" w:rsidR="00431BD4" w:rsidRDefault="00431BD4" w:rsidP="0096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данной проблемы требует её декомпозиции на несколько взаимосвязанных локальных </w:t>
      </w:r>
      <w:r w:rsidRPr="00431BD4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51EF34" w14:textId="1CDC95A1" w:rsidR="00431BD4" w:rsidRDefault="00431BD4" w:rsidP="00431B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D4">
        <w:rPr>
          <w:rFonts w:ascii="Times New Roman" w:hAnsi="Times New Roman" w:cs="Times New Roman"/>
          <w:sz w:val="28"/>
          <w:szCs w:val="28"/>
        </w:rPr>
        <w:t xml:space="preserve">оценка методов диагностики подвесной изоляции высоковольтных ЛЭП, </w:t>
      </w:r>
      <w:r w:rsidRPr="00431BD4">
        <w:rPr>
          <w:rFonts w:ascii="Times New Roman" w:hAnsi="Times New Roman" w:cs="Times New Roman"/>
          <w:sz w:val="28"/>
          <w:szCs w:val="28"/>
        </w:rPr>
        <w:t>регламентированных в настоящее время</w:t>
      </w:r>
      <w:r w:rsidR="00B7411F">
        <w:rPr>
          <w:rFonts w:ascii="Times New Roman" w:hAnsi="Times New Roman" w:cs="Times New Roman"/>
          <w:sz w:val="28"/>
          <w:szCs w:val="28"/>
        </w:rPr>
        <w:t>;</w:t>
      </w:r>
    </w:p>
    <w:p w14:paraId="5F894370" w14:textId="19D0E0EB" w:rsidR="00431BD4" w:rsidRDefault="00B7411F" w:rsidP="00431B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1BD4" w:rsidRPr="00431BD4">
        <w:rPr>
          <w:rFonts w:ascii="Times New Roman" w:hAnsi="Times New Roman" w:cs="Times New Roman"/>
          <w:sz w:val="28"/>
          <w:szCs w:val="28"/>
        </w:rPr>
        <w:t>оздание математических моделей подвесных гирлянд изоляторов, отражающих основные физические</w:t>
      </w:r>
      <w:r>
        <w:rPr>
          <w:rFonts w:ascii="Times New Roman" w:hAnsi="Times New Roman" w:cs="Times New Roman"/>
          <w:sz w:val="28"/>
          <w:szCs w:val="28"/>
        </w:rPr>
        <w:t xml:space="preserve"> процессы при пробое изолятора;</w:t>
      </w:r>
    </w:p>
    <w:p w14:paraId="5FD1FEAD" w14:textId="653C0E75" w:rsidR="00431BD4" w:rsidRDefault="00B7411F" w:rsidP="00431B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1BD4" w:rsidRPr="00431BD4">
        <w:rPr>
          <w:rFonts w:ascii="Times New Roman" w:hAnsi="Times New Roman" w:cs="Times New Roman"/>
          <w:sz w:val="28"/>
          <w:szCs w:val="28"/>
        </w:rPr>
        <w:t>ыявление на основе полученных моделей к</w:t>
      </w:r>
      <w:r>
        <w:rPr>
          <w:rFonts w:ascii="Times New Roman" w:hAnsi="Times New Roman" w:cs="Times New Roman"/>
          <w:sz w:val="28"/>
          <w:szCs w:val="28"/>
        </w:rPr>
        <w:t>ритериев повреждения изоляторов;</w:t>
      </w:r>
    </w:p>
    <w:p w14:paraId="3238D5B0" w14:textId="3FFB0DCD" w:rsidR="00431BD4" w:rsidRPr="00431BD4" w:rsidRDefault="00B7411F" w:rsidP="00431B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1BD4" w:rsidRPr="00431BD4">
        <w:rPr>
          <w:rFonts w:ascii="Times New Roman" w:hAnsi="Times New Roman" w:cs="Times New Roman"/>
          <w:sz w:val="28"/>
          <w:szCs w:val="28"/>
        </w:rPr>
        <w:t>оздание принципиальных и функциональных схем</w:t>
      </w:r>
      <w:r w:rsidR="00431BD4">
        <w:rPr>
          <w:rFonts w:ascii="Times New Roman" w:hAnsi="Times New Roman" w:cs="Times New Roman"/>
          <w:sz w:val="28"/>
          <w:szCs w:val="28"/>
        </w:rPr>
        <w:t xml:space="preserve"> систем диагностики </w:t>
      </w:r>
      <w:r w:rsidR="00431BD4" w:rsidRPr="00431BD4">
        <w:rPr>
          <w:rFonts w:ascii="Times New Roman" w:hAnsi="Times New Roman" w:cs="Times New Roman"/>
          <w:sz w:val="28"/>
          <w:szCs w:val="28"/>
        </w:rPr>
        <w:t>подвесной изоляции</w:t>
      </w:r>
      <w:r w:rsidR="00431BD4" w:rsidRPr="00431BD4">
        <w:rPr>
          <w:rFonts w:ascii="Times New Roman" w:hAnsi="Times New Roman" w:cs="Times New Roman"/>
          <w:sz w:val="28"/>
          <w:szCs w:val="28"/>
        </w:rPr>
        <w:t>, работающих на основании выявленных критериев и зависимостей. Выбор схемы, наилучшим образом удовлетворяющей поставленным задачам и технико-экономическим критериям.</w:t>
      </w:r>
    </w:p>
    <w:p w14:paraId="4EDEB67A" w14:textId="49BCB5C4" w:rsidR="00EF729C" w:rsidRDefault="00295C26" w:rsidP="00967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26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26">
        <w:rPr>
          <w:rFonts w:ascii="Times New Roman" w:hAnsi="Times New Roman" w:cs="Times New Roman"/>
          <w:sz w:val="28"/>
          <w:szCs w:val="28"/>
        </w:rPr>
        <w:t>Использованные в работе методы основаны на совокупности теории электрических цепей, управления, методах математического и физического моделирования, имитационного проведения вычислительных экспериментов, экспертного анализа, эксперимента с использованием современных компьютерных средств.</w:t>
      </w:r>
    </w:p>
    <w:p w14:paraId="69BE5C00" w14:textId="4DBDCBED" w:rsidR="00C103B6" w:rsidRDefault="007F4F7C" w:rsidP="005A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7C">
        <w:rPr>
          <w:rFonts w:ascii="Times New Roman" w:hAnsi="Times New Roman" w:cs="Times New Roman"/>
          <w:b/>
          <w:sz w:val="28"/>
          <w:szCs w:val="28"/>
        </w:rPr>
        <w:t>Материалы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95">
        <w:rPr>
          <w:rFonts w:ascii="Times New Roman" w:hAnsi="Times New Roman" w:cs="Times New Roman"/>
          <w:sz w:val="28"/>
          <w:szCs w:val="28"/>
        </w:rPr>
        <w:t xml:space="preserve">Материалы исследования могут быть разделены на </w:t>
      </w:r>
      <w:r w:rsidR="00CC4CF1">
        <w:rPr>
          <w:rFonts w:ascii="Times New Roman" w:hAnsi="Times New Roman" w:cs="Times New Roman"/>
          <w:sz w:val="28"/>
          <w:szCs w:val="28"/>
        </w:rPr>
        <w:t>три</w:t>
      </w:r>
      <w:r w:rsidR="005A0A95">
        <w:rPr>
          <w:rFonts w:ascii="Times New Roman" w:hAnsi="Times New Roman" w:cs="Times New Roman"/>
          <w:sz w:val="28"/>
          <w:szCs w:val="28"/>
        </w:rPr>
        <w:t xml:space="preserve"> раздела, соответствующих поставленным задачам.</w:t>
      </w:r>
    </w:p>
    <w:p w14:paraId="18B92FE0" w14:textId="4B47A954" w:rsidR="005A0A95" w:rsidRDefault="005A0A95" w:rsidP="005A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раздел посвящен рассмотрению регламентированных методов контроля подвесной изоляции. Кратко описана суть наиболее распространенных методов, выявлены основные сильные и слабые стороны. </w:t>
      </w:r>
      <w:r w:rsidRPr="005A0A95">
        <w:rPr>
          <w:rFonts w:ascii="Times New Roman" w:hAnsi="Times New Roman" w:cs="Times New Roman"/>
          <w:sz w:val="28"/>
          <w:szCs w:val="28"/>
        </w:rPr>
        <w:t xml:space="preserve">Трудоемкость, повышенная опасность и необходимость для ряда методов отключения оборудования от напряжения </w:t>
      </w:r>
      <w:r>
        <w:rPr>
          <w:rFonts w:ascii="Times New Roman" w:hAnsi="Times New Roman" w:cs="Times New Roman"/>
          <w:sz w:val="28"/>
          <w:szCs w:val="28"/>
        </w:rPr>
        <w:t>позволили сделать вывод о недостаточной</w:t>
      </w:r>
      <w:r w:rsidRPr="005A0A95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0A95">
        <w:rPr>
          <w:rFonts w:ascii="Times New Roman" w:hAnsi="Times New Roman" w:cs="Times New Roman"/>
          <w:sz w:val="28"/>
          <w:szCs w:val="28"/>
        </w:rPr>
        <w:t xml:space="preserve"> рассмотренных методов.</w:t>
      </w:r>
    </w:p>
    <w:p w14:paraId="702BE08A" w14:textId="0895FDB0" w:rsidR="00CC4CF1" w:rsidRDefault="005A0A95" w:rsidP="005A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разделе изложены методические вопросы моделирования </w:t>
      </w:r>
      <w:r w:rsidRPr="005A0A95">
        <w:rPr>
          <w:rFonts w:ascii="Times New Roman" w:hAnsi="Times New Roman" w:cs="Times New Roman"/>
          <w:sz w:val="28"/>
          <w:szCs w:val="28"/>
        </w:rPr>
        <w:t>подвесных гирлянд изоляторов, отражающ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A0A95">
        <w:rPr>
          <w:rFonts w:ascii="Times New Roman" w:hAnsi="Times New Roman" w:cs="Times New Roman"/>
          <w:sz w:val="28"/>
          <w:szCs w:val="28"/>
        </w:rPr>
        <w:t xml:space="preserve"> основные физические процессы при пробое изолятора.</w:t>
      </w:r>
      <w:r w:rsidR="00CC4CF1">
        <w:rPr>
          <w:rFonts w:ascii="Times New Roman" w:hAnsi="Times New Roman" w:cs="Times New Roman"/>
          <w:sz w:val="28"/>
          <w:szCs w:val="28"/>
        </w:rPr>
        <w:t xml:space="preserve"> </w:t>
      </w:r>
      <w:r w:rsidR="00CC4CF1" w:rsidRPr="00CC4CF1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CC4CF1">
        <w:rPr>
          <w:rFonts w:ascii="Times New Roman" w:hAnsi="Times New Roman" w:cs="Times New Roman"/>
          <w:sz w:val="28"/>
          <w:szCs w:val="28"/>
        </w:rPr>
        <w:t>модели</w:t>
      </w:r>
      <w:r w:rsidR="00CC4CF1" w:rsidRPr="00CC4CF1">
        <w:rPr>
          <w:rFonts w:ascii="Times New Roman" w:hAnsi="Times New Roman" w:cs="Times New Roman"/>
          <w:sz w:val="28"/>
          <w:szCs w:val="28"/>
        </w:rPr>
        <w:t xml:space="preserve"> лежит предположение о перераспределении </w:t>
      </w:r>
      <w:r w:rsidR="00CC4CF1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CC4CF1" w:rsidRPr="00CC4CF1">
        <w:rPr>
          <w:rFonts w:ascii="Times New Roman" w:hAnsi="Times New Roman" w:cs="Times New Roman"/>
          <w:sz w:val="28"/>
          <w:szCs w:val="28"/>
        </w:rPr>
        <w:t>электрического поля на гирлянде содержащей нулевой изолятор.</w:t>
      </w:r>
      <w:r w:rsidR="00CC4C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9A766" w14:textId="487F48D5" w:rsidR="005A0A95" w:rsidRDefault="00CC4CF1" w:rsidP="005A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для потенциала рассматривалось</w:t>
      </w:r>
      <w:r w:rsidRPr="00CC4CF1">
        <w:rPr>
          <w:rFonts w:ascii="Times New Roman" w:hAnsi="Times New Roman" w:cs="Times New Roman"/>
          <w:sz w:val="28"/>
          <w:szCs w:val="28"/>
        </w:rPr>
        <w:t xml:space="preserve"> в цилиндрической системе координат с</w:t>
      </w:r>
      <w:r>
        <w:rPr>
          <w:rFonts w:ascii="Times New Roman" w:hAnsi="Times New Roman" w:cs="Times New Roman"/>
          <w:sz w:val="28"/>
          <w:szCs w:val="28"/>
        </w:rPr>
        <w:t xml:space="preserve"> двумя независимыми переменными. Численное решение полученного уравнения было найдено с использованием метода конечных элементов. Оно</w:t>
      </w:r>
      <w:r w:rsidRPr="00CC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CC4CF1">
        <w:rPr>
          <w:rFonts w:ascii="Times New Roman" w:hAnsi="Times New Roman" w:cs="Times New Roman"/>
          <w:sz w:val="28"/>
          <w:szCs w:val="28"/>
        </w:rPr>
        <w:t>получить распределение напряженности электрического поля вдоль гирлянды изоляторов.</w:t>
      </w:r>
    </w:p>
    <w:p w14:paraId="054523E9" w14:textId="5CF44A7A" w:rsidR="00CC4CF1" w:rsidRDefault="00CC4CF1" w:rsidP="005A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разделе рассмотрена </w:t>
      </w:r>
      <w:r w:rsidR="007E2313">
        <w:rPr>
          <w:rFonts w:ascii="Times New Roman" w:hAnsi="Times New Roman" w:cs="Times New Roman"/>
          <w:sz w:val="28"/>
          <w:szCs w:val="28"/>
        </w:rPr>
        <w:t>методика,</w:t>
      </w:r>
      <w:r>
        <w:rPr>
          <w:rFonts w:ascii="Times New Roman" w:hAnsi="Times New Roman" w:cs="Times New Roman"/>
          <w:sz w:val="28"/>
          <w:szCs w:val="28"/>
        </w:rPr>
        <w:t xml:space="preserve"> позволяющая </w:t>
      </w:r>
      <w:r w:rsidR="007E2313">
        <w:rPr>
          <w:rFonts w:ascii="Times New Roman" w:hAnsi="Times New Roman" w:cs="Times New Roman"/>
          <w:sz w:val="28"/>
          <w:szCs w:val="28"/>
        </w:rPr>
        <w:t xml:space="preserve">построить схему системы телеметрического контроля изоляции высоковольтных ЛЭП. Для реализации системы предлагается </w:t>
      </w:r>
      <w:r w:rsidR="007E2313" w:rsidRPr="007E2313">
        <w:rPr>
          <w:rFonts w:ascii="Times New Roman" w:hAnsi="Times New Roman" w:cs="Times New Roman"/>
          <w:sz w:val="28"/>
          <w:szCs w:val="28"/>
        </w:rPr>
        <w:t>снабдить каждую гирлянду изоляторов датчиком контроля напряженности электрического поля, который позволит локализовать гирлянду с нулевым или поврежденный изолятором</w:t>
      </w:r>
      <w:r w:rsidR="007E2313">
        <w:rPr>
          <w:rFonts w:ascii="Times New Roman" w:hAnsi="Times New Roman" w:cs="Times New Roman"/>
          <w:sz w:val="28"/>
          <w:szCs w:val="28"/>
        </w:rPr>
        <w:t>.</w:t>
      </w:r>
    </w:p>
    <w:p w14:paraId="5A2D1E5C" w14:textId="1AB89CAD" w:rsidR="00E2461C" w:rsidRDefault="00E2461C" w:rsidP="005A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исследования получены следующие </w:t>
      </w:r>
      <w:r w:rsidRPr="00E2461C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9FB24" w14:textId="1DF50466" w:rsidR="007E2313" w:rsidRDefault="00B7411F" w:rsidP="00E246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461C" w:rsidRPr="00E2461C">
        <w:rPr>
          <w:rFonts w:ascii="Times New Roman" w:hAnsi="Times New Roman" w:cs="Times New Roman"/>
          <w:sz w:val="28"/>
          <w:szCs w:val="28"/>
        </w:rPr>
        <w:t>становлена зависимость между появлением «нулевого</w:t>
      </w:r>
      <w:r w:rsidR="00E2461C" w:rsidRPr="00E2461C">
        <w:rPr>
          <w:rFonts w:ascii="Times New Roman" w:hAnsi="Times New Roman" w:cs="Times New Roman"/>
          <w:sz w:val="28"/>
          <w:szCs w:val="28"/>
        </w:rPr>
        <w:t>»</w:t>
      </w:r>
      <w:r w:rsidR="00E2461C" w:rsidRPr="00E2461C">
        <w:rPr>
          <w:rFonts w:ascii="Times New Roman" w:hAnsi="Times New Roman" w:cs="Times New Roman"/>
          <w:sz w:val="28"/>
          <w:szCs w:val="28"/>
        </w:rPr>
        <w:t xml:space="preserve"> изолятора и перераспределением электрич</w:t>
      </w:r>
      <w:r>
        <w:rPr>
          <w:rFonts w:ascii="Times New Roman" w:hAnsi="Times New Roman" w:cs="Times New Roman"/>
          <w:sz w:val="28"/>
          <w:szCs w:val="28"/>
        </w:rPr>
        <w:t>еского поля вдоль всей гирлянды;</w:t>
      </w:r>
    </w:p>
    <w:p w14:paraId="104E1129" w14:textId="2C7A41FA" w:rsidR="00B7411F" w:rsidRDefault="00B7411F" w:rsidP="00E246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разработана технико-экономическая стратегия построения системы диагностики подвесной изоляции высоковольтных ЛЭП.</w:t>
      </w:r>
    </w:p>
    <w:p w14:paraId="18811E76" w14:textId="29C8CD13" w:rsidR="00B7411F" w:rsidRDefault="00B7411F" w:rsidP="00B7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b/>
          <w:sz w:val="28"/>
          <w:szCs w:val="28"/>
        </w:rPr>
        <w:t>Техническая значимость</w:t>
      </w:r>
      <w:r w:rsidRPr="00B7411F">
        <w:rPr>
          <w:rFonts w:ascii="Times New Roman" w:hAnsi="Times New Roman" w:cs="Times New Roman"/>
          <w:sz w:val="28"/>
          <w:szCs w:val="28"/>
        </w:rPr>
        <w:t xml:space="preserve"> заключается в том, что предлагаемый метод телеметрического контроля основан на удаленном способе измерения параметров подвесных изоляторов и позволяет с достаточно высокой точностью локализовать место повреждения изоляции воздушных линий и распределительных устройств.</w:t>
      </w:r>
    </w:p>
    <w:p w14:paraId="1B1C5A81" w14:textId="17DA963E" w:rsidR="00B7411F" w:rsidRDefault="00B7411F" w:rsidP="00B7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t>Кроме того, такая система создает дополнительную инфраструктуру для передачи диагностической информации вдоль ЛЭП, что позволяет использовать ее для получения данных о состоянии проводов (температура, толщина стенки гололеда, стрела провеса и т.д.). Данную разработку предполагается использовать в дальнейшем для создания системы комплексной диагностики ЛЭП. Такая система позволит минимизировать затраты на обслуживание, дистанционно управлять техническим состоянием и сроком жизни оборудования.</w:t>
      </w:r>
    </w:p>
    <w:p w14:paraId="4170B754" w14:textId="77777777" w:rsidR="00B7411F" w:rsidRPr="00B7411F" w:rsidRDefault="00B7411F" w:rsidP="00B7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t>В результате реализации предлагаемого метода контроля изоляции предполагается существенное снижение эксплуатационных издержек, связанных с оплатой труда выездных бригад в ночное время и использованием техники для их доставки в отдаленные районы распределительных сетей.</w:t>
      </w:r>
    </w:p>
    <w:p w14:paraId="4910780E" w14:textId="1C35ED28" w:rsidR="00B7411F" w:rsidRDefault="00B7411F" w:rsidP="00B7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1F">
        <w:rPr>
          <w:rFonts w:ascii="Times New Roman" w:hAnsi="Times New Roman" w:cs="Times New Roman"/>
          <w:sz w:val="28"/>
          <w:szCs w:val="28"/>
        </w:rPr>
        <w:t>Точная локализация аварийного участка позволяет снизить время поиска повреждения и тем самым снизить время отключения и минимизировать возможный ущерб от недоотпуска электроэнергии.</w:t>
      </w:r>
    </w:p>
    <w:p w14:paraId="0FA02888" w14:textId="77777777" w:rsidR="00D80C89" w:rsidRDefault="00D80C89" w:rsidP="00B7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0C89" w:rsidSect="009673A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0A2491B5" w14:textId="77777777" w:rsidR="00654A43" w:rsidRPr="002B38FD" w:rsidRDefault="00654A43" w:rsidP="00654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8FD">
        <w:rPr>
          <w:rFonts w:ascii="Times New Roman" w:hAnsi="Times New Roman"/>
          <w:b/>
          <w:sz w:val="24"/>
          <w:szCs w:val="24"/>
        </w:rPr>
        <w:t>Список</w:t>
      </w:r>
    </w:p>
    <w:tbl>
      <w:tblPr>
        <w:tblpPr w:leftFromText="180" w:rightFromText="180" w:vertAnchor="page" w:horzAnchor="margin" w:tblpY="193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446"/>
        <w:gridCol w:w="992"/>
        <w:gridCol w:w="6946"/>
        <w:gridCol w:w="992"/>
        <w:gridCol w:w="1559"/>
      </w:tblGrid>
      <w:tr w:rsidR="00654A43" w:rsidRPr="002B38FD" w14:paraId="6D488291" w14:textId="77777777" w:rsidTr="008366D9">
        <w:trPr>
          <w:trHeight w:val="847"/>
        </w:trPr>
        <w:tc>
          <w:tcPr>
            <w:tcW w:w="915" w:type="dxa"/>
            <w:shd w:val="clear" w:color="auto" w:fill="auto"/>
          </w:tcPr>
          <w:p w14:paraId="37F6919D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  <w:shd w:val="clear" w:color="auto" w:fill="auto"/>
          </w:tcPr>
          <w:p w14:paraId="093D0B1B" w14:textId="77777777" w:rsidR="00654A43" w:rsidRPr="00496172" w:rsidRDefault="00654A43" w:rsidP="0083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Название работы, ее вид</w:t>
            </w:r>
          </w:p>
        </w:tc>
        <w:tc>
          <w:tcPr>
            <w:tcW w:w="992" w:type="dxa"/>
            <w:shd w:val="clear" w:color="auto" w:fill="auto"/>
          </w:tcPr>
          <w:p w14:paraId="05DFC0D6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14:paraId="73F583CB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946" w:type="dxa"/>
            <w:shd w:val="clear" w:color="auto" w:fill="auto"/>
          </w:tcPr>
          <w:p w14:paraId="2CCDE979" w14:textId="77777777" w:rsidR="00654A43" w:rsidRPr="00496172" w:rsidRDefault="00654A43" w:rsidP="0083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shd w:val="clear" w:color="auto" w:fill="auto"/>
          </w:tcPr>
          <w:p w14:paraId="7282A1FE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14:paraId="188D81B7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B60773" w14:textId="610EEC2E" w:rsidR="00654A43" w:rsidRPr="00496172" w:rsidRDefault="0023044D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54A43" w:rsidRPr="00496172">
              <w:rPr>
                <w:rFonts w:ascii="Times New Roman" w:hAnsi="Times New Roman"/>
                <w:sz w:val="24"/>
                <w:szCs w:val="24"/>
              </w:rPr>
              <w:t>вторы</w:t>
            </w:r>
          </w:p>
        </w:tc>
      </w:tr>
      <w:tr w:rsidR="00654A43" w:rsidRPr="002B38FD" w14:paraId="3ABBE304" w14:textId="77777777" w:rsidTr="008366D9">
        <w:trPr>
          <w:trHeight w:val="288"/>
        </w:trPr>
        <w:tc>
          <w:tcPr>
            <w:tcW w:w="915" w:type="dxa"/>
            <w:shd w:val="clear" w:color="auto" w:fill="auto"/>
          </w:tcPr>
          <w:p w14:paraId="11C5F2EF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  <w:shd w:val="clear" w:color="auto" w:fill="auto"/>
          </w:tcPr>
          <w:p w14:paraId="720570D8" w14:textId="567F850F" w:rsidR="00654A43" w:rsidRPr="00DF58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23044D">
              <w:rPr>
                <w:rFonts w:ascii="Times New Roman" w:hAnsi="Times New Roman"/>
                <w:iCs/>
                <w:sz w:val="24"/>
                <w:szCs w:val="24"/>
              </w:rPr>
              <w:t xml:space="preserve">одель электромагнитного поля подвесной изоляции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ЛЭП</w:t>
            </w:r>
            <w:r w:rsidRPr="0023044D">
              <w:rPr>
                <w:rFonts w:ascii="Times New Roman" w:hAnsi="Times New Roman"/>
                <w:iCs/>
                <w:sz w:val="24"/>
                <w:szCs w:val="24"/>
              </w:rPr>
              <w:t xml:space="preserve"> для реализации системы самодиагностики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</w:t>
            </w:r>
            <w:r w:rsidRPr="0023044D">
              <w:rPr>
                <w:rFonts w:ascii="Times New Roman" w:hAnsi="Times New Roman"/>
                <w:iCs/>
                <w:sz w:val="24"/>
                <w:szCs w:val="24"/>
              </w:rPr>
              <w:t xml:space="preserve"> высокого и сверхвысокого напряжения</w:t>
            </w:r>
          </w:p>
        </w:tc>
        <w:tc>
          <w:tcPr>
            <w:tcW w:w="992" w:type="dxa"/>
            <w:shd w:val="clear" w:color="auto" w:fill="auto"/>
          </w:tcPr>
          <w:p w14:paraId="55C70D3F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6946" w:type="dxa"/>
            <w:shd w:val="clear" w:color="auto" w:fill="auto"/>
          </w:tcPr>
          <w:p w14:paraId="5054109D" w14:textId="78C27D3B" w:rsidR="00654A43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>Энергетика, 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ка, инновации-201</w:t>
            </w:r>
            <w:r w:rsidR="002304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0E3200" w14:textId="357058F8" w:rsidR="00654A43" w:rsidRPr="00496172" w:rsidRDefault="00654A43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трудов Международной научно-технической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–Смоленск, 201</w:t>
            </w:r>
            <w:r w:rsidR="002304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FA0F11B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3с</w:t>
            </w:r>
          </w:p>
        </w:tc>
        <w:tc>
          <w:tcPr>
            <w:tcW w:w="1559" w:type="dxa"/>
            <w:shd w:val="clear" w:color="auto" w:fill="auto"/>
          </w:tcPr>
          <w:p w14:paraId="282686D4" w14:textId="77777777" w:rsidR="0023044D" w:rsidRDefault="0023044D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Андреенков Е.С.</w:t>
            </w:r>
          </w:p>
          <w:p w14:paraId="0C4E811D" w14:textId="05F3D98F" w:rsidR="00654A43" w:rsidRPr="00496172" w:rsidRDefault="0023044D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Шунаев С.А.</w:t>
            </w:r>
          </w:p>
        </w:tc>
      </w:tr>
      <w:tr w:rsidR="00654A43" w:rsidRPr="002B38FD" w14:paraId="302257B0" w14:textId="77777777" w:rsidTr="008366D9">
        <w:trPr>
          <w:trHeight w:val="288"/>
        </w:trPr>
        <w:tc>
          <w:tcPr>
            <w:tcW w:w="915" w:type="dxa"/>
            <w:shd w:val="clear" w:color="auto" w:fill="auto"/>
          </w:tcPr>
          <w:p w14:paraId="5500F41B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  <w:shd w:val="clear" w:color="auto" w:fill="auto"/>
          </w:tcPr>
          <w:p w14:paraId="20A19FFA" w14:textId="024E8521" w:rsidR="00654A43" w:rsidRPr="00DF584D" w:rsidRDefault="0023044D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23044D">
              <w:rPr>
                <w:rFonts w:ascii="Times New Roman" w:hAnsi="Times New Roman"/>
                <w:iCs/>
                <w:sz w:val="24"/>
                <w:szCs w:val="24"/>
              </w:rPr>
              <w:t>равнительный анализ численных методов расчета электрических полей</w:t>
            </w:r>
          </w:p>
        </w:tc>
        <w:tc>
          <w:tcPr>
            <w:tcW w:w="992" w:type="dxa"/>
            <w:shd w:val="clear" w:color="auto" w:fill="auto"/>
          </w:tcPr>
          <w:p w14:paraId="7383106F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6946" w:type="dxa"/>
            <w:shd w:val="clear" w:color="auto" w:fill="auto"/>
          </w:tcPr>
          <w:p w14:paraId="33A5A1A3" w14:textId="77777777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>Энергетика, 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ка, инновации-2014»</w:t>
            </w:r>
          </w:p>
          <w:p w14:paraId="3F85F858" w14:textId="7436C673" w:rsidR="00654A43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трудов Международной научно-технической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–Смоленск, 2014.</w:t>
            </w:r>
          </w:p>
        </w:tc>
        <w:tc>
          <w:tcPr>
            <w:tcW w:w="992" w:type="dxa"/>
            <w:shd w:val="clear" w:color="auto" w:fill="auto"/>
          </w:tcPr>
          <w:p w14:paraId="11950D0E" w14:textId="77777777" w:rsidR="00654A43" w:rsidRPr="00496172" w:rsidRDefault="00654A43" w:rsidP="0083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14:paraId="2969E1E8" w14:textId="77777777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Андреенков Е.С.</w:t>
            </w:r>
          </w:p>
          <w:p w14:paraId="1E2297B2" w14:textId="5E0C58CC" w:rsidR="00654A43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Шунаев С.А.</w:t>
            </w:r>
          </w:p>
        </w:tc>
      </w:tr>
      <w:tr w:rsidR="0023044D" w:rsidRPr="002B38FD" w14:paraId="0D677F41" w14:textId="77777777" w:rsidTr="008366D9">
        <w:trPr>
          <w:trHeight w:val="288"/>
        </w:trPr>
        <w:tc>
          <w:tcPr>
            <w:tcW w:w="915" w:type="dxa"/>
            <w:shd w:val="clear" w:color="auto" w:fill="auto"/>
          </w:tcPr>
          <w:p w14:paraId="4484C847" w14:textId="647055FE" w:rsidR="0023044D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14:paraId="350427BB" w14:textId="277193AB" w:rsidR="0023044D" w:rsidRDefault="0023044D" w:rsidP="002304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23044D">
              <w:rPr>
                <w:rFonts w:ascii="Times New Roman" w:hAnsi="Times New Roman"/>
                <w:iCs/>
                <w:sz w:val="24"/>
                <w:szCs w:val="24"/>
              </w:rPr>
              <w:t xml:space="preserve">равнительный анализ методов диагностики подвесной изоляции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</w:t>
            </w:r>
            <w:r w:rsidRPr="0023044D">
              <w:rPr>
                <w:rFonts w:ascii="Times New Roman" w:hAnsi="Times New Roman"/>
                <w:iCs/>
                <w:sz w:val="24"/>
                <w:szCs w:val="24"/>
              </w:rPr>
              <w:t xml:space="preserve"> высокого и сверхвысокого напряжения</w:t>
            </w:r>
          </w:p>
        </w:tc>
        <w:tc>
          <w:tcPr>
            <w:tcW w:w="992" w:type="dxa"/>
            <w:shd w:val="clear" w:color="auto" w:fill="auto"/>
          </w:tcPr>
          <w:p w14:paraId="7B7505E6" w14:textId="5DBC478D" w:rsidR="0023044D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6946" w:type="dxa"/>
            <w:shd w:val="clear" w:color="auto" w:fill="auto"/>
          </w:tcPr>
          <w:p w14:paraId="4CFCBD7A" w14:textId="77777777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>Энергетика, информати</w:t>
            </w:r>
            <w:r>
              <w:rPr>
                <w:rFonts w:ascii="Times New Roman" w:hAnsi="Times New Roman"/>
                <w:sz w:val="24"/>
                <w:szCs w:val="24"/>
              </w:rPr>
              <w:t>ка, инновации-2014»</w:t>
            </w:r>
          </w:p>
          <w:p w14:paraId="53704802" w14:textId="16FDCF49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трудов Международной научно-технической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–Смоленск, 2014.</w:t>
            </w:r>
          </w:p>
        </w:tc>
        <w:tc>
          <w:tcPr>
            <w:tcW w:w="992" w:type="dxa"/>
            <w:shd w:val="clear" w:color="auto" w:fill="auto"/>
          </w:tcPr>
          <w:p w14:paraId="15874D85" w14:textId="24E1E80F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14:paraId="26D848A1" w14:textId="77777777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Андреенков Е.С.</w:t>
            </w:r>
          </w:p>
          <w:p w14:paraId="02B5A42A" w14:textId="52671224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Шунаев С.А.</w:t>
            </w:r>
          </w:p>
        </w:tc>
      </w:tr>
      <w:tr w:rsidR="0023044D" w:rsidRPr="002B38FD" w14:paraId="69537F0F" w14:textId="77777777" w:rsidTr="008366D9">
        <w:trPr>
          <w:trHeight w:val="896"/>
        </w:trPr>
        <w:tc>
          <w:tcPr>
            <w:tcW w:w="915" w:type="dxa"/>
            <w:shd w:val="clear" w:color="auto" w:fill="auto"/>
          </w:tcPr>
          <w:p w14:paraId="308AD47A" w14:textId="7C871EE4" w:rsidR="0023044D" w:rsidRPr="00DF58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14:paraId="5906287B" w14:textId="77777777" w:rsidR="0023044D" w:rsidRPr="00DF58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17">
              <w:rPr>
                <w:rFonts w:ascii="Times New Roman" w:hAnsi="Times New Roman"/>
                <w:iCs/>
                <w:sz w:val="24"/>
                <w:szCs w:val="24"/>
              </w:rPr>
              <w:t>Контроль состояния подвесных изоляторов ЛЭП переменного тока напряжением 110-750 кВ</w:t>
            </w:r>
          </w:p>
        </w:tc>
        <w:tc>
          <w:tcPr>
            <w:tcW w:w="992" w:type="dxa"/>
            <w:shd w:val="clear" w:color="auto" w:fill="auto"/>
          </w:tcPr>
          <w:p w14:paraId="5C4BE08E" w14:textId="77777777" w:rsidR="0023044D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172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6946" w:type="dxa"/>
            <w:shd w:val="clear" w:color="auto" w:fill="auto"/>
          </w:tcPr>
          <w:p w14:paraId="65F29AAC" w14:textId="77777777" w:rsidR="0023044D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тезисов </w:t>
            </w:r>
            <w:r w:rsidRPr="00656617">
              <w:rPr>
                <w:rFonts w:ascii="Times New Roman" w:hAnsi="Times New Roman"/>
                <w:sz w:val="24"/>
                <w:szCs w:val="24"/>
              </w:rPr>
              <w:t xml:space="preserve">докладов </w:t>
            </w:r>
            <w:r w:rsidRPr="00656617">
              <w:rPr>
                <w:rFonts w:ascii="Times New Roman" w:hAnsi="Times New Roman"/>
              </w:rPr>
              <w:t>национального</w:t>
            </w:r>
            <w:r w:rsidRPr="00656617">
              <w:rPr>
                <w:rFonts w:ascii="Times New Roman" w:hAnsi="Times New Roman"/>
                <w:sz w:val="24"/>
                <w:szCs w:val="24"/>
              </w:rPr>
              <w:t xml:space="preserve"> конгресса по энергетике 2014</w:t>
            </w:r>
            <w:r>
              <w:rPr>
                <w:rFonts w:ascii="Times New Roman" w:hAnsi="Times New Roman"/>
                <w:sz w:val="24"/>
                <w:szCs w:val="24"/>
              </w:rPr>
              <w:t>. – Казань, 2014.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2724B8B0" w14:textId="77777777" w:rsidR="0023044D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1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14:paraId="22216993" w14:textId="77777777" w:rsidR="0023044D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Андреенков Е.С.</w:t>
            </w:r>
          </w:p>
          <w:p w14:paraId="46CE099C" w14:textId="76DBF90D" w:rsidR="0023044D" w:rsidRPr="00496172" w:rsidRDefault="0023044D" w:rsidP="0023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Шунаев С.А.</w:t>
            </w:r>
          </w:p>
        </w:tc>
      </w:tr>
    </w:tbl>
    <w:p w14:paraId="433E570A" w14:textId="5100435F" w:rsidR="00654A43" w:rsidRDefault="009944CB" w:rsidP="00654A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A4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бликаций по теме научной работы</w:t>
      </w:r>
    </w:p>
    <w:p w14:paraId="00195C6B" w14:textId="29BE967E" w:rsidR="00D80C89" w:rsidRDefault="00D80C89" w:rsidP="00B74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C89" w:rsidSect="00F32F2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quare721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</w:abstractNum>
  <w:abstractNum w:abstractNumId="1">
    <w:nsid w:val="002A7775"/>
    <w:multiLevelType w:val="hybridMultilevel"/>
    <w:tmpl w:val="34D4F626"/>
    <w:lvl w:ilvl="0" w:tplc="5866C6B8">
      <w:start w:val="1"/>
      <w:numFmt w:val="bullet"/>
      <w:lvlText w:val="-"/>
      <w:lvlJc w:val="left"/>
      <w:pPr>
        <w:ind w:left="1429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C36F8"/>
    <w:multiLevelType w:val="hybridMultilevel"/>
    <w:tmpl w:val="0F024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87946"/>
    <w:multiLevelType w:val="hybridMultilevel"/>
    <w:tmpl w:val="622485E0"/>
    <w:lvl w:ilvl="0" w:tplc="5866C6B8">
      <w:start w:val="1"/>
      <w:numFmt w:val="bullet"/>
      <w:lvlText w:val="-"/>
      <w:lvlJc w:val="left"/>
      <w:pPr>
        <w:ind w:left="1429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56638"/>
    <w:multiLevelType w:val="hybridMultilevel"/>
    <w:tmpl w:val="76340436"/>
    <w:lvl w:ilvl="0" w:tplc="9B00CA6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62FEE"/>
    <w:multiLevelType w:val="hybridMultilevel"/>
    <w:tmpl w:val="17F46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EC"/>
    <w:rsid w:val="000013EC"/>
    <w:rsid w:val="000168C0"/>
    <w:rsid w:val="0002516A"/>
    <w:rsid w:val="00035129"/>
    <w:rsid w:val="000F0404"/>
    <w:rsid w:val="001050C1"/>
    <w:rsid w:val="001610C9"/>
    <w:rsid w:val="00193FD7"/>
    <w:rsid w:val="001C6905"/>
    <w:rsid w:val="001E6FF8"/>
    <w:rsid w:val="00200E5F"/>
    <w:rsid w:val="0023044D"/>
    <w:rsid w:val="002340A0"/>
    <w:rsid w:val="00275576"/>
    <w:rsid w:val="00295C26"/>
    <w:rsid w:val="002A659D"/>
    <w:rsid w:val="002D5D14"/>
    <w:rsid w:val="00302DA5"/>
    <w:rsid w:val="00363B67"/>
    <w:rsid w:val="003660A5"/>
    <w:rsid w:val="00431BD4"/>
    <w:rsid w:val="00452F0D"/>
    <w:rsid w:val="004A5E53"/>
    <w:rsid w:val="004B6753"/>
    <w:rsid w:val="004C2BAC"/>
    <w:rsid w:val="004D0AFE"/>
    <w:rsid w:val="004E1270"/>
    <w:rsid w:val="004E762A"/>
    <w:rsid w:val="00522AA7"/>
    <w:rsid w:val="0053454C"/>
    <w:rsid w:val="005578A4"/>
    <w:rsid w:val="0058438F"/>
    <w:rsid w:val="005A0A95"/>
    <w:rsid w:val="00654A43"/>
    <w:rsid w:val="006A0143"/>
    <w:rsid w:val="006A5ADB"/>
    <w:rsid w:val="006B1B02"/>
    <w:rsid w:val="006B3AD7"/>
    <w:rsid w:val="006E5526"/>
    <w:rsid w:val="0070417A"/>
    <w:rsid w:val="007100DE"/>
    <w:rsid w:val="007354B9"/>
    <w:rsid w:val="00735662"/>
    <w:rsid w:val="007640DA"/>
    <w:rsid w:val="007658C8"/>
    <w:rsid w:val="00770D1B"/>
    <w:rsid w:val="007E2313"/>
    <w:rsid w:val="007F4F7C"/>
    <w:rsid w:val="0080158E"/>
    <w:rsid w:val="00814AE3"/>
    <w:rsid w:val="00827A37"/>
    <w:rsid w:val="008872EB"/>
    <w:rsid w:val="009673A1"/>
    <w:rsid w:val="0097341A"/>
    <w:rsid w:val="009944CB"/>
    <w:rsid w:val="00996B29"/>
    <w:rsid w:val="009C00D5"/>
    <w:rsid w:val="009F1323"/>
    <w:rsid w:val="00A33FDA"/>
    <w:rsid w:val="00AA6E2A"/>
    <w:rsid w:val="00AD56DC"/>
    <w:rsid w:val="00AF7214"/>
    <w:rsid w:val="00B0187B"/>
    <w:rsid w:val="00B729F4"/>
    <w:rsid w:val="00B7411F"/>
    <w:rsid w:val="00BC4EFB"/>
    <w:rsid w:val="00BD5EB5"/>
    <w:rsid w:val="00BF539C"/>
    <w:rsid w:val="00C025FE"/>
    <w:rsid w:val="00C103B6"/>
    <w:rsid w:val="00C170C0"/>
    <w:rsid w:val="00C20A42"/>
    <w:rsid w:val="00C47F16"/>
    <w:rsid w:val="00CA305C"/>
    <w:rsid w:val="00CA6CB3"/>
    <w:rsid w:val="00CC3E81"/>
    <w:rsid w:val="00CC4CF1"/>
    <w:rsid w:val="00CE2A4F"/>
    <w:rsid w:val="00CF6731"/>
    <w:rsid w:val="00D12DA1"/>
    <w:rsid w:val="00D80C89"/>
    <w:rsid w:val="00D81D08"/>
    <w:rsid w:val="00DA50B2"/>
    <w:rsid w:val="00DA5CB2"/>
    <w:rsid w:val="00DE18FF"/>
    <w:rsid w:val="00E2461C"/>
    <w:rsid w:val="00E27700"/>
    <w:rsid w:val="00E36E8F"/>
    <w:rsid w:val="00E56E80"/>
    <w:rsid w:val="00EE160A"/>
    <w:rsid w:val="00EF729C"/>
    <w:rsid w:val="00F0102C"/>
    <w:rsid w:val="00F07437"/>
    <w:rsid w:val="00F3010C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50F3ED"/>
  <w15:chartTrackingRefBased/>
  <w15:docId w15:val="{0E88B2DA-8468-47CE-8E6E-DB2D02E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D7"/>
    <w:pPr>
      <w:ind w:left="720"/>
      <w:contextualSpacing/>
    </w:pPr>
  </w:style>
  <w:style w:type="table" w:styleId="a4">
    <w:name w:val="Table Grid"/>
    <w:basedOn w:val="a1"/>
    <w:uiPriority w:val="39"/>
    <w:rsid w:val="005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9602-1AAC-4147-ADDE-627C8E0D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Андреенков</dc:creator>
  <cp:keywords/>
  <dc:description/>
  <cp:lastModifiedBy>Евгений Андреенков</cp:lastModifiedBy>
  <cp:revision>11</cp:revision>
  <dcterms:created xsi:type="dcterms:W3CDTF">2014-10-01T14:52:00Z</dcterms:created>
  <dcterms:modified xsi:type="dcterms:W3CDTF">2014-10-01T16:36:00Z</dcterms:modified>
</cp:coreProperties>
</file>