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CB" w:rsidRPr="00973CFF" w:rsidRDefault="00CB17CB" w:rsidP="00973CF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Листопадова Мария Валентиновна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– ассистент кафедры фтизиопульмонологии ГБОУ ВПО СГМА Минздрава России</w:t>
      </w:r>
    </w:p>
    <w:p w:rsidR="00CB17CB" w:rsidRPr="00973CFF" w:rsidRDefault="00CB17CB" w:rsidP="00973C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>Гончарова Анна Сергеевна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73CFF">
        <w:rPr>
          <w:rFonts w:ascii="Times New Roman" w:hAnsi="Times New Roman" w:cs="Times New Roman"/>
          <w:sz w:val="28"/>
          <w:szCs w:val="28"/>
        </w:rPr>
        <w:t xml:space="preserve">интерн кафедры фтизиопульмонологии </w:t>
      </w:r>
      <w:r w:rsidRPr="00973CFF">
        <w:rPr>
          <w:rFonts w:ascii="Times New Roman" w:eastAsia="Calibri" w:hAnsi="Times New Roman" w:cs="Times New Roman"/>
          <w:sz w:val="28"/>
          <w:szCs w:val="28"/>
        </w:rPr>
        <w:t>ГБОУ ВПО СГМА Минздрава России</w:t>
      </w:r>
    </w:p>
    <w:p w:rsidR="00CB17CB" w:rsidRPr="00973CFF" w:rsidRDefault="00CB17CB" w:rsidP="00973CF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 xml:space="preserve">Головачева Виктория Александровна </w:t>
      </w:r>
      <w:r w:rsidRPr="00973CFF">
        <w:rPr>
          <w:rFonts w:ascii="Times New Roman" w:eastAsia="Calibri" w:hAnsi="Times New Roman" w:cs="Times New Roman"/>
          <w:sz w:val="28"/>
          <w:szCs w:val="28"/>
        </w:rPr>
        <w:t>– студентка 5 курса педиатрического факультета ГБОУ ВПО СГМА Минздрава России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E97EC5" w:rsidP="007A2D30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73CFF">
        <w:rPr>
          <w:rFonts w:ascii="Times New Roman" w:eastAsia="Calibri" w:hAnsi="Times New Roman" w:cs="Times New Roman"/>
          <w:b/>
          <w:sz w:val="52"/>
          <w:szCs w:val="52"/>
        </w:rPr>
        <w:t>Организация деятельности благотворительного фонда помощи детям больным туберкулёзом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образовательное учреждение высшего профессионального образования «Смоленская государственная медицинская академия» Министерства  здравоохранения Российской Федерации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E97EC5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Авторы инновационного научного проекта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E97EC5" w:rsidP="00973CF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Листопадова Мария Валентиновна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CB17CB" w:rsidRPr="00973CFF">
        <w:rPr>
          <w:rFonts w:ascii="Times New Roman" w:eastAsia="Calibri" w:hAnsi="Times New Roman" w:cs="Times New Roman"/>
          <w:sz w:val="28"/>
          <w:szCs w:val="28"/>
        </w:rPr>
        <w:t xml:space="preserve"> /___________________/</w:t>
      </w:r>
    </w:p>
    <w:p w:rsidR="00E97EC5" w:rsidRPr="00973CFF" w:rsidRDefault="00E97EC5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97EC5" w:rsidRPr="00973CFF" w:rsidRDefault="00E97EC5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17CB" w:rsidRPr="00973CFF" w:rsidRDefault="00E97EC5" w:rsidP="00973CF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  <w:u w:val="single"/>
        </w:rPr>
        <w:t>Гончарова Анна Сергеевна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CF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B17CB" w:rsidRPr="00973CFF">
        <w:rPr>
          <w:rFonts w:ascii="Times New Roman" w:eastAsia="Calibri" w:hAnsi="Times New Roman" w:cs="Times New Roman"/>
          <w:b/>
          <w:sz w:val="28"/>
          <w:szCs w:val="28"/>
        </w:rPr>
        <w:t>/__________________ /</w:t>
      </w:r>
    </w:p>
    <w:p w:rsidR="00E97EC5" w:rsidRPr="00973CFF" w:rsidRDefault="00E97EC5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EC5" w:rsidRPr="00973CFF" w:rsidRDefault="00E97EC5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97EC5" w:rsidRPr="00973CFF" w:rsidRDefault="00E97EC5" w:rsidP="00973C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3CFF">
        <w:rPr>
          <w:rFonts w:ascii="Times New Roman" w:hAnsi="Times New Roman" w:cs="Times New Roman"/>
          <w:b/>
          <w:sz w:val="28"/>
          <w:szCs w:val="28"/>
          <w:u w:val="single"/>
        </w:rPr>
        <w:t>Головачева Виктория Александровна</w:t>
      </w:r>
      <w:r w:rsidRPr="00973CF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73CFF">
        <w:rPr>
          <w:rFonts w:ascii="Times New Roman" w:eastAsia="Calibri" w:hAnsi="Times New Roman" w:cs="Times New Roman"/>
          <w:b/>
          <w:sz w:val="28"/>
          <w:szCs w:val="28"/>
        </w:rPr>
        <w:t xml:space="preserve">        /__________________ /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E97EC5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br w:type="page"/>
      </w:r>
      <w:r w:rsidR="00CB17CB" w:rsidRPr="00973C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 проекта</w:t>
      </w:r>
    </w:p>
    <w:p w:rsidR="00CB17CB" w:rsidRPr="00973CFF" w:rsidRDefault="00CB17CB" w:rsidP="00973CFF">
      <w:pPr>
        <w:spacing w:before="24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3C5" w:rsidRPr="00973CFF">
        <w:rPr>
          <w:rFonts w:ascii="Times New Roman" w:eastAsia="Calibri" w:hAnsi="Times New Roman" w:cs="Times New Roman"/>
          <w:sz w:val="28"/>
          <w:szCs w:val="28"/>
        </w:rPr>
        <w:t xml:space="preserve">разработать план взаимодействия специализированного благотворительного фонда помощи детям больных туберкулёзом и подразделений противотуберкулёзной службы г. Смоленска и Смоленской области, нацеленный на стабилизацию сложившейся эпидемиологической ситуации, медицинскую, социальную и психологическую реабилитацию детей и открытый для дальнейшего межрегионального сотрудничества. </w:t>
      </w:r>
    </w:p>
    <w:p w:rsidR="00CB17CB" w:rsidRPr="00973CFF" w:rsidRDefault="00CB17CB" w:rsidP="00973C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Суть проекта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заключается в разработке </w:t>
      </w:r>
      <w:r w:rsidR="002323C5" w:rsidRPr="00973CFF">
        <w:rPr>
          <w:rFonts w:ascii="Times New Roman" w:eastAsia="Calibri" w:hAnsi="Times New Roman" w:cs="Times New Roman"/>
          <w:sz w:val="28"/>
          <w:szCs w:val="28"/>
        </w:rPr>
        <w:t>структурированного поэтапного плана развития и расширения сфер поддержки благотворительного фонда помощи детям больным туберкулёзом.</w:t>
      </w:r>
    </w:p>
    <w:p w:rsidR="00D61207" w:rsidRPr="00973CFF" w:rsidRDefault="00973CFF" w:rsidP="00973C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CB17CB" w:rsidRPr="00973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E25" w:rsidRPr="00973CFF" w:rsidRDefault="00AB6E25" w:rsidP="00973CFF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3CFF">
        <w:rPr>
          <w:rFonts w:ascii="Times New Roman" w:hAnsi="Times New Roman" w:cs="Times New Roman"/>
          <w:i/>
          <w:sz w:val="28"/>
          <w:szCs w:val="28"/>
        </w:rPr>
        <w:t>Милосердие – одна из важне</w:t>
      </w:r>
      <w:r w:rsidR="00973CFF">
        <w:rPr>
          <w:rFonts w:ascii="Times New Roman" w:hAnsi="Times New Roman" w:cs="Times New Roman"/>
          <w:i/>
          <w:sz w:val="28"/>
          <w:szCs w:val="28"/>
        </w:rPr>
        <w:t>йших</w:t>
      </w:r>
      <w:r w:rsidRPr="00973CFF">
        <w:rPr>
          <w:rFonts w:ascii="Times New Roman" w:hAnsi="Times New Roman" w:cs="Times New Roman"/>
          <w:i/>
          <w:sz w:val="28"/>
          <w:szCs w:val="28"/>
        </w:rPr>
        <w:t xml:space="preserve"> христианских добродетелей,</w:t>
      </w:r>
    </w:p>
    <w:p w:rsidR="00AB6E25" w:rsidRPr="00973CFF" w:rsidRDefault="00AB6E25" w:rsidP="00973CFF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3CFF">
        <w:rPr>
          <w:rFonts w:ascii="Times New Roman" w:hAnsi="Times New Roman" w:cs="Times New Roman"/>
          <w:i/>
          <w:sz w:val="28"/>
          <w:szCs w:val="28"/>
        </w:rPr>
        <w:t xml:space="preserve">исполняемых </w:t>
      </w:r>
      <w:proofErr w:type="gramStart"/>
      <w:r w:rsidRPr="00973CFF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973CFF">
        <w:rPr>
          <w:rFonts w:ascii="Times New Roman" w:hAnsi="Times New Roman" w:cs="Times New Roman"/>
          <w:i/>
          <w:sz w:val="28"/>
          <w:szCs w:val="28"/>
        </w:rPr>
        <w:t xml:space="preserve"> средством дел милостей телесных и милостей духовных.</w:t>
      </w:r>
    </w:p>
    <w:p w:rsidR="00AB6E25" w:rsidRPr="00973CFF" w:rsidRDefault="00AB6E25" w:rsidP="00973C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23C5" w:rsidRPr="00973CFF" w:rsidRDefault="00E97EC5" w:rsidP="00973C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Эпидемиологическую ситуацию по туберкулезу в сегодняшней России можно расценивать как весьма напряженную.</w:t>
      </w:r>
      <w:r w:rsidR="00D61207" w:rsidRPr="00973C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в Смоленской области на 2013 год заболеваемость туберкулёзом среди детей составляет 13 на 100000 населения, среди подростков – 19,7 на 100000 населения.</w:t>
      </w:r>
    </w:p>
    <w:p w:rsidR="002323C5" w:rsidRPr="00973CFF" w:rsidRDefault="00E97EC5" w:rsidP="00973C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Департамента организации медицинской помощи населению и профилактики неинфекционных заболеваний МЗ РФ, основными причинами увеличения заболеваемости населения туберкулезом, в том числе детей, являются: социально-экономическая нестабильность, ослабление сложившейся системы противотуберкулезной помощи населению, разрушение вертикали управления противотуберкулезными мероприятиями в субъектах Российской Федерации, ухудшение обеспечения населения и медицинских учреждений противотуберкулезными лекарственными препаратами, снижение профилактических мероприятий, резко возросшие миграционные процессы, безработица, алкоголизм, наркомания</w:t>
      </w:r>
      <w:proofErr w:type="gramEnd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, бездомность.</w:t>
      </w:r>
      <w:r w:rsidRPr="00973C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973CFF">
        <w:rPr>
          <w:rFonts w:ascii="Times New Roman" w:hAnsi="Times New Roman" w:cs="Times New Roman"/>
          <w:sz w:val="28"/>
          <w:szCs w:val="28"/>
        </w:rPr>
        <w:br/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 </w:t>
      </w:r>
      <w:r w:rsidR="00D61207"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 описанная ситуация 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 объединения усилий правительственных и административных органов, неправительственных организаций, специалистов-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фтизиатров, широких кругов медицинской общественности, средств массовой информации. Только при объединении всех сил общества возможно достижение ощутимых результатов в борьбе против туберкулеза.</w:t>
      </w:r>
    </w:p>
    <w:p w:rsidR="002323C5" w:rsidRPr="00973CFF" w:rsidRDefault="00D61207" w:rsidP="00973C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социальной помощи детским лечебным учреждениям туберкулезного профиля находится вне сферы государственного финансирования. Спонсорское участие гражданского сообщества  является единственным источником удовлетворения социальных потребностей.</w:t>
      </w:r>
      <w:r w:rsidRPr="00973C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поэтому, проблема социальной помощи детским лечебным учреждениям туберкулезного профиля, сегодня  является актуальной и остро востребованной.</w:t>
      </w:r>
      <w:r w:rsidRPr="00973C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61207" w:rsidRPr="00973CFF" w:rsidRDefault="00D61207" w:rsidP="00973C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специализированные медицинские  и социальные учреждения, обеспечивая детей лекарственными препаратами,  имеют крайне слабое материально-техническое оснащение, что создает  недостаточно благоприятные условия для пребывания и лечения в них детей.</w:t>
      </w:r>
      <w:r w:rsidR="002323C5" w:rsidRPr="00973CFF">
        <w:rPr>
          <w:rFonts w:ascii="Times New Roman" w:hAnsi="Times New Roman" w:cs="Times New Roman"/>
          <w:sz w:val="28"/>
          <w:szCs w:val="28"/>
        </w:rPr>
        <w:t xml:space="preserve"> 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В сметах расходов лечебных учреждений нет статьи, предусматривающей покупку  белья, сезонной одежды, обуви, гигиенических принадлежностей, книг, спортивного  инвентаря  для особо нуждающихся детей.</w:t>
      </w:r>
    </w:p>
    <w:p w:rsidR="002323C5" w:rsidRPr="00973CFF" w:rsidRDefault="002323C5" w:rsidP="00973C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того остро стоит проблема психологической реабилитации, социальной адаптации детей. Процесс образования, преподавания на момент пребывания их в диспансере сталкивается с трудными организаторскими проблемами, необходимостью материального обеспечения обучения. Необходимо проведение активной волонтёрской деятельности</w:t>
      </w:r>
      <w:r w:rsidR="00AB6E25"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среди больных детей, так и </w:t>
      </w:r>
      <w:r w:rsidR="00AB6E25"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учащихся школ,  специализированных и высших учебных заведений.</w:t>
      </w:r>
    </w:p>
    <w:p w:rsidR="002323C5" w:rsidRPr="00973CFF" w:rsidRDefault="002323C5" w:rsidP="007A2D30">
      <w:pPr>
        <w:pStyle w:val="2"/>
        <w:shd w:val="clear" w:color="auto" w:fill="FFFFFF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23C5" w:rsidRPr="00973CFF" w:rsidRDefault="002323C5" w:rsidP="007A2D30">
      <w:pPr>
        <w:pStyle w:val="2"/>
        <w:shd w:val="clear" w:color="auto" w:fill="FFFFFF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73CFF">
        <w:rPr>
          <w:rFonts w:ascii="Times New Roman" w:hAnsi="Times New Roman" w:cs="Times New Roman"/>
          <w:color w:val="auto"/>
          <w:sz w:val="28"/>
          <w:szCs w:val="28"/>
        </w:rPr>
        <w:t>Научное и научно-техническое описание проекта</w:t>
      </w:r>
    </w:p>
    <w:p w:rsidR="00741962" w:rsidRPr="00973CFF" w:rsidRDefault="002323C5" w:rsidP="007A2D30">
      <w:pPr>
        <w:pStyle w:val="2"/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3CFF">
        <w:rPr>
          <w:rFonts w:ascii="Times New Roman" w:hAnsi="Times New Roman" w:cs="Times New Roman"/>
          <w:color w:val="auto"/>
          <w:sz w:val="28"/>
          <w:szCs w:val="28"/>
        </w:rPr>
        <w:t>Современное состояние области знаний, к которой относится представленная в проекте научная продукция</w:t>
      </w:r>
    </w:p>
    <w:p w:rsidR="00741962" w:rsidRPr="007A2D30" w:rsidRDefault="00AB6E25" w:rsidP="00973CFF">
      <w:pPr>
        <w:pStyle w:val="2"/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73C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Актуальность данного исследования состоит в том, что в настоящее время перед современной Россией особенно остро стоят проблемы социальной помощи. Разрушение устоявшихся социально - экономических связей, либерализация цен, </w:t>
      </w:r>
      <w:r w:rsidRPr="007A2D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безработица приводят к обострению </w:t>
      </w:r>
      <w:r w:rsidR="00741962" w:rsidRPr="007A2D30">
        <w:rPr>
          <w:rFonts w:ascii="Times New Roman" w:hAnsi="Times New Roman" w:cs="Times New Roman"/>
          <w:b w:val="0"/>
          <w:color w:val="auto"/>
          <w:sz w:val="28"/>
          <w:szCs w:val="28"/>
        </w:rPr>
        <w:t>социальных проблем.</w:t>
      </w:r>
    </w:p>
    <w:p w:rsidR="00AB6E25" w:rsidRPr="007A2D30" w:rsidRDefault="00AB6E25" w:rsidP="00973CFF">
      <w:pPr>
        <w:pStyle w:val="2"/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2D30">
        <w:rPr>
          <w:rFonts w:ascii="Times New Roman" w:hAnsi="Times New Roman" w:cs="Times New Roman"/>
          <w:b w:val="0"/>
          <w:color w:val="auto"/>
          <w:sz w:val="28"/>
          <w:szCs w:val="28"/>
        </w:rPr>
        <w:t>Появляются краткосрочные программы: денежные дотации малоимущим, гуманитарная помощь. Формируется система помощи нуждающимся, но ее работ</w:t>
      </w:r>
      <w:r w:rsidR="007A2D30">
        <w:rPr>
          <w:rFonts w:ascii="Times New Roman" w:hAnsi="Times New Roman" w:cs="Times New Roman"/>
          <w:b w:val="0"/>
          <w:color w:val="auto"/>
          <w:sz w:val="28"/>
          <w:szCs w:val="28"/>
        </w:rPr>
        <w:t>а не отлажена и многим не ясна.</w:t>
      </w:r>
    </w:p>
    <w:p w:rsidR="00741962" w:rsidRPr="00973CFF" w:rsidRDefault="00AB6E25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Актуальными в настоящее время являются вопросы взаимодействия государства, предпринимательских структур и благотворительных организаций при решении социальных проблем: распределение полномочий, корректировка и согласованность действий, степень ответственности данных социальных и</w:t>
      </w:r>
      <w:r w:rsidR="00741962" w:rsidRPr="00973CFF">
        <w:rPr>
          <w:rFonts w:ascii="Times New Roman" w:hAnsi="Times New Roman" w:cs="Times New Roman"/>
          <w:sz w:val="28"/>
          <w:szCs w:val="28"/>
        </w:rPr>
        <w:t>нститутов перед обществом и др.</w:t>
      </w:r>
    </w:p>
    <w:p w:rsidR="00AB6E25" w:rsidRPr="00973CFF" w:rsidRDefault="00AB6E25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 xml:space="preserve">Вышеуказанное взаимодействие различных сил общества, на современном этапе развития общества именуется, как «социальное партнёрство». Оно подразумевает «конструктивное взаимодействие представителей всех </w:t>
      </w:r>
      <w:r w:rsidR="004A6D96">
        <w:rPr>
          <w:rFonts w:ascii="Times New Roman" w:hAnsi="Times New Roman" w:cs="Times New Roman"/>
          <w:sz w:val="28"/>
          <w:szCs w:val="28"/>
        </w:rPr>
        <w:t>трёх секторов любого общества п</w:t>
      </w:r>
      <w:bookmarkStart w:id="0" w:name="_GoBack"/>
      <w:bookmarkEnd w:id="0"/>
      <w:r w:rsidRPr="00973CFF">
        <w:rPr>
          <w:rFonts w:ascii="Times New Roman" w:hAnsi="Times New Roman" w:cs="Times New Roman"/>
          <w:sz w:val="28"/>
          <w:szCs w:val="28"/>
        </w:rPr>
        <w:t>ри решении социально-значимых проблем</w:t>
      </w:r>
      <w:r w:rsidR="00741962" w:rsidRPr="00973CFF">
        <w:rPr>
          <w:rFonts w:ascii="Times New Roman" w:hAnsi="Times New Roman" w:cs="Times New Roman"/>
          <w:sz w:val="28"/>
          <w:szCs w:val="28"/>
        </w:rPr>
        <w:t xml:space="preserve"> </w:t>
      </w:r>
      <w:r w:rsidRPr="00973CFF">
        <w:rPr>
          <w:rFonts w:ascii="Times New Roman" w:hAnsi="Times New Roman" w:cs="Times New Roman"/>
          <w:sz w:val="28"/>
          <w:szCs w:val="28"/>
        </w:rPr>
        <w:t>(бедность, бездомность, безработица, сиротство, одиноче</w:t>
      </w:r>
      <w:r w:rsidR="00741962" w:rsidRPr="00973CFF">
        <w:rPr>
          <w:rFonts w:ascii="Times New Roman" w:hAnsi="Times New Roman" w:cs="Times New Roman"/>
          <w:sz w:val="28"/>
          <w:szCs w:val="28"/>
        </w:rPr>
        <w:t>ство, насилие в семье и т.п.).</w:t>
      </w:r>
    </w:p>
    <w:p w:rsidR="00AB6E25" w:rsidRPr="00973CFF" w:rsidRDefault="00AB6E25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С начала 1990-х годов началось активное развитие негосударственных форм благотворительности. В настоящее время меняются масштабы, характер, состав участников благотворительного движения. В России появляются новые благотворительные организации и фонды, проводятся различные благотворительные акции.</w:t>
      </w:r>
    </w:p>
    <w:p w:rsidR="00AB6E25" w:rsidRPr="00973CFF" w:rsidRDefault="00AB6E25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Согласно существующему законодательству основными целями благотворительной деятельн</w:t>
      </w:r>
      <w:r w:rsidR="00741962" w:rsidRPr="00973CFF">
        <w:rPr>
          <w:rFonts w:ascii="Times New Roman" w:hAnsi="Times New Roman" w:cs="Times New Roman"/>
          <w:sz w:val="28"/>
          <w:szCs w:val="28"/>
        </w:rPr>
        <w:t>ости были определены следующие:</w:t>
      </w:r>
      <w:r w:rsidRPr="00973CFF">
        <w:rPr>
          <w:rFonts w:ascii="Times New Roman" w:hAnsi="Times New Roman" w:cs="Times New Roman"/>
          <w:sz w:val="28"/>
          <w:szCs w:val="28"/>
        </w:rPr>
        <w:t xml:space="preserve"> социальная защита и подд</w:t>
      </w:r>
      <w:r w:rsidR="00741962" w:rsidRPr="00973CFF">
        <w:rPr>
          <w:rFonts w:ascii="Times New Roman" w:hAnsi="Times New Roman" w:cs="Times New Roman"/>
          <w:sz w:val="28"/>
          <w:szCs w:val="28"/>
        </w:rPr>
        <w:t xml:space="preserve">ержка малообеспеченных граждан; </w:t>
      </w:r>
      <w:r w:rsidRPr="00973CFF">
        <w:rPr>
          <w:rFonts w:ascii="Times New Roman" w:hAnsi="Times New Roman" w:cs="Times New Roman"/>
          <w:sz w:val="28"/>
          <w:szCs w:val="28"/>
        </w:rPr>
        <w:t>социальная реабил</w:t>
      </w:r>
      <w:r w:rsidR="00741962" w:rsidRPr="00973CFF">
        <w:rPr>
          <w:rFonts w:ascii="Times New Roman" w:hAnsi="Times New Roman" w:cs="Times New Roman"/>
          <w:sz w:val="28"/>
          <w:szCs w:val="28"/>
        </w:rPr>
        <w:t xml:space="preserve">итация безработных и инвалидов; </w:t>
      </w:r>
      <w:r w:rsidRPr="00973CFF">
        <w:rPr>
          <w:rFonts w:ascii="Times New Roman" w:hAnsi="Times New Roman" w:cs="Times New Roman"/>
          <w:sz w:val="28"/>
          <w:szCs w:val="28"/>
        </w:rPr>
        <w:t xml:space="preserve">помощь пострадавшим в результате стихийных </w:t>
      </w:r>
      <w:r w:rsidRPr="00973CFF">
        <w:rPr>
          <w:rFonts w:ascii="Times New Roman" w:hAnsi="Times New Roman" w:cs="Times New Roman"/>
          <w:sz w:val="28"/>
          <w:szCs w:val="28"/>
        </w:rPr>
        <w:lastRenderedPageBreak/>
        <w:t>бедстви</w:t>
      </w:r>
      <w:r w:rsidR="00741962" w:rsidRPr="00973CFF">
        <w:rPr>
          <w:rFonts w:ascii="Times New Roman" w:hAnsi="Times New Roman" w:cs="Times New Roman"/>
          <w:sz w:val="28"/>
          <w:szCs w:val="28"/>
        </w:rPr>
        <w:t xml:space="preserve">й, жертвам репрессий, беженцам; </w:t>
      </w:r>
      <w:r w:rsidRPr="00973CFF">
        <w:rPr>
          <w:rFonts w:ascii="Times New Roman" w:hAnsi="Times New Roman" w:cs="Times New Roman"/>
          <w:sz w:val="28"/>
          <w:szCs w:val="28"/>
        </w:rPr>
        <w:t>содействие деятельности в области образования, науки, культуры, спорта, здравоохранения, охраны памятников,</w:t>
      </w:r>
      <w:r w:rsidR="00741962" w:rsidRPr="00973CFF">
        <w:rPr>
          <w:rFonts w:ascii="Times New Roman" w:hAnsi="Times New Roman" w:cs="Times New Roman"/>
          <w:sz w:val="28"/>
          <w:szCs w:val="28"/>
        </w:rPr>
        <w:t xml:space="preserve"> защиты окружающей среды и т.д.</w:t>
      </w:r>
    </w:p>
    <w:p w:rsidR="00AB6E25" w:rsidRPr="00973CFF" w:rsidRDefault="00AB6E25" w:rsidP="007A2D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Благотворительные организации оказывают значительную помощь, государственным структурам беря на себя часть функций государства. При этом они оказывают еще и финансовую помощь помимо выполняемых функций. Следовательно, благотворительные организации в системе социальной помощи и защит</w:t>
      </w:r>
      <w:r w:rsidR="007A2D30">
        <w:rPr>
          <w:rFonts w:ascii="Times New Roman" w:hAnsi="Times New Roman" w:cs="Times New Roman"/>
          <w:sz w:val="28"/>
          <w:szCs w:val="28"/>
        </w:rPr>
        <w:t>ы населения играют важную роль.</w:t>
      </w:r>
    </w:p>
    <w:p w:rsidR="00AB6E25" w:rsidRPr="00973CFF" w:rsidRDefault="00AB6E25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Благотворительные организации не только выполняют часть функций по оказанию помощи населению, но еще и являются источником средств. Для реализации социальных программ, при выплате пособий, оказании адресной социальной помощи в связи с дефицитом централизованного финансирования. Кроме того, благотворительные организации оказывают содействие в развитие по не приоритетным для государства направлениям, но от этого не становящиеся менее значимыми для страны.</w:t>
      </w:r>
    </w:p>
    <w:p w:rsidR="00AB6E25" w:rsidRPr="00973CFF" w:rsidRDefault="00741962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 xml:space="preserve">Благотворительные программы, </w:t>
      </w:r>
      <w:r w:rsidR="00AB6E25" w:rsidRPr="00973CFF">
        <w:rPr>
          <w:rFonts w:ascii="Times New Roman" w:hAnsi="Times New Roman" w:cs="Times New Roman"/>
          <w:sz w:val="28"/>
          <w:szCs w:val="28"/>
        </w:rPr>
        <w:t xml:space="preserve">во-первых, способствуют тому, чтобы дети, особенно </w:t>
      </w:r>
      <w:proofErr w:type="gramStart"/>
      <w:r w:rsidR="00AB6E25" w:rsidRPr="00973CFF">
        <w:rPr>
          <w:rFonts w:ascii="Times New Roman" w:hAnsi="Times New Roman" w:cs="Times New Roman"/>
          <w:sz w:val="28"/>
          <w:szCs w:val="28"/>
        </w:rPr>
        <w:t>тяжело больные</w:t>
      </w:r>
      <w:proofErr w:type="gramEnd"/>
      <w:r w:rsidR="00AB6E25" w:rsidRPr="00973CFF">
        <w:rPr>
          <w:rFonts w:ascii="Times New Roman" w:hAnsi="Times New Roman" w:cs="Times New Roman"/>
          <w:sz w:val="28"/>
          <w:szCs w:val="28"/>
        </w:rPr>
        <w:t xml:space="preserve"> и оставшиеся без попечения родителей, своевременно и в полном объеме могли получать медицинскую помощь, достойное образование, укреплять физическое здоровье. Для этого на </w:t>
      </w:r>
      <w:r w:rsidRPr="00973CFF">
        <w:rPr>
          <w:rFonts w:ascii="Times New Roman" w:hAnsi="Times New Roman" w:cs="Times New Roman"/>
          <w:sz w:val="28"/>
          <w:szCs w:val="28"/>
        </w:rPr>
        <w:t xml:space="preserve">средства Фонда </w:t>
      </w:r>
      <w:r w:rsidR="00AB6E25" w:rsidRPr="00973CFF">
        <w:rPr>
          <w:rFonts w:ascii="Times New Roman" w:hAnsi="Times New Roman" w:cs="Times New Roman"/>
          <w:sz w:val="28"/>
          <w:szCs w:val="28"/>
        </w:rPr>
        <w:t>производятся строительство и ремонт учреждений здравоохранения и образования; закупка медицинского и реабилитационного оборудования и медикаментов; строительство детских спортивных и игровых комплексов; учреждаются с</w:t>
      </w:r>
      <w:r w:rsidRPr="00973CFF">
        <w:rPr>
          <w:rFonts w:ascii="Times New Roman" w:hAnsi="Times New Roman" w:cs="Times New Roman"/>
          <w:sz w:val="28"/>
          <w:szCs w:val="28"/>
        </w:rPr>
        <w:t>типендии одаренным детям и т.д. В</w:t>
      </w:r>
      <w:r w:rsidR="00AB6E25" w:rsidRPr="00973CFF">
        <w:rPr>
          <w:rFonts w:ascii="Times New Roman" w:hAnsi="Times New Roman" w:cs="Times New Roman"/>
          <w:sz w:val="28"/>
          <w:szCs w:val="28"/>
        </w:rPr>
        <w:t>о-вторых, поддержка всегда направлена на конкретные</w:t>
      </w:r>
      <w:r w:rsidRPr="00973CFF">
        <w:rPr>
          <w:rFonts w:ascii="Times New Roman" w:hAnsi="Times New Roman" w:cs="Times New Roman"/>
          <w:sz w:val="28"/>
          <w:szCs w:val="28"/>
        </w:rPr>
        <w:t xml:space="preserve"> цели и имеет конкретный адрес.</w:t>
      </w:r>
    </w:p>
    <w:p w:rsidR="00AB6E25" w:rsidRPr="00973CFF" w:rsidRDefault="00AB6E25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Это позволяет не только сконцентрировать финансовые средства для решения той или иной проблемы, но и четко контро</w:t>
      </w:r>
      <w:r w:rsidR="00741962" w:rsidRPr="00973CFF">
        <w:rPr>
          <w:rFonts w:ascii="Times New Roman" w:hAnsi="Times New Roman" w:cs="Times New Roman"/>
          <w:sz w:val="28"/>
          <w:szCs w:val="28"/>
        </w:rPr>
        <w:t>лировать, как они используются.</w:t>
      </w:r>
    </w:p>
    <w:p w:rsidR="007A2D30" w:rsidRDefault="00741962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П</w:t>
      </w:r>
      <w:r w:rsidR="00AB6E25" w:rsidRPr="00973CFF">
        <w:rPr>
          <w:rFonts w:ascii="Times New Roman" w:hAnsi="Times New Roman" w:cs="Times New Roman"/>
          <w:sz w:val="28"/>
          <w:szCs w:val="28"/>
        </w:rPr>
        <w:t>ример</w:t>
      </w:r>
      <w:r w:rsidRPr="00973CFF">
        <w:rPr>
          <w:rFonts w:ascii="Times New Roman" w:hAnsi="Times New Roman" w:cs="Times New Roman"/>
          <w:sz w:val="28"/>
          <w:szCs w:val="28"/>
        </w:rPr>
        <w:t>ы уже конкретного взаимодействия некоторых благотворительных фондов</w:t>
      </w:r>
      <w:r w:rsidR="007A2D30" w:rsidRPr="007A2D30">
        <w:t xml:space="preserve"> </w:t>
      </w:r>
      <w:r w:rsidR="007A2D30">
        <w:t>(</w:t>
      </w:r>
      <w:r w:rsidR="007A2D30">
        <w:rPr>
          <w:rFonts w:ascii="Times New Roman" w:hAnsi="Times New Roman" w:cs="Times New Roman"/>
          <w:sz w:val="28"/>
          <w:szCs w:val="28"/>
        </w:rPr>
        <w:t>благотворительный фонд</w:t>
      </w:r>
      <w:r w:rsidR="007A2D30" w:rsidRPr="007A2D30">
        <w:rPr>
          <w:rFonts w:ascii="Times New Roman" w:hAnsi="Times New Roman" w:cs="Times New Roman"/>
          <w:sz w:val="28"/>
          <w:szCs w:val="28"/>
        </w:rPr>
        <w:t xml:space="preserve"> «Абсолют-Помощь»</w:t>
      </w:r>
      <w:r w:rsidR="007A2D30">
        <w:rPr>
          <w:rFonts w:ascii="Times New Roman" w:hAnsi="Times New Roman" w:cs="Times New Roman"/>
          <w:sz w:val="28"/>
          <w:szCs w:val="28"/>
        </w:rPr>
        <w:t>)</w:t>
      </w:r>
      <w:r w:rsidRPr="00973CFF">
        <w:rPr>
          <w:rFonts w:ascii="Times New Roman" w:hAnsi="Times New Roman" w:cs="Times New Roman"/>
          <w:sz w:val="28"/>
          <w:szCs w:val="28"/>
        </w:rPr>
        <w:t>:</w:t>
      </w:r>
    </w:p>
    <w:p w:rsidR="007A2D30" w:rsidRDefault="00AB6E25" w:rsidP="007A2D30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lastRenderedPageBreak/>
        <w:t xml:space="preserve">свыше 3000 детей получили высококвалифицированную медицинскую помощь в лучших российских и зарубежных </w:t>
      </w:r>
      <w:r w:rsidR="00741962" w:rsidRPr="007A2D30">
        <w:rPr>
          <w:rFonts w:ascii="Times New Roman" w:hAnsi="Times New Roman" w:cs="Times New Roman"/>
          <w:sz w:val="28"/>
          <w:szCs w:val="28"/>
        </w:rPr>
        <w:t xml:space="preserve">медицинских центрах и клиниках; </w:t>
      </w:r>
    </w:p>
    <w:p w:rsidR="007A2D30" w:rsidRDefault="00AB6E25" w:rsidP="007A2D30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>в 11 учреждениях образования, здравоохранения, социальной защиты произведены ремонтные работы, либо работы по благоустройству территорий, стро</w:t>
      </w:r>
      <w:r w:rsidR="00741962" w:rsidRPr="007A2D30">
        <w:rPr>
          <w:rFonts w:ascii="Times New Roman" w:hAnsi="Times New Roman" w:cs="Times New Roman"/>
          <w:sz w:val="28"/>
          <w:szCs w:val="28"/>
        </w:rPr>
        <w:t>ительству спортплощадок и т.п.;</w:t>
      </w:r>
    </w:p>
    <w:p w:rsidR="007A2D30" w:rsidRDefault="00AB6E25" w:rsidP="007A2D30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>59 учреждений здравоохранения получили различную аппаратуру мед</w:t>
      </w:r>
      <w:r w:rsidR="00741962" w:rsidRPr="007A2D30">
        <w:rPr>
          <w:rFonts w:ascii="Times New Roman" w:hAnsi="Times New Roman" w:cs="Times New Roman"/>
          <w:sz w:val="28"/>
          <w:szCs w:val="28"/>
        </w:rPr>
        <w:t>ицинского и прочего назначения;</w:t>
      </w:r>
    </w:p>
    <w:p w:rsidR="007A2D30" w:rsidRDefault="00AB6E25" w:rsidP="007A2D30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>64 учреждения образования осна</w:t>
      </w:r>
      <w:r w:rsidR="00741962" w:rsidRPr="007A2D30">
        <w:rPr>
          <w:rFonts w:ascii="Times New Roman" w:hAnsi="Times New Roman" w:cs="Times New Roman"/>
          <w:sz w:val="28"/>
          <w:szCs w:val="28"/>
        </w:rPr>
        <w:t>щены необходимым оборудованием;</w:t>
      </w:r>
    </w:p>
    <w:p w:rsidR="00AB6E25" w:rsidRPr="007A2D30" w:rsidRDefault="00AB6E25" w:rsidP="007A2D30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>300 ежемесячных именных стипендий Фонда вручаются лучшим учащимся средних и средне специальных учебн</w:t>
      </w:r>
      <w:r w:rsidR="00E2163E" w:rsidRPr="007A2D30">
        <w:rPr>
          <w:rFonts w:ascii="Times New Roman" w:hAnsi="Times New Roman" w:cs="Times New Roman"/>
          <w:sz w:val="28"/>
          <w:szCs w:val="28"/>
        </w:rPr>
        <w:t>ых заведений Московской области.</w:t>
      </w:r>
    </w:p>
    <w:p w:rsidR="002323C5" w:rsidRPr="00973CFF" w:rsidRDefault="002323C5" w:rsidP="007A2D30">
      <w:pPr>
        <w:pStyle w:val="2"/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73CFF">
        <w:rPr>
          <w:rFonts w:ascii="Times New Roman" w:hAnsi="Times New Roman" w:cs="Times New Roman"/>
          <w:color w:val="auto"/>
          <w:sz w:val="28"/>
          <w:szCs w:val="28"/>
        </w:rPr>
        <w:t>Описание научной продукции</w:t>
      </w:r>
    </w:p>
    <w:p w:rsidR="00D61207" w:rsidRPr="00973CFF" w:rsidRDefault="002323C5" w:rsidP="007A2D30">
      <w:pPr>
        <w:pStyle w:val="2"/>
        <w:shd w:val="clear" w:color="auto" w:fill="FFFFFF"/>
        <w:spacing w:before="0" w:line="36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73CFF">
        <w:rPr>
          <w:rFonts w:ascii="Times New Roman" w:hAnsi="Times New Roman" w:cs="Times New Roman"/>
          <w:color w:val="auto"/>
          <w:sz w:val="28"/>
          <w:szCs w:val="28"/>
        </w:rPr>
        <w:t>Сведения об имеющемся научном заделе и стадии, на которой находится научный проект</w:t>
      </w:r>
      <w:r w:rsidR="00D61207" w:rsidRPr="00973CFF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E2163E" w:rsidRPr="00973CFF" w:rsidRDefault="00E2163E" w:rsidP="00973CF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На данный момент разработан структурный план создания благотворительного фонда, направления пополнения его материальной базы и основные цели, задачи, отрасли поддержки.</w:t>
      </w:r>
    </w:p>
    <w:p w:rsidR="00E2163E" w:rsidRPr="00973CFF" w:rsidRDefault="00E2163E" w:rsidP="00973CF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На момент создания Фонда учредителем необходима «несгораемая сумма» средств – 10000 рублей. Остальные средства поступают из средств пожертвований, благотворительной помощи.</w:t>
      </w:r>
    </w:p>
    <w:p w:rsidR="007A2D30" w:rsidRDefault="00E2163E" w:rsidP="00973CF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Благотворителями и финансовыми участниками  общественных  инициатив в области помощи детям,  инфицирова</w:t>
      </w:r>
      <w:r w:rsidR="007A2D30">
        <w:rPr>
          <w:rFonts w:ascii="Times New Roman" w:hAnsi="Times New Roman" w:cs="Times New Roman"/>
          <w:sz w:val="28"/>
          <w:szCs w:val="28"/>
        </w:rPr>
        <w:t>нным туберкулезом,  могут быть:</w:t>
      </w:r>
    </w:p>
    <w:p w:rsidR="007A2D30" w:rsidRDefault="00E2163E" w:rsidP="007A2D30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>государственные и региональны</w:t>
      </w:r>
      <w:r w:rsidR="007A2D30">
        <w:rPr>
          <w:rFonts w:ascii="Times New Roman" w:hAnsi="Times New Roman" w:cs="Times New Roman"/>
          <w:sz w:val="28"/>
          <w:szCs w:val="28"/>
        </w:rPr>
        <w:t>е органы исполнительной власти,</w:t>
      </w:r>
    </w:p>
    <w:p w:rsidR="007A2D30" w:rsidRDefault="00E2163E" w:rsidP="007A2D30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 xml:space="preserve">российские   и международные благотворительные </w:t>
      </w:r>
      <w:r w:rsidR="007A2D30">
        <w:rPr>
          <w:rFonts w:ascii="Times New Roman" w:hAnsi="Times New Roman" w:cs="Times New Roman"/>
          <w:sz w:val="28"/>
          <w:szCs w:val="28"/>
        </w:rPr>
        <w:t>фонды,</w:t>
      </w:r>
    </w:p>
    <w:p w:rsidR="007A2D30" w:rsidRDefault="007A2D30" w:rsidP="007A2D30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акционерные общества,</w:t>
      </w:r>
    </w:p>
    <w:p w:rsidR="007A2D30" w:rsidRDefault="007A2D30" w:rsidP="007A2D30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предприниматели,</w:t>
      </w:r>
    </w:p>
    <w:p w:rsidR="007A2D30" w:rsidRDefault="00E2163E" w:rsidP="007A2D30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>общероссийские и р</w:t>
      </w:r>
      <w:r w:rsidR="007A2D30">
        <w:rPr>
          <w:rFonts w:ascii="Times New Roman" w:hAnsi="Times New Roman" w:cs="Times New Roman"/>
          <w:sz w:val="28"/>
          <w:szCs w:val="28"/>
        </w:rPr>
        <w:t xml:space="preserve">егиональные бизнес сообщества, </w:t>
      </w:r>
    </w:p>
    <w:p w:rsidR="007A2D30" w:rsidRDefault="00E2163E" w:rsidP="007A2D30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t xml:space="preserve">российские и </w:t>
      </w:r>
      <w:r w:rsidR="007A2D30">
        <w:rPr>
          <w:rFonts w:ascii="Times New Roman" w:hAnsi="Times New Roman" w:cs="Times New Roman"/>
          <w:sz w:val="28"/>
          <w:szCs w:val="28"/>
        </w:rPr>
        <w:t>зарубежные фирмы и предприятия,</w:t>
      </w:r>
    </w:p>
    <w:p w:rsidR="00E2163E" w:rsidRPr="007A2D30" w:rsidRDefault="00E2163E" w:rsidP="007A2D30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D30">
        <w:rPr>
          <w:rFonts w:ascii="Times New Roman" w:hAnsi="Times New Roman" w:cs="Times New Roman"/>
          <w:sz w:val="28"/>
          <w:szCs w:val="28"/>
        </w:rPr>
        <w:lastRenderedPageBreak/>
        <w:t>отдельные граждане.</w:t>
      </w:r>
    </w:p>
    <w:p w:rsidR="00DF1451" w:rsidRPr="00973CFF" w:rsidRDefault="00E2163E" w:rsidP="00973CF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Для налаженного процесса поступлений сре</w:t>
      </w:r>
      <w:proofErr w:type="gramStart"/>
      <w:r w:rsidRPr="00973CFF">
        <w:rPr>
          <w:rFonts w:ascii="Times New Roman" w:hAnsi="Times New Roman" w:cs="Times New Roman"/>
          <w:sz w:val="28"/>
          <w:szCs w:val="28"/>
        </w:rPr>
        <w:t>дст</w:t>
      </w:r>
      <w:r w:rsidR="00DF1451" w:rsidRPr="00973CFF">
        <w:rPr>
          <w:rFonts w:ascii="Times New Roman" w:hAnsi="Times New Roman" w:cs="Times New Roman"/>
          <w:sz w:val="28"/>
          <w:szCs w:val="28"/>
        </w:rPr>
        <w:t>в в Ф</w:t>
      </w:r>
      <w:proofErr w:type="gramEnd"/>
      <w:r w:rsidRPr="00973CFF">
        <w:rPr>
          <w:rFonts w:ascii="Times New Roman" w:hAnsi="Times New Roman" w:cs="Times New Roman"/>
          <w:sz w:val="28"/>
          <w:szCs w:val="28"/>
        </w:rPr>
        <w:t xml:space="preserve">онд </w:t>
      </w:r>
      <w:r w:rsidR="00DF1451" w:rsidRPr="00973CFF">
        <w:rPr>
          <w:rFonts w:ascii="Times New Roman" w:hAnsi="Times New Roman" w:cs="Times New Roman"/>
          <w:sz w:val="28"/>
          <w:szCs w:val="28"/>
        </w:rPr>
        <w:t>необходимо проводить активную социальную рекламу, общественные акции, направленные на агитацию по борьбе с туберкулёзом, проводить волонтёрские «рейды» с просветительными лекциями в школах, образовательных учреждениях. Организовывать конкурсы, гранты среди детей и подростков, благотворительные акции по сбору средств.</w:t>
      </w:r>
    </w:p>
    <w:p w:rsidR="00E2163E" w:rsidRPr="00973CFF" w:rsidRDefault="00DF1451" w:rsidP="00973CFF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Задачами вышеперечисленных мероприятий являются:</w:t>
      </w:r>
      <w:r w:rsidR="00E2163E" w:rsidRPr="00973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451" w:rsidRPr="00973CFF" w:rsidRDefault="00D61207" w:rsidP="00973CFF">
      <w:pPr>
        <w:pStyle w:val="a5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Привлечь внимание общества к проблемам детского</w:t>
      </w:r>
      <w:r w:rsidR="00DF1451"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туберкулеза в </w:t>
      </w:r>
      <w:proofErr w:type="spellStart"/>
      <w:r w:rsidR="00DF1451"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="00DF1451"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DF1451"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моленске</w:t>
      </w:r>
      <w:proofErr w:type="spellEnd"/>
      <w:r w:rsidR="00DF1451"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, Смоленской области среди населения.</w:t>
      </w:r>
    </w:p>
    <w:p w:rsidR="00DF1451" w:rsidRPr="00973CFF" w:rsidRDefault="00D61207" w:rsidP="00973CFF">
      <w:pPr>
        <w:pStyle w:val="a5"/>
        <w:numPr>
          <w:ilvl w:val="0"/>
          <w:numId w:val="9"/>
        </w:num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постоянной  адресной социальной  помощи детям из социально незащищенных категорий, находящимся на  стационарном и профилактическом лечении  в медицинских туберкулезных  учреждениях.</w:t>
      </w:r>
    </w:p>
    <w:p w:rsidR="00DF1451" w:rsidRPr="00973CFF" w:rsidRDefault="00D61207" w:rsidP="00973CFF">
      <w:pPr>
        <w:pStyle w:val="a5"/>
        <w:numPr>
          <w:ilvl w:val="0"/>
          <w:numId w:val="9"/>
        </w:num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Разработать формы (технологии) </w:t>
      </w:r>
      <w:proofErr w:type="gramStart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меди</w:t>
      </w:r>
      <w:r w:rsidR="007A2D30">
        <w:rPr>
          <w:rFonts w:ascii="Times New Roman" w:hAnsi="Times New Roman" w:cs="Times New Roman"/>
          <w:sz w:val="28"/>
          <w:szCs w:val="28"/>
          <w:shd w:val="clear" w:color="auto" w:fill="FFFFFF"/>
        </w:rPr>
        <w:t>ко-социального</w:t>
      </w:r>
      <w:proofErr w:type="gramEnd"/>
      <w:r w:rsidR="007A2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патронажа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семей, где воспитываются дети, больные туберкулезом и детей, проживающих в </w:t>
      </w:r>
      <w:proofErr w:type="spellStart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тубинфицированных</w:t>
      </w:r>
      <w:proofErr w:type="spellEnd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очагах.</w:t>
      </w:r>
    </w:p>
    <w:p w:rsidR="00DF1451" w:rsidRPr="00973CFF" w:rsidRDefault="00D61207" w:rsidP="00973CFF">
      <w:pPr>
        <w:pStyle w:val="a5"/>
        <w:numPr>
          <w:ilvl w:val="0"/>
          <w:numId w:val="9"/>
        </w:num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просветительской работы по проблемам детского </w:t>
      </w:r>
      <w:r w:rsidR="00DF1451"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туберкулеза и его профилактики: р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азмещение информации на WEB-сайтах</w:t>
      </w:r>
      <w:r w:rsidR="00DF1451"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социальных сетях, 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печатных изданиях, на радио- и телеканалах, в виде </w:t>
      </w:r>
      <w:proofErr w:type="spellStart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банеров</w:t>
      </w:r>
      <w:proofErr w:type="spellEnd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F1451" w:rsidRPr="00973CFF" w:rsidRDefault="00D61207" w:rsidP="00973CFF">
      <w:pPr>
        <w:pStyle w:val="a5"/>
        <w:numPr>
          <w:ilvl w:val="0"/>
          <w:numId w:val="9"/>
        </w:num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работу «горячих линий», телефонов доверия, месячников по борьбе с туберкулезом с привлечением специалистов, средств массовой информации, территориальных управлений, государственной медицины, общественности, волонтеров.</w:t>
      </w:r>
    </w:p>
    <w:p w:rsidR="00DF1451" w:rsidRPr="00973CFF" w:rsidRDefault="00D61207" w:rsidP="00973CFF">
      <w:pPr>
        <w:pStyle w:val="a5"/>
        <w:numPr>
          <w:ilvl w:val="0"/>
          <w:numId w:val="9"/>
        </w:num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Охват детского населения обследованием совместно с медицинскими учреждениями с выявлением ранних стадий туберкулеза.</w:t>
      </w:r>
    </w:p>
    <w:p w:rsidR="00DF1451" w:rsidRPr="00973CFF" w:rsidRDefault="00D61207" w:rsidP="00973CFF">
      <w:pPr>
        <w:pStyle w:val="a5"/>
        <w:numPr>
          <w:ilvl w:val="0"/>
          <w:numId w:val="9"/>
        </w:num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Объединить законодательные, финансовые и организационные ресурсы  государственной власти,  бизнеса и некоммерческих организаций для оказания  социальной помощи детям,  находящимся на  стационарном и 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профилактическом лечении  в туберкулезных санаториях и специальн</w:t>
      </w:r>
      <w:r w:rsidR="00DF1451"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ых школах-интернатах</w:t>
      </w: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1207" w:rsidRPr="00973CFF" w:rsidRDefault="00D61207" w:rsidP="00973CFF">
      <w:pPr>
        <w:pStyle w:val="a5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   мероприятия, направленные на сбор средств,  для оказания  адресной социальной поддержки детям, находящимся на  стационарном и профилактическом лечении  в туберкулезных медицинских учреждениях.</w:t>
      </w:r>
    </w:p>
    <w:p w:rsidR="00DF1451" w:rsidRPr="00973CFF" w:rsidRDefault="00DF1451" w:rsidP="007A2D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3C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 выше описанных задач выявляются следующие направления поддержки детей больных туберкулёзом.</w:t>
      </w:r>
    </w:p>
    <w:p w:rsidR="00E2163E" w:rsidRPr="00973CFF" w:rsidRDefault="00E2163E" w:rsidP="00973CFF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>Адресная помощь</w:t>
      </w:r>
    </w:p>
    <w:p w:rsidR="00DF1451" w:rsidRPr="00973CFF" w:rsidRDefault="00E2163E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Обычно на пожертвования благотворителей фонд покупает лекарства или медицинское оборудование сразу на больницу или отделение. И тогда эти лекарства получают все пациенты клиники, которым оно назначается, а оборудование используется для лечения всех детей, которым оно необходимо. Но бывают ситуации, когда помощь оказывается не больнице, а конкретному пациенту.</w:t>
      </w:r>
      <w:r w:rsidR="00DF1451" w:rsidRPr="00973CFF">
        <w:rPr>
          <w:rFonts w:ascii="Times New Roman" w:hAnsi="Times New Roman" w:cs="Times New Roman"/>
          <w:sz w:val="28"/>
          <w:szCs w:val="28"/>
        </w:rPr>
        <w:t xml:space="preserve"> Эта помощь называется адресной:</w:t>
      </w:r>
    </w:p>
    <w:p w:rsidR="00DF1451" w:rsidRPr="00973CFF" w:rsidRDefault="00DF1451" w:rsidP="00973CFF">
      <w:pPr>
        <w:pStyle w:val="a5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п</w:t>
      </w:r>
      <w:r w:rsidR="00E2163E" w:rsidRPr="00973CFF">
        <w:rPr>
          <w:rFonts w:ascii="Times New Roman" w:hAnsi="Times New Roman" w:cs="Times New Roman"/>
          <w:sz w:val="28"/>
          <w:szCs w:val="28"/>
        </w:rPr>
        <w:t>омощь детям, которым необходимы лекарства</w:t>
      </w:r>
    </w:p>
    <w:p w:rsidR="00DF1451" w:rsidRPr="00973CFF" w:rsidRDefault="00DF1451" w:rsidP="00973CFF">
      <w:pPr>
        <w:pStyle w:val="a5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п</w:t>
      </w:r>
      <w:r w:rsidR="00E2163E" w:rsidRPr="00973CFF">
        <w:rPr>
          <w:rFonts w:ascii="Times New Roman" w:hAnsi="Times New Roman" w:cs="Times New Roman"/>
          <w:sz w:val="28"/>
          <w:szCs w:val="28"/>
        </w:rPr>
        <w:t>омощь гражданам иностранных государств</w:t>
      </w:r>
    </w:p>
    <w:p w:rsidR="00E2163E" w:rsidRPr="00973CFF" w:rsidRDefault="00DF1451" w:rsidP="00973CFF">
      <w:pPr>
        <w:pStyle w:val="a5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п</w:t>
      </w:r>
      <w:r w:rsidR="00E2163E" w:rsidRPr="00973CFF">
        <w:rPr>
          <w:rFonts w:ascii="Times New Roman" w:hAnsi="Times New Roman" w:cs="Times New Roman"/>
          <w:sz w:val="28"/>
          <w:szCs w:val="28"/>
        </w:rPr>
        <w:t xml:space="preserve">омощь детям, которым </w:t>
      </w:r>
      <w:r w:rsidRPr="00973CFF">
        <w:rPr>
          <w:rFonts w:ascii="Times New Roman" w:hAnsi="Times New Roman" w:cs="Times New Roman"/>
          <w:sz w:val="28"/>
          <w:szCs w:val="28"/>
        </w:rPr>
        <w:t>необходим медицинский транспорт.</w:t>
      </w:r>
    </w:p>
    <w:p w:rsidR="00E2163E" w:rsidRPr="00973CFF" w:rsidRDefault="00E2163E" w:rsidP="00973CFF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CFF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</w:p>
    <w:p w:rsidR="00DF1451" w:rsidRPr="00973CFF" w:rsidRDefault="00E2163E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Больница – место невеселое, это знает каждый. Грустно, если ребенок попал в больницу на месяц или даже на неделю. Но если лечение протянется целый год, если прежняя, привычная жизнь осталась снаружи</w:t>
      </w:r>
      <w:r w:rsidR="00DF1451" w:rsidRPr="00973CFF">
        <w:rPr>
          <w:rFonts w:ascii="Times New Roman" w:hAnsi="Times New Roman" w:cs="Times New Roman"/>
          <w:sz w:val="28"/>
          <w:szCs w:val="28"/>
        </w:rPr>
        <w:t>.</w:t>
      </w:r>
    </w:p>
    <w:p w:rsidR="00DF1451" w:rsidRPr="00973CFF" w:rsidRDefault="00DF1451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Детям необходимо:</w:t>
      </w:r>
    </w:p>
    <w:p w:rsidR="00DF1451" w:rsidRPr="00973CFF" w:rsidRDefault="00DF1451" w:rsidP="00973CFF">
      <w:pPr>
        <w:pStyle w:val="a5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профессиональная психологическая помощь</w:t>
      </w:r>
    </w:p>
    <w:p w:rsidR="00E2163E" w:rsidRPr="00973CFF" w:rsidRDefault="00DF1451" w:rsidP="00973CFF">
      <w:pPr>
        <w:pStyle w:val="a5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организованный процесс обучения для возрастной группы школьного возраста</w:t>
      </w:r>
    </w:p>
    <w:p w:rsidR="00DF1451" w:rsidRPr="00973CFF" w:rsidRDefault="00DF1451" w:rsidP="00973CFF">
      <w:pPr>
        <w:pStyle w:val="a5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развивающие занятия для детей дошкольного возраста</w:t>
      </w:r>
    </w:p>
    <w:p w:rsidR="00E2163E" w:rsidRPr="00973CFF" w:rsidRDefault="00DF1451" w:rsidP="00973CFF">
      <w:pPr>
        <w:pStyle w:val="a5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организация праздников, мероприятий и т.д.</w:t>
      </w:r>
    </w:p>
    <w:p w:rsidR="00E2163E" w:rsidRPr="00973CFF" w:rsidRDefault="00E2163E" w:rsidP="00973CFF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и анализы</w:t>
      </w:r>
    </w:p>
    <w:p w:rsidR="00DF1451" w:rsidRPr="00973CFF" w:rsidRDefault="00E2163E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Успех лечения любого заболевания зависит от своевременной и точной диагностики. Чем раньше врачи поставят правильный диагноз, тем выше шансы</w:t>
      </w:r>
      <w:r w:rsidR="00DF1451" w:rsidRPr="00973CFF">
        <w:rPr>
          <w:rFonts w:ascii="Times New Roman" w:hAnsi="Times New Roman" w:cs="Times New Roman"/>
          <w:sz w:val="28"/>
          <w:szCs w:val="28"/>
        </w:rPr>
        <w:t xml:space="preserve"> на полную победу над болезнью.</w:t>
      </w:r>
    </w:p>
    <w:p w:rsidR="00973CFF" w:rsidRPr="00973CFF" w:rsidRDefault="00973CFF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За</w:t>
      </w:r>
      <w:r w:rsidR="00DF1451" w:rsidRPr="00973CFF">
        <w:rPr>
          <w:rFonts w:ascii="Times New Roman" w:hAnsi="Times New Roman" w:cs="Times New Roman"/>
          <w:sz w:val="28"/>
          <w:szCs w:val="28"/>
        </w:rPr>
        <w:t>частую необходимы дополнительные, не входящие в диагностический обязательный перечень анализы, современные методы исследований, р</w:t>
      </w:r>
      <w:r w:rsidRPr="00973CFF">
        <w:rPr>
          <w:rFonts w:ascii="Times New Roman" w:hAnsi="Times New Roman" w:cs="Times New Roman"/>
          <w:sz w:val="28"/>
          <w:szCs w:val="28"/>
        </w:rPr>
        <w:t>анняя генетическая диагностика, дополнительные р</w:t>
      </w:r>
      <w:r w:rsidR="00E2163E" w:rsidRPr="00973CFF">
        <w:rPr>
          <w:rFonts w:ascii="Times New Roman" w:hAnsi="Times New Roman" w:cs="Times New Roman"/>
          <w:sz w:val="28"/>
          <w:szCs w:val="28"/>
        </w:rPr>
        <w:t>еактивы</w:t>
      </w:r>
      <w:r w:rsidRPr="00973CF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2163E" w:rsidRPr="00973CFF" w:rsidRDefault="00E2163E" w:rsidP="00973CFF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>Медицинское оборудование</w:t>
      </w:r>
    </w:p>
    <w:p w:rsidR="00E2163E" w:rsidRPr="00973CFF" w:rsidRDefault="00973CFF" w:rsidP="007A2D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 xml:space="preserve">Педиатрия, в том числе и </w:t>
      </w:r>
      <w:proofErr w:type="spellStart"/>
      <w:r w:rsidRPr="00973CFF">
        <w:rPr>
          <w:rFonts w:ascii="Times New Roman" w:hAnsi="Times New Roman" w:cs="Times New Roman"/>
          <w:sz w:val="28"/>
          <w:szCs w:val="28"/>
        </w:rPr>
        <w:t>фтизиопульмонология</w:t>
      </w:r>
      <w:proofErr w:type="spellEnd"/>
      <w:r w:rsidRPr="00973CFF">
        <w:rPr>
          <w:rFonts w:ascii="Times New Roman" w:hAnsi="Times New Roman" w:cs="Times New Roman"/>
          <w:sz w:val="28"/>
          <w:szCs w:val="28"/>
        </w:rPr>
        <w:t xml:space="preserve"> детского возраста, </w:t>
      </w:r>
      <w:r w:rsidR="00E2163E" w:rsidRPr="00973CFF">
        <w:rPr>
          <w:rFonts w:ascii="Times New Roman" w:hAnsi="Times New Roman" w:cs="Times New Roman"/>
          <w:sz w:val="28"/>
          <w:szCs w:val="28"/>
        </w:rPr>
        <w:t>одна из самых высокотехнологичных областей медицины. Даже очень хороший врач окажется бессилен, если в его арсенале не будет современного, высокоточного оборудов</w:t>
      </w:r>
      <w:r w:rsidR="007A2D30">
        <w:rPr>
          <w:rFonts w:ascii="Times New Roman" w:hAnsi="Times New Roman" w:cs="Times New Roman"/>
          <w:sz w:val="28"/>
          <w:szCs w:val="28"/>
        </w:rPr>
        <w:t>ания для лечения и диагностики.</w:t>
      </w:r>
    </w:p>
    <w:p w:rsidR="00E2163E" w:rsidRPr="00973CFF" w:rsidRDefault="00E2163E" w:rsidP="00973CFF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>Медицинские расходные материалы</w:t>
      </w:r>
    </w:p>
    <w:p w:rsidR="00E2163E" w:rsidRPr="00973CFF" w:rsidRDefault="00E2163E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Кроме лекарств и оборудования, для любых медицинских процедур требуются так называемые расходные материалы. Сюда относятся предметы одноразового использования, которые ежедневно необходимы в клиниках для различных манипуляций — таких как введени</w:t>
      </w:r>
      <w:r w:rsidR="00973CFF" w:rsidRPr="00973CFF">
        <w:rPr>
          <w:rFonts w:ascii="Times New Roman" w:hAnsi="Times New Roman" w:cs="Times New Roman"/>
          <w:sz w:val="28"/>
          <w:szCs w:val="28"/>
        </w:rPr>
        <w:t>е лекарств или взятие анализов.</w:t>
      </w:r>
    </w:p>
    <w:p w:rsidR="00E2163E" w:rsidRPr="00973CFF" w:rsidRDefault="00E2163E" w:rsidP="00973CFF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>Психологическая помощь</w:t>
      </w:r>
    </w:p>
    <w:p w:rsidR="00E2163E" w:rsidRPr="00973CFF" w:rsidRDefault="00973CFF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>Лечение туберкулёза</w:t>
      </w:r>
      <w:r w:rsidR="00E2163E" w:rsidRPr="00973CFF">
        <w:rPr>
          <w:rFonts w:ascii="Times New Roman" w:hAnsi="Times New Roman" w:cs="Times New Roman"/>
          <w:sz w:val="28"/>
          <w:szCs w:val="28"/>
        </w:rPr>
        <w:t xml:space="preserve"> – долгий и очень непростой процесс для детей, их родителей, врачей, медицинского персонала, больничных волонтеров. Борьба с болезнью требует от всех участников лечебного процесса огромных психологических усилий. Больничные психологи помогают справиться с трудностями лечения и пребывания в больнице, они помогают дет</w:t>
      </w:r>
      <w:r w:rsidRPr="00973CFF">
        <w:rPr>
          <w:rFonts w:ascii="Times New Roman" w:hAnsi="Times New Roman" w:cs="Times New Roman"/>
          <w:sz w:val="28"/>
          <w:szCs w:val="28"/>
        </w:rPr>
        <w:t>ям лечиться, а врачам – лечить.</w:t>
      </w:r>
    </w:p>
    <w:p w:rsidR="00E2163E" w:rsidRPr="00973CFF" w:rsidRDefault="00E2163E" w:rsidP="00973CFF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CFF">
        <w:rPr>
          <w:rFonts w:ascii="Times New Roman" w:hAnsi="Times New Roman" w:cs="Times New Roman"/>
          <w:b/>
          <w:sz w:val="28"/>
          <w:szCs w:val="28"/>
        </w:rPr>
        <w:t>Реабилитация</w:t>
      </w:r>
    </w:p>
    <w:p w:rsidR="00E2163E" w:rsidRPr="00973CFF" w:rsidRDefault="00E2163E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 xml:space="preserve">Реабилитация – это завершающий этап в комплексе поддержки ребенка с тяжелым заболеванием. Болезнь дает не только опыт и мудрость, но и новые </w:t>
      </w:r>
      <w:r w:rsidRPr="00973CFF">
        <w:rPr>
          <w:rFonts w:ascii="Times New Roman" w:hAnsi="Times New Roman" w:cs="Times New Roman"/>
          <w:sz w:val="28"/>
          <w:szCs w:val="28"/>
        </w:rPr>
        <w:lastRenderedPageBreak/>
        <w:t>комплексы, страхи, физические ограничения. Детям требуется помощь, чтобы вернуться к обычной жизни после долгих мес</w:t>
      </w:r>
      <w:r w:rsidR="00973CFF" w:rsidRPr="00973CFF">
        <w:rPr>
          <w:rFonts w:ascii="Times New Roman" w:hAnsi="Times New Roman" w:cs="Times New Roman"/>
          <w:sz w:val="28"/>
          <w:szCs w:val="28"/>
        </w:rPr>
        <w:t>яцев в больнице.</w:t>
      </w:r>
    </w:p>
    <w:p w:rsidR="00E2163E" w:rsidRPr="00973CFF" w:rsidRDefault="007A2D30" w:rsidP="00973CFF">
      <w:pPr>
        <w:pStyle w:val="a5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</w:t>
      </w:r>
    </w:p>
    <w:p w:rsidR="00CB17CB" w:rsidRDefault="00E2163E" w:rsidP="007A2D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CFF">
        <w:rPr>
          <w:rFonts w:ascii="Times New Roman" w:hAnsi="Times New Roman" w:cs="Times New Roman"/>
          <w:sz w:val="28"/>
          <w:szCs w:val="28"/>
        </w:rPr>
        <w:t xml:space="preserve">В больничных отделениях, где лечатся наши дети, должно быть не просто чисто, а очень чисто. Суровое лечение снижает иммунитет детей, и любая, самая незначительная инфекция, затаившаяся в трещинах стен или потолка, становится для них смертельно опасной. Именно поэтому </w:t>
      </w:r>
      <w:r w:rsidR="00973CFF" w:rsidRPr="00973CFF">
        <w:rPr>
          <w:rFonts w:ascii="Times New Roman" w:hAnsi="Times New Roman" w:cs="Times New Roman"/>
          <w:sz w:val="28"/>
          <w:szCs w:val="28"/>
        </w:rPr>
        <w:t>необходимо</w:t>
      </w:r>
      <w:r w:rsidRPr="00973CFF">
        <w:rPr>
          <w:rFonts w:ascii="Times New Roman" w:hAnsi="Times New Roman" w:cs="Times New Roman"/>
          <w:sz w:val="28"/>
          <w:szCs w:val="28"/>
        </w:rPr>
        <w:t xml:space="preserve"> вкладывать благотворительные средства в ремонты больничных отделений. Конечно, в чистых и </w:t>
      </w:r>
      <w:proofErr w:type="spellStart"/>
      <w:r w:rsidRPr="00973CFF">
        <w:rPr>
          <w:rFonts w:ascii="Times New Roman" w:hAnsi="Times New Roman" w:cs="Times New Roman"/>
          <w:sz w:val="28"/>
          <w:szCs w:val="28"/>
        </w:rPr>
        <w:t>свежеотремонтированных</w:t>
      </w:r>
      <w:proofErr w:type="spellEnd"/>
      <w:r w:rsidRPr="00973CFF">
        <w:rPr>
          <w:rFonts w:ascii="Times New Roman" w:hAnsi="Times New Roman" w:cs="Times New Roman"/>
          <w:sz w:val="28"/>
          <w:szCs w:val="28"/>
        </w:rPr>
        <w:t xml:space="preserve"> </w:t>
      </w:r>
      <w:r w:rsidR="007A2D30">
        <w:rPr>
          <w:rFonts w:ascii="Times New Roman" w:hAnsi="Times New Roman" w:cs="Times New Roman"/>
          <w:sz w:val="28"/>
          <w:szCs w:val="28"/>
        </w:rPr>
        <w:t>отделениях и лечиться приятнее.</w:t>
      </w:r>
    </w:p>
    <w:p w:rsidR="007A2D30" w:rsidRPr="00973CFF" w:rsidRDefault="007A2D30" w:rsidP="007A2D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Предполагаемые масштабы использования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Внедрение проекта будет выполняться поэтапно: 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1 этап: г. Смоленск 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>2 этап: Смоленская область</w:t>
      </w:r>
    </w:p>
    <w:p w:rsidR="00CB17CB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3 этап: </w:t>
      </w:r>
      <w:r w:rsidR="00973CFF" w:rsidRPr="00973CFF">
        <w:rPr>
          <w:rFonts w:ascii="Times New Roman" w:eastAsia="Calibri" w:hAnsi="Times New Roman" w:cs="Times New Roman"/>
          <w:sz w:val="28"/>
          <w:szCs w:val="28"/>
        </w:rPr>
        <w:t>планируется межрегиональное сотрудничество: Брянская, Орловская области (</w:t>
      </w:r>
      <w:r w:rsidRPr="00973CFF">
        <w:rPr>
          <w:rFonts w:ascii="Times New Roman" w:eastAsia="Calibri" w:hAnsi="Times New Roman" w:cs="Times New Roman"/>
          <w:sz w:val="28"/>
          <w:szCs w:val="28"/>
        </w:rPr>
        <w:t>Центральный регион РФ</w:t>
      </w:r>
      <w:r w:rsidR="00973CFF" w:rsidRPr="00973CFF">
        <w:rPr>
          <w:rFonts w:ascii="Times New Roman" w:eastAsia="Calibri" w:hAnsi="Times New Roman" w:cs="Times New Roman"/>
          <w:sz w:val="28"/>
          <w:szCs w:val="28"/>
        </w:rPr>
        <w:t>).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A2D30" w:rsidRPr="00973CFF" w:rsidRDefault="007A2D30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17CB" w:rsidRPr="00973CFF" w:rsidRDefault="00CB17CB" w:rsidP="007A2D30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ПЛАН РЕАЛИЗАЦИИ ПРОЕКТА И ЕГО ФИНАНСОВО – ЭКОНОМИЧЕСКОЕ ОБОСНОВАНИЕ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   Данный проект имеется возможность применить на базе функционирующего ОГБУЗ</w:t>
      </w:r>
      <w:r w:rsidR="00973CFF" w:rsidRPr="00973CFF">
        <w:rPr>
          <w:rFonts w:ascii="Times New Roman" w:eastAsia="Calibri" w:hAnsi="Times New Roman" w:cs="Times New Roman"/>
          <w:sz w:val="28"/>
          <w:szCs w:val="28"/>
        </w:rPr>
        <w:t xml:space="preserve"> противотуберкулёзного клинического диспансера (детское отделение) </w:t>
      </w:r>
      <w:proofErr w:type="spellStart"/>
      <w:r w:rsidR="00973CFF" w:rsidRPr="00973CF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973CFF" w:rsidRPr="00973CFF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973CFF" w:rsidRPr="00973CFF">
        <w:rPr>
          <w:rFonts w:ascii="Times New Roman" w:eastAsia="Calibri" w:hAnsi="Times New Roman" w:cs="Times New Roman"/>
          <w:sz w:val="28"/>
          <w:szCs w:val="28"/>
        </w:rPr>
        <w:t>моленска</w:t>
      </w:r>
      <w:proofErr w:type="spellEnd"/>
      <w:r w:rsidR="00973CFF" w:rsidRPr="00973C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323C5" w:rsidRPr="00973CFF">
        <w:rPr>
          <w:rFonts w:ascii="Times New Roman" w:eastAsia="Calibri" w:hAnsi="Times New Roman" w:cs="Times New Roman"/>
          <w:sz w:val="28"/>
          <w:szCs w:val="28"/>
        </w:rPr>
        <w:t>Программа предусматривает тесные контакты сотрудничества   между Фондом и органами власти, общественнос</w:t>
      </w:r>
      <w:r w:rsidR="00973CFF" w:rsidRPr="00973CFF">
        <w:rPr>
          <w:rFonts w:ascii="Times New Roman" w:eastAsia="Calibri" w:hAnsi="Times New Roman" w:cs="Times New Roman"/>
          <w:sz w:val="28"/>
          <w:szCs w:val="28"/>
        </w:rPr>
        <w:t xml:space="preserve">ти, коммерческими структурами. </w:t>
      </w:r>
      <w:r w:rsidR="002323C5" w:rsidRPr="00973CFF">
        <w:rPr>
          <w:rFonts w:ascii="Times New Roman" w:eastAsia="Calibri" w:hAnsi="Times New Roman" w:cs="Times New Roman"/>
          <w:sz w:val="28"/>
          <w:szCs w:val="28"/>
        </w:rPr>
        <w:t>Программа открыта для участия  российских, зарубежных и международных благотворительных и иных организаций, включая государственные сл</w:t>
      </w:r>
      <w:r w:rsidR="00973CFF" w:rsidRPr="00973CFF">
        <w:rPr>
          <w:rFonts w:ascii="Times New Roman" w:eastAsia="Calibri" w:hAnsi="Times New Roman" w:cs="Times New Roman"/>
          <w:sz w:val="28"/>
          <w:szCs w:val="28"/>
        </w:rPr>
        <w:t>ужбы, министерства и ведомства.</w:t>
      </w:r>
    </w:p>
    <w:p w:rsidR="00973CFF" w:rsidRPr="00973CFF" w:rsidRDefault="00973CFF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     Перспектива дальнейшего развития: к</w:t>
      </w:r>
      <w:r w:rsidR="002323C5" w:rsidRPr="00973CFF">
        <w:rPr>
          <w:rFonts w:ascii="Times New Roman" w:eastAsia="Calibri" w:hAnsi="Times New Roman" w:cs="Times New Roman"/>
          <w:sz w:val="28"/>
          <w:szCs w:val="28"/>
        </w:rPr>
        <w:t>онсолидация усилий органов власти,  социально ориентированного бизнеса, общественности будет способствовать стабилизации эпидемиологической ситуации сложившейся в России с детск</w:t>
      </w:r>
      <w:r w:rsidRPr="00973CFF">
        <w:rPr>
          <w:rFonts w:ascii="Times New Roman" w:eastAsia="Calibri" w:hAnsi="Times New Roman" w:cs="Times New Roman"/>
          <w:sz w:val="28"/>
          <w:szCs w:val="28"/>
        </w:rPr>
        <w:t>им и подростковым туберкулезом.</w:t>
      </w:r>
    </w:p>
    <w:p w:rsidR="002323C5" w:rsidRPr="00973CFF" w:rsidRDefault="00973CFF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lastRenderedPageBreak/>
        <w:t>Основное направление работы</w:t>
      </w:r>
      <w:r w:rsidR="002323C5" w:rsidRPr="00973CFF">
        <w:rPr>
          <w:rFonts w:ascii="Times New Roman" w:eastAsia="Calibri" w:hAnsi="Times New Roman" w:cs="Times New Roman"/>
          <w:sz w:val="28"/>
          <w:szCs w:val="28"/>
        </w:rPr>
        <w:t xml:space="preserve"> не только на оказание адресной помощи в лечении, оздоровлении, питании больных туберкулезом детей и подростков, но также способствует повышению общего культурного уровня общества в борьбе с туберкулезом, прививает детям правильное отношение к своему здоровью, приверженность к здоровому образу жизни. </w:t>
      </w:r>
    </w:p>
    <w:p w:rsidR="00973CFF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Срок и форма предоставления результата</w:t>
      </w:r>
    </w:p>
    <w:p w:rsidR="00CB17CB" w:rsidRPr="00973CFF" w:rsidRDefault="00973CFF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>Предварительные результаты будут предоставляться с кратностью 1 раз в квартал, окончательный результат будет предоставлен через три месяца после окончания проведения проекта. Форма предоставления результатов – полные отчёты по проводимой работе, содержащие исчерпывающую информацию по изучаемой проблеме.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>Собственные средства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>На настоящий момен</w:t>
      </w:r>
      <w:r w:rsidR="00973CFF" w:rsidRPr="00973CFF">
        <w:rPr>
          <w:rFonts w:ascii="Times New Roman" w:eastAsia="Calibri" w:hAnsi="Times New Roman" w:cs="Times New Roman"/>
          <w:sz w:val="28"/>
          <w:szCs w:val="28"/>
        </w:rPr>
        <w:t>т имеются собственные средств: т</w:t>
      </w:r>
      <w:r w:rsidRPr="00973CFF">
        <w:rPr>
          <w:rFonts w:ascii="Times New Roman" w:eastAsia="Calibri" w:hAnsi="Times New Roman" w:cs="Times New Roman"/>
          <w:sz w:val="28"/>
          <w:szCs w:val="28"/>
        </w:rPr>
        <w:t>елефонная линия с круглосуточным факсом (единое функциональное устройство – факс, сканер, принтер, копировальный аппарат) – 18 000 руб.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3CFF">
        <w:rPr>
          <w:rFonts w:ascii="Times New Roman" w:eastAsia="Calibri" w:hAnsi="Times New Roman" w:cs="Times New Roman"/>
          <w:b/>
          <w:sz w:val="28"/>
          <w:szCs w:val="28"/>
        </w:rPr>
        <w:t xml:space="preserve">Объём и форма предоставления запрашиваемых средств </w:t>
      </w:r>
      <w:r w:rsidR="00973CFF" w:rsidRPr="00973CFF">
        <w:rPr>
          <w:rFonts w:ascii="Times New Roman" w:eastAsia="Calibri" w:hAnsi="Times New Roman" w:cs="Times New Roman"/>
          <w:b/>
          <w:sz w:val="28"/>
          <w:szCs w:val="28"/>
        </w:rPr>
        <w:t>2015</w:t>
      </w:r>
      <w:r w:rsidRPr="00973CFF">
        <w:rPr>
          <w:rFonts w:ascii="Times New Roman" w:eastAsia="Calibri" w:hAnsi="Times New Roman" w:cs="Times New Roman"/>
          <w:b/>
          <w:sz w:val="28"/>
          <w:szCs w:val="28"/>
        </w:rPr>
        <w:t xml:space="preserve"> год: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>1.</w:t>
      </w:r>
      <w:r w:rsidRPr="00973CFF">
        <w:rPr>
          <w:rFonts w:ascii="Times New Roman" w:eastAsia="Calibri" w:hAnsi="Times New Roman" w:cs="Times New Roman"/>
          <w:sz w:val="28"/>
          <w:szCs w:val="28"/>
        </w:rPr>
        <w:tab/>
      </w:r>
      <w:r w:rsidR="00973CFF" w:rsidRPr="00973CFF">
        <w:rPr>
          <w:rFonts w:ascii="Times New Roman" w:eastAsia="Calibri" w:hAnsi="Times New Roman" w:cs="Times New Roman"/>
          <w:sz w:val="28"/>
          <w:szCs w:val="28"/>
        </w:rPr>
        <w:t xml:space="preserve">Базовый капитал, необходимый для изначального учреждения Фонда – 15000 рублей; 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>2.</w:t>
      </w:r>
      <w:r w:rsidRPr="00973CFF">
        <w:rPr>
          <w:rFonts w:ascii="Times New Roman" w:eastAsia="Calibri" w:hAnsi="Times New Roman" w:cs="Times New Roman"/>
          <w:sz w:val="28"/>
          <w:szCs w:val="28"/>
        </w:rPr>
        <w:tab/>
        <w:t xml:space="preserve">Оборудование: </w:t>
      </w:r>
      <w:r w:rsidR="00973CFF" w:rsidRPr="00973CFF">
        <w:rPr>
          <w:rFonts w:ascii="Times New Roman" w:eastAsia="Calibri" w:hAnsi="Times New Roman" w:cs="Times New Roman"/>
          <w:sz w:val="28"/>
          <w:szCs w:val="28"/>
        </w:rPr>
        <w:t>п</w:t>
      </w:r>
      <w:r w:rsidRPr="00973CFF">
        <w:rPr>
          <w:rFonts w:ascii="Times New Roman" w:eastAsia="Calibri" w:hAnsi="Times New Roman" w:cs="Times New Roman"/>
          <w:sz w:val="28"/>
          <w:szCs w:val="28"/>
        </w:rPr>
        <w:t>ерсональный компьютер (1 шт.)</w:t>
      </w:r>
      <w:r w:rsidRPr="00973CFF">
        <w:rPr>
          <w:rFonts w:ascii="Times New Roman" w:hAnsi="Times New Roman" w:cs="Times New Roman"/>
          <w:sz w:val="28"/>
          <w:szCs w:val="28"/>
        </w:rPr>
        <w:t xml:space="preserve"> </w:t>
      </w:r>
      <w:r w:rsidRPr="00973CFF">
        <w:rPr>
          <w:rFonts w:ascii="Times New Roman" w:eastAsia="Calibri" w:hAnsi="Times New Roman" w:cs="Times New Roman"/>
          <w:sz w:val="28"/>
          <w:szCs w:val="28"/>
        </w:rPr>
        <w:t>с установленны</w:t>
      </w:r>
      <w:r w:rsidR="00973CFF" w:rsidRPr="00973CFF">
        <w:rPr>
          <w:rFonts w:ascii="Times New Roman" w:eastAsia="Calibri" w:hAnsi="Times New Roman" w:cs="Times New Roman"/>
          <w:sz w:val="28"/>
          <w:szCs w:val="28"/>
        </w:rPr>
        <w:t xml:space="preserve">м пакетом </w:t>
      </w:r>
      <w:proofErr w:type="spellStart"/>
      <w:r w:rsidR="00973CFF" w:rsidRPr="00973CFF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="00973CFF" w:rsidRPr="00973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73CFF" w:rsidRPr="00973CFF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="00973CFF" w:rsidRPr="00973CFF">
        <w:rPr>
          <w:rFonts w:ascii="Times New Roman" w:eastAsia="Calibri" w:hAnsi="Times New Roman" w:cs="Times New Roman"/>
          <w:sz w:val="28"/>
          <w:szCs w:val="28"/>
        </w:rPr>
        <w:t xml:space="preserve"> - 30000 </w:t>
      </w:r>
      <w:proofErr w:type="spellStart"/>
      <w:r w:rsidR="00973CFF" w:rsidRPr="00973CFF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="00973CFF" w:rsidRPr="00973CFF">
        <w:rPr>
          <w:rFonts w:ascii="Times New Roman" w:eastAsia="Calibri" w:hAnsi="Times New Roman" w:cs="Times New Roman"/>
          <w:sz w:val="28"/>
          <w:szCs w:val="28"/>
        </w:rPr>
        <w:t>; в</w:t>
      </w:r>
      <w:r w:rsidRPr="00973CFF">
        <w:rPr>
          <w:rFonts w:ascii="Times New Roman" w:eastAsia="Calibri" w:hAnsi="Times New Roman" w:cs="Times New Roman"/>
          <w:sz w:val="28"/>
          <w:szCs w:val="28"/>
        </w:rPr>
        <w:t>нешнее устройство хранения данных  - 5000 руб.</w:t>
      </w:r>
      <w:r w:rsidR="00973CFF" w:rsidRPr="00973CFF">
        <w:rPr>
          <w:rFonts w:ascii="Times New Roman" w:eastAsia="Calibri" w:hAnsi="Times New Roman" w:cs="Times New Roman"/>
          <w:sz w:val="28"/>
          <w:szCs w:val="28"/>
        </w:rPr>
        <w:t>; к</w:t>
      </w:r>
      <w:r w:rsidRPr="00973CFF">
        <w:rPr>
          <w:rFonts w:ascii="Times New Roman" w:eastAsia="Calibri" w:hAnsi="Times New Roman" w:cs="Times New Roman"/>
          <w:sz w:val="28"/>
          <w:szCs w:val="28"/>
        </w:rPr>
        <w:t xml:space="preserve">анцелярские </w:t>
      </w:r>
      <w:r w:rsidR="00973CFF" w:rsidRPr="00973CFF">
        <w:rPr>
          <w:rFonts w:ascii="Times New Roman" w:eastAsia="Calibri" w:hAnsi="Times New Roman" w:cs="Times New Roman"/>
          <w:sz w:val="28"/>
          <w:szCs w:val="28"/>
        </w:rPr>
        <w:t>товары и расходные материалы – 5</w:t>
      </w:r>
      <w:r w:rsidR="007A2D30">
        <w:rPr>
          <w:rFonts w:ascii="Times New Roman" w:eastAsia="Calibri" w:hAnsi="Times New Roman" w:cs="Times New Roman"/>
          <w:sz w:val="28"/>
          <w:szCs w:val="28"/>
        </w:rPr>
        <w:t>0</w:t>
      </w:r>
      <w:r w:rsidRPr="00973CFF">
        <w:rPr>
          <w:rFonts w:ascii="Times New Roman" w:eastAsia="Calibri" w:hAnsi="Times New Roman" w:cs="Times New Roman"/>
          <w:sz w:val="28"/>
          <w:szCs w:val="28"/>
        </w:rPr>
        <w:t>000 руб.</w:t>
      </w:r>
    </w:p>
    <w:p w:rsidR="00CB17CB" w:rsidRPr="00973CFF" w:rsidRDefault="00CB17CB" w:rsidP="00973CF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CFF">
        <w:rPr>
          <w:rFonts w:ascii="Times New Roman" w:eastAsia="Calibri" w:hAnsi="Times New Roman" w:cs="Times New Roman"/>
          <w:sz w:val="28"/>
          <w:szCs w:val="28"/>
        </w:rPr>
        <w:t>Запраш</w:t>
      </w:r>
      <w:r w:rsidR="00973CFF" w:rsidRPr="00973CFF">
        <w:rPr>
          <w:rFonts w:ascii="Times New Roman" w:eastAsia="Calibri" w:hAnsi="Times New Roman" w:cs="Times New Roman"/>
          <w:sz w:val="28"/>
          <w:szCs w:val="28"/>
        </w:rPr>
        <w:t>иваемая материальная база от 100</w:t>
      </w:r>
      <w:r w:rsidRPr="00973CFF">
        <w:rPr>
          <w:rFonts w:ascii="Times New Roman" w:eastAsia="Calibri" w:hAnsi="Times New Roman" w:cs="Times New Roman"/>
          <w:sz w:val="28"/>
          <w:szCs w:val="28"/>
        </w:rPr>
        <w:t>000 рублей.</w:t>
      </w:r>
    </w:p>
    <w:p w:rsidR="009C7EF7" w:rsidRPr="00973CFF" w:rsidRDefault="009C7EF7" w:rsidP="00973C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C7EF7" w:rsidRPr="00973CFF" w:rsidSect="00973CFF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C7" w:rsidRDefault="007A2D30">
      <w:pPr>
        <w:spacing w:after="0" w:line="240" w:lineRule="auto"/>
      </w:pPr>
      <w:r>
        <w:separator/>
      </w:r>
    </w:p>
  </w:endnote>
  <w:endnote w:type="continuationSeparator" w:id="0">
    <w:p w:rsidR="001D52C7" w:rsidRDefault="007A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68" w:rsidRDefault="009552D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A6D96">
      <w:rPr>
        <w:noProof/>
      </w:rPr>
      <w:t>12</w:t>
    </w:r>
    <w:r>
      <w:fldChar w:fldCharType="end"/>
    </w:r>
  </w:p>
  <w:p w:rsidR="000A3768" w:rsidRDefault="004A6D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C7" w:rsidRDefault="007A2D30">
      <w:pPr>
        <w:spacing w:after="0" w:line="240" w:lineRule="auto"/>
      </w:pPr>
      <w:r>
        <w:separator/>
      </w:r>
    </w:p>
  </w:footnote>
  <w:footnote w:type="continuationSeparator" w:id="0">
    <w:p w:rsidR="001D52C7" w:rsidRDefault="007A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618"/>
    <w:multiLevelType w:val="hybridMultilevel"/>
    <w:tmpl w:val="F6A2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67ACF"/>
    <w:multiLevelType w:val="multilevel"/>
    <w:tmpl w:val="7174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46C47"/>
    <w:multiLevelType w:val="hybridMultilevel"/>
    <w:tmpl w:val="7DF808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AE0AF1"/>
    <w:multiLevelType w:val="hybridMultilevel"/>
    <w:tmpl w:val="C72676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28C0"/>
    <w:multiLevelType w:val="multilevel"/>
    <w:tmpl w:val="1546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D2AA4"/>
    <w:multiLevelType w:val="hybridMultilevel"/>
    <w:tmpl w:val="E820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80A08"/>
    <w:multiLevelType w:val="hybridMultilevel"/>
    <w:tmpl w:val="B0C06A78"/>
    <w:lvl w:ilvl="0" w:tplc="EEF83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D329E"/>
    <w:multiLevelType w:val="multilevel"/>
    <w:tmpl w:val="4E88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953BD"/>
    <w:multiLevelType w:val="multilevel"/>
    <w:tmpl w:val="659A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31468"/>
    <w:multiLevelType w:val="multilevel"/>
    <w:tmpl w:val="85C0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B4B2C"/>
    <w:multiLevelType w:val="hybridMultilevel"/>
    <w:tmpl w:val="3D544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E03C9"/>
    <w:multiLevelType w:val="hybridMultilevel"/>
    <w:tmpl w:val="B43C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852C2"/>
    <w:multiLevelType w:val="hybridMultilevel"/>
    <w:tmpl w:val="4E240B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081AD3"/>
    <w:multiLevelType w:val="hybridMultilevel"/>
    <w:tmpl w:val="1820DDD2"/>
    <w:lvl w:ilvl="0" w:tplc="1D20C3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7CB"/>
    <w:rsid w:val="001D52C7"/>
    <w:rsid w:val="002323C5"/>
    <w:rsid w:val="004A6D96"/>
    <w:rsid w:val="00741962"/>
    <w:rsid w:val="007556EF"/>
    <w:rsid w:val="007A2D30"/>
    <w:rsid w:val="009552DE"/>
    <w:rsid w:val="00973CFF"/>
    <w:rsid w:val="009C7EF7"/>
    <w:rsid w:val="00AB6E25"/>
    <w:rsid w:val="00CB17CB"/>
    <w:rsid w:val="00D61207"/>
    <w:rsid w:val="00DF1451"/>
    <w:rsid w:val="00E2163E"/>
    <w:rsid w:val="00E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CB"/>
  </w:style>
  <w:style w:type="paragraph" w:styleId="2">
    <w:name w:val="heading 2"/>
    <w:basedOn w:val="a"/>
    <w:next w:val="a"/>
    <w:link w:val="20"/>
    <w:uiPriority w:val="9"/>
    <w:unhideWhenUsed/>
    <w:qFormat/>
    <w:rsid w:val="00D61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17CB"/>
  </w:style>
  <w:style w:type="paragraph" w:styleId="a5">
    <w:name w:val="List Paragraph"/>
    <w:basedOn w:val="a"/>
    <w:uiPriority w:val="34"/>
    <w:qFormat/>
    <w:rsid w:val="00CB17CB"/>
    <w:pPr>
      <w:ind w:left="720"/>
      <w:contextualSpacing/>
    </w:pPr>
  </w:style>
  <w:style w:type="table" w:styleId="a6">
    <w:name w:val="Table Grid"/>
    <w:basedOn w:val="a1"/>
    <w:uiPriority w:val="59"/>
    <w:rsid w:val="00CB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97EC5"/>
  </w:style>
  <w:style w:type="character" w:customStyle="1" w:styleId="20">
    <w:name w:val="Заголовок 2 Знак"/>
    <w:basedOn w:val="a0"/>
    <w:link w:val="2"/>
    <w:uiPriority w:val="9"/>
    <w:rsid w:val="00D61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D6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6120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Star</dc:creator>
  <cp:keywords/>
  <dc:description/>
  <cp:lastModifiedBy>Кафедра</cp:lastModifiedBy>
  <cp:revision>5</cp:revision>
  <cp:lastPrinted>2014-10-09T09:02:00Z</cp:lastPrinted>
  <dcterms:created xsi:type="dcterms:W3CDTF">2014-10-08T20:20:00Z</dcterms:created>
  <dcterms:modified xsi:type="dcterms:W3CDTF">2014-10-10T06:50:00Z</dcterms:modified>
</cp:coreProperties>
</file>