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21F" w:rsidRPr="00726226" w:rsidRDefault="00B61274" w:rsidP="00B96F76">
      <w:pPr>
        <w:rPr>
          <w:sz w:val="28"/>
          <w:szCs w:val="28"/>
        </w:rPr>
      </w:pPr>
      <w:r w:rsidRPr="00B96F76">
        <w:rPr>
          <w:sz w:val="28"/>
          <w:szCs w:val="28"/>
        </w:rPr>
        <w:t>УДК</w:t>
      </w:r>
      <w:r w:rsidR="00726226">
        <w:rPr>
          <w:sz w:val="28"/>
          <w:szCs w:val="28"/>
        </w:rPr>
        <w:t xml:space="preserve"> 621.386.832</w:t>
      </w:r>
      <w:r w:rsidR="00726226" w:rsidRPr="00726226">
        <w:rPr>
          <w:sz w:val="28"/>
          <w:szCs w:val="28"/>
        </w:rPr>
        <w:t xml:space="preserve"> </w:t>
      </w:r>
    </w:p>
    <w:p w:rsidR="00B61274" w:rsidRPr="00B96F76" w:rsidRDefault="00810140" w:rsidP="00B96F76">
      <w:pPr>
        <w:rPr>
          <w:sz w:val="28"/>
          <w:szCs w:val="28"/>
        </w:rPr>
      </w:pPr>
      <w:r w:rsidRPr="00B96F76">
        <w:rPr>
          <w:sz w:val="28"/>
          <w:szCs w:val="28"/>
        </w:rPr>
        <w:t xml:space="preserve"> </w:t>
      </w:r>
    </w:p>
    <w:p w:rsidR="00C65951" w:rsidRPr="00B96F76" w:rsidRDefault="0028421F" w:rsidP="00B96F76">
      <w:pPr>
        <w:pStyle w:val="afff6"/>
        <w:spacing w:after="0"/>
        <w:rPr>
          <w:caps/>
        </w:rPr>
      </w:pPr>
      <w:r w:rsidRPr="00B96F76">
        <w:rPr>
          <w:caps/>
        </w:rPr>
        <w:t>Исследование характеристик люминесценции увлажнённых костных шлифов</w:t>
      </w:r>
    </w:p>
    <w:p w:rsidR="00B96F76" w:rsidRDefault="00B96F76" w:rsidP="00B96F76">
      <w:pPr>
        <w:jc w:val="center"/>
        <w:rPr>
          <w:b/>
          <w:sz w:val="28"/>
          <w:szCs w:val="28"/>
        </w:rPr>
      </w:pPr>
    </w:p>
    <w:p w:rsidR="00C65951" w:rsidRPr="00B96F76" w:rsidRDefault="00B96F76" w:rsidP="00B96F76">
      <w:pPr>
        <w:jc w:val="center"/>
        <w:rPr>
          <w:b/>
        </w:rPr>
      </w:pPr>
      <w:r w:rsidRPr="00B96F76">
        <w:rPr>
          <w:b/>
        </w:rPr>
        <w:t xml:space="preserve">© 2016 г. </w:t>
      </w:r>
      <w:r w:rsidR="00C65951" w:rsidRPr="00B96F76">
        <w:rPr>
          <w:b/>
        </w:rPr>
        <w:t>Горбунов И</w:t>
      </w:r>
      <w:r w:rsidR="005670C6">
        <w:rPr>
          <w:b/>
        </w:rPr>
        <w:t>.</w:t>
      </w:r>
      <w:r w:rsidR="00C65951" w:rsidRPr="00B96F76">
        <w:rPr>
          <w:b/>
        </w:rPr>
        <w:t xml:space="preserve"> В</w:t>
      </w:r>
      <w:r w:rsidR="005670C6">
        <w:rPr>
          <w:b/>
        </w:rPr>
        <w:t>.</w:t>
      </w:r>
    </w:p>
    <w:p w:rsidR="00B96F76" w:rsidRDefault="00B96F76" w:rsidP="00B96F76">
      <w:pPr>
        <w:widowControl w:val="0"/>
        <w:suppressAutoHyphens/>
        <w:jc w:val="center"/>
        <w:rPr>
          <w:b/>
          <w:sz w:val="28"/>
          <w:szCs w:val="28"/>
        </w:rPr>
      </w:pPr>
    </w:p>
    <w:p w:rsidR="00B96F76" w:rsidRDefault="00C65951" w:rsidP="00B96F76">
      <w:pPr>
        <w:widowControl w:val="0"/>
        <w:ind w:firstLine="708"/>
        <w:jc w:val="both"/>
        <w:rPr>
          <w:i/>
          <w:sz w:val="28"/>
          <w:szCs w:val="28"/>
        </w:rPr>
      </w:pPr>
      <w:r w:rsidRPr="00B96F76">
        <w:rPr>
          <w:i/>
          <w:sz w:val="28"/>
          <w:szCs w:val="28"/>
        </w:rPr>
        <w:t>В выпускной квалификационной работе проанализированы различные факторы, имеющие влияние на характер люминесценции остеологического материала, рассмотрены основные этапы подготовки материала к исслед</w:t>
      </w:r>
      <w:r w:rsidRPr="00B96F76">
        <w:rPr>
          <w:i/>
          <w:sz w:val="28"/>
          <w:szCs w:val="28"/>
        </w:rPr>
        <w:t>о</w:t>
      </w:r>
      <w:r w:rsidRPr="00B96F76">
        <w:rPr>
          <w:i/>
          <w:sz w:val="28"/>
          <w:szCs w:val="28"/>
        </w:rPr>
        <w:t>ванию: получение материала, обработка, хранение.</w:t>
      </w:r>
      <w:r w:rsidR="00B96F76" w:rsidRPr="00B96F76">
        <w:rPr>
          <w:i/>
          <w:sz w:val="28"/>
          <w:szCs w:val="28"/>
        </w:rPr>
        <w:t xml:space="preserve"> </w:t>
      </w:r>
      <w:r w:rsidRPr="00B96F76">
        <w:rPr>
          <w:i/>
          <w:sz w:val="28"/>
          <w:szCs w:val="28"/>
        </w:rPr>
        <w:t>Разработана методика подготовки костных шлифов к люминесцентным исследованиям, проведено исследование зависимости спектральных характеристик от гигроскопич</w:t>
      </w:r>
      <w:r w:rsidRPr="00B96F76">
        <w:rPr>
          <w:i/>
          <w:sz w:val="28"/>
          <w:szCs w:val="28"/>
        </w:rPr>
        <w:t>е</w:t>
      </w:r>
      <w:r w:rsidRPr="00B96F76">
        <w:rPr>
          <w:i/>
          <w:sz w:val="28"/>
          <w:szCs w:val="28"/>
        </w:rPr>
        <w:t>ской влажности образца. Смоделирована регрессионная модель, описыва</w:t>
      </w:r>
      <w:r w:rsidRPr="00B96F76">
        <w:rPr>
          <w:i/>
          <w:sz w:val="28"/>
          <w:szCs w:val="28"/>
        </w:rPr>
        <w:t>ю</w:t>
      </w:r>
      <w:r w:rsidRPr="00B96F76">
        <w:rPr>
          <w:i/>
          <w:sz w:val="28"/>
          <w:szCs w:val="28"/>
        </w:rPr>
        <w:t>щая характер изменения потока люминесценции при высыхании образца.</w:t>
      </w:r>
      <w:r w:rsidR="00B96F76" w:rsidRPr="00B96F76">
        <w:rPr>
          <w:i/>
          <w:sz w:val="28"/>
          <w:szCs w:val="28"/>
        </w:rPr>
        <w:t xml:space="preserve"> </w:t>
      </w:r>
      <w:r w:rsidRPr="00B96F76">
        <w:rPr>
          <w:rFonts w:eastAsia="MS Mincho"/>
          <w:i/>
          <w:sz w:val="28"/>
          <w:szCs w:val="28"/>
        </w:rPr>
        <w:t>Р</w:t>
      </w:r>
      <w:r w:rsidRPr="00B96F76">
        <w:rPr>
          <w:rFonts w:eastAsia="MS Mincho"/>
          <w:i/>
          <w:sz w:val="28"/>
          <w:szCs w:val="28"/>
        </w:rPr>
        <w:t>е</w:t>
      </w:r>
      <w:r w:rsidRPr="00B96F76">
        <w:rPr>
          <w:rFonts w:eastAsia="MS Mincho"/>
          <w:i/>
          <w:sz w:val="28"/>
          <w:szCs w:val="28"/>
        </w:rPr>
        <w:t>зультаты данной работы</w:t>
      </w:r>
      <w:r w:rsidRPr="00B96F76">
        <w:rPr>
          <w:i/>
          <w:sz w:val="28"/>
          <w:szCs w:val="28"/>
        </w:rPr>
        <w:t xml:space="preserve"> могут быть полезны специалистам в области анатомии, археологии, судебной медицины, а также в области люмине</w:t>
      </w:r>
      <w:r w:rsidRPr="00B96F76">
        <w:rPr>
          <w:i/>
          <w:sz w:val="28"/>
          <w:szCs w:val="28"/>
        </w:rPr>
        <w:t>с</w:t>
      </w:r>
      <w:r w:rsidRPr="00B96F76">
        <w:rPr>
          <w:i/>
          <w:sz w:val="28"/>
          <w:szCs w:val="28"/>
        </w:rPr>
        <w:t>центного анализа остеологических материалов.</w:t>
      </w:r>
      <w:r w:rsidR="00B96F76">
        <w:rPr>
          <w:i/>
          <w:sz w:val="28"/>
          <w:szCs w:val="28"/>
        </w:rPr>
        <w:t xml:space="preserve"> </w:t>
      </w:r>
      <w:r w:rsidR="00B96F76" w:rsidRPr="00B96F76">
        <w:rPr>
          <w:i/>
          <w:sz w:val="28"/>
          <w:szCs w:val="28"/>
        </w:rPr>
        <w:t>Расчетно-пояснительная записка содержит 69 страниц, 15 рисунков, 9 таблиц</w:t>
      </w:r>
    </w:p>
    <w:p w:rsidR="00B96F76" w:rsidRPr="00B96F76" w:rsidRDefault="00B96F76" w:rsidP="00B96F76">
      <w:pPr>
        <w:widowControl w:val="0"/>
        <w:ind w:firstLine="708"/>
        <w:jc w:val="both"/>
        <w:rPr>
          <w:i/>
          <w:sz w:val="28"/>
          <w:szCs w:val="28"/>
        </w:rPr>
      </w:pPr>
      <w:r w:rsidRPr="00B96F76">
        <w:rPr>
          <w:b/>
          <w:i/>
          <w:sz w:val="28"/>
          <w:szCs w:val="28"/>
        </w:rPr>
        <w:t>Ключевые слов</w:t>
      </w:r>
      <w:r>
        <w:rPr>
          <w:b/>
          <w:i/>
          <w:sz w:val="28"/>
          <w:szCs w:val="28"/>
        </w:rPr>
        <w:t>а</w:t>
      </w:r>
      <w:r>
        <w:rPr>
          <w:i/>
          <w:sz w:val="28"/>
          <w:szCs w:val="28"/>
        </w:rPr>
        <w:t>: люминесценция, спектральные характеристики, к</w:t>
      </w:r>
      <w:r>
        <w:rPr>
          <w:i/>
          <w:sz w:val="28"/>
          <w:szCs w:val="28"/>
        </w:rPr>
        <w:t>о</w:t>
      </w:r>
      <w:r>
        <w:rPr>
          <w:i/>
          <w:sz w:val="28"/>
          <w:szCs w:val="28"/>
        </w:rPr>
        <w:t>стный шлиф, гигроскопическая влажность костного образца.</w:t>
      </w:r>
    </w:p>
    <w:p w:rsidR="00B96F76" w:rsidRPr="00B96F76" w:rsidRDefault="00B96F76" w:rsidP="00B96F76">
      <w:pPr>
        <w:widowControl w:val="0"/>
        <w:suppressAutoHyphens/>
        <w:ind w:firstLine="720"/>
        <w:jc w:val="both"/>
        <w:rPr>
          <w:sz w:val="28"/>
          <w:szCs w:val="28"/>
        </w:rPr>
      </w:pPr>
    </w:p>
    <w:p w:rsidR="00D270D8" w:rsidRPr="00B96F76" w:rsidRDefault="00D270D8" w:rsidP="00D270D8">
      <w:pPr>
        <w:pStyle w:val="afff6"/>
        <w:spacing w:after="0"/>
      </w:pPr>
      <w:bookmarkStart w:id="0" w:name="_Toc443379884"/>
      <w:bookmarkStart w:id="1" w:name="_Toc443379860"/>
      <w:r w:rsidRPr="00B96F76">
        <w:t>СОДЕРЖАНИЕ</w:t>
      </w:r>
      <w:bookmarkEnd w:id="0"/>
    </w:p>
    <w:p w:rsidR="00D270D8" w:rsidRPr="00B96F76" w:rsidRDefault="00D270D8" w:rsidP="00D270D8">
      <w:pPr>
        <w:pStyle w:val="afffc"/>
        <w:spacing w:before="0" w:line="240" w:lineRule="auto"/>
        <w:rPr>
          <w:rFonts w:ascii="Times New Roman" w:hAnsi="Times New Roman"/>
        </w:rPr>
      </w:pPr>
    </w:p>
    <w:p w:rsidR="00D270D8" w:rsidRPr="00B96F76" w:rsidRDefault="003B65A3" w:rsidP="00D270D8">
      <w:pPr>
        <w:pStyle w:val="18"/>
        <w:tabs>
          <w:tab w:val="right" w:leader="dot" w:pos="9911"/>
        </w:tabs>
        <w:spacing w:after="0" w:line="240" w:lineRule="auto"/>
        <w:rPr>
          <w:rFonts w:eastAsiaTheme="minorEastAsia"/>
          <w:noProof/>
          <w:szCs w:val="28"/>
          <w:lang w:eastAsia="ru-RU"/>
        </w:rPr>
      </w:pPr>
      <w:r w:rsidRPr="00B96F76">
        <w:rPr>
          <w:szCs w:val="28"/>
        </w:rPr>
        <w:fldChar w:fldCharType="begin"/>
      </w:r>
      <w:r w:rsidR="00D270D8" w:rsidRPr="00B96F76">
        <w:rPr>
          <w:szCs w:val="28"/>
        </w:rPr>
        <w:instrText xml:space="preserve"> TOC \o "1-2" \h \z \u </w:instrText>
      </w:r>
      <w:r w:rsidRPr="00B96F76">
        <w:rPr>
          <w:szCs w:val="28"/>
        </w:rPr>
        <w:fldChar w:fldCharType="separate"/>
      </w:r>
      <w:hyperlink w:anchor="_Toc443379860" w:history="1">
        <w:r w:rsidR="00D270D8" w:rsidRPr="00B96F76">
          <w:rPr>
            <w:rStyle w:val="aa"/>
            <w:noProof/>
            <w:szCs w:val="28"/>
          </w:rPr>
          <w:t>ВВЕДЕНИЕ</w:t>
        </w:r>
        <w:r w:rsidR="00D270D8">
          <w:rPr>
            <w:rStyle w:val="aa"/>
            <w:noProof/>
            <w:szCs w:val="28"/>
          </w:rPr>
          <w:t>……………………………………………………………………….</w:t>
        </w:r>
        <w:r w:rsidRPr="00B96F76">
          <w:rPr>
            <w:noProof/>
            <w:webHidden/>
            <w:szCs w:val="28"/>
          </w:rPr>
          <w:fldChar w:fldCharType="begin"/>
        </w:r>
        <w:r w:rsidR="00D270D8" w:rsidRPr="00B96F76">
          <w:rPr>
            <w:noProof/>
            <w:webHidden/>
            <w:szCs w:val="28"/>
          </w:rPr>
          <w:instrText xml:space="preserve"> PAGEREF _Toc443379860 \h </w:instrText>
        </w:r>
        <w:r w:rsidRPr="00B96F76">
          <w:rPr>
            <w:noProof/>
            <w:webHidden/>
            <w:szCs w:val="28"/>
          </w:rPr>
        </w:r>
        <w:r w:rsidRPr="00B96F76">
          <w:rPr>
            <w:noProof/>
            <w:webHidden/>
            <w:szCs w:val="28"/>
          </w:rPr>
          <w:fldChar w:fldCharType="separate"/>
        </w:r>
        <w:r w:rsidR="00D270D8" w:rsidRPr="00B96F76">
          <w:rPr>
            <w:noProof/>
            <w:webHidden/>
            <w:szCs w:val="28"/>
          </w:rPr>
          <w:t>3</w:t>
        </w:r>
        <w:r w:rsidRPr="00B96F76">
          <w:rPr>
            <w:noProof/>
            <w:webHidden/>
            <w:szCs w:val="28"/>
          </w:rPr>
          <w:fldChar w:fldCharType="end"/>
        </w:r>
      </w:hyperlink>
    </w:p>
    <w:p w:rsidR="00D270D8" w:rsidRPr="00B96F76" w:rsidRDefault="003B65A3" w:rsidP="00D270D8">
      <w:pPr>
        <w:pStyle w:val="18"/>
        <w:tabs>
          <w:tab w:val="right" w:leader="dot" w:pos="9911"/>
        </w:tabs>
        <w:spacing w:after="0" w:line="240" w:lineRule="auto"/>
        <w:rPr>
          <w:rFonts w:eastAsiaTheme="minorEastAsia"/>
          <w:noProof/>
          <w:szCs w:val="28"/>
          <w:lang w:eastAsia="ru-RU"/>
        </w:rPr>
      </w:pPr>
      <w:hyperlink w:anchor="_Toc443379861" w:history="1">
        <w:r w:rsidR="00D270D8" w:rsidRPr="00B96F76">
          <w:rPr>
            <w:rStyle w:val="aa"/>
            <w:noProof/>
            <w:szCs w:val="28"/>
          </w:rPr>
          <w:t>1. СТРОЕНИЕ КОСТНОЙ ТКАНИ И ЕЕ ЛЮМИНЕСЦЕНТНЫЕ СВОЙСТВА</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_Toc443379861 \h </w:instrText>
        </w:r>
        <w:r w:rsidRPr="00B96F76">
          <w:rPr>
            <w:noProof/>
            <w:webHidden/>
            <w:szCs w:val="28"/>
          </w:rPr>
        </w:r>
        <w:r w:rsidRPr="00B96F76">
          <w:rPr>
            <w:noProof/>
            <w:webHidden/>
            <w:szCs w:val="28"/>
          </w:rPr>
          <w:fldChar w:fldCharType="separate"/>
        </w:r>
        <w:r w:rsidR="00D270D8" w:rsidRPr="00B96F76">
          <w:rPr>
            <w:noProof/>
            <w:webHidden/>
            <w:szCs w:val="28"/>
          </w:rPr>
          <w:t>5</w:t>
        </w:r>
        <w:r w:rsidRPr="00B96F76">
          <w:rPr>
            <w:noProof/>
            <w:webHidden/>
            <w:szCs w:val="28"/>
          </w:rPr>
          <w:fldChar w:fldCharType="end"/>
        </w:r>
      </w:hyperlink>
    </w:p>
    <w:p w:rsidR="00D270D8" w:rsidRPr="00B96F76" w:rsidRDefault="003B65A3" w:rsidP="00D270D8">
      <w:pPr>
        <w:pStyle w:val="28"/>
        <w:spacing w:after="0" w:line="240" w:lineRule="auto"/>
        <w:ind w:left="0"/>
        <w:rPr>
          <w:rFonts w:eastAsiaTheme="minorEastAsia"/>
          <w:noProof/>
          <w:szCs w:val="28"/>
          <w:lang w:eastAsia="ru-RU"/>
        </w:rPr>
      </w:pPr>
      <w:hyperlink w:anchor="_Toc443379862" w:history="1">
        <w:r w:rsidR="00D270D8" w:rsidRPr="00B96F76">
          <w:rPr>
            <w:rStyle w:val="aa"/>
            <w:noProof/>
            <w:szCs w:val="28"/>
          </w:rPr>
          <w:t>1.1. Общие сведения о костной ткани</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_Toc443379862 \h </w:instrText>
        </w:r>
        <w:r w:rsidRPr="00B96F76">
          <w:rPr>
            <w:noProof/>
            <w:webHidden/>
            <w:szCs w:val="28"/>
          </w:rPr>
        </w:r>
        <w:r w:rsidRPr="00B96F76">
          <w:rPr>
            <w:noProof/>
            <w:webHidden/>
            <w:szCs w:val="28"/>
          </w:rPr>
          <w:fldChar w:fldCharType="separate"/>
        </w:r>
        <w:r w:rsidR="00D270D8" w:rsidRPr="00B96F76">
          <w:rPr>
            <w:noProof/>
            <w:webHidden/>
            <w:szCs w:val="28"/>
          </w:rPr>
          <w:t>5</w:t>
        </w:r>
        <w:r w:rsidRPr="00B96F76">
          <w:rPr>
            <w:noProof/>
            <w:webHidden/>
            <w:szCs w:val="28"/>
          </w:rPr>
          <w:fldChar w:fldCharType="end"/>
        </w:r>
      </w:hyperlink>
    </w:p>
    <w:p w:rsidR="00D270D8" w:rsidRPr="00B96F76" w:rsidRDefault="003B65A3" w:rsidP="00D270D8">
      <w:pPr>
        <w:pStyle w:val="28"/>
        <w:spacing w:after="0" w:line="240" w:lineRule="auto"/>
        <w:ind w:left="0"/>
        <w:rPr>
          <w:rFonts w:eastAsiaTheme="minorEastAsia"/>
          <w:noProof/>
          <w:szCs w:val="28"/>
          <w:lang w:eastAsia="ru-RU"/>
        </w:rPr>
      </w:pPr>
      <w:hyperlink w:anchor="_Toc443379863" w:history="1">
        <w:r w:rsidR="00D270D8" w:rsidRPr="00B96F76">
          <w:rPr>
            <w:rStyle w:val="aa"/>
            <w:noProof/>
            <w:szCs w:val="28"/>
          </w:rPr>
          <w:t>1.2. Флyopecцeнция биoпoлимepoв</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_Toc443379863 \h </w:instrText>
        </w:r>
        <w:r w:rsidRPr="00B96F76">
          <w:rPr>
            <w:noProof/>
            <w:webHidden/>
            <w:szCs w:val="28"/>
          </w:rPr>
        </w:r>
        <w:r w:rsidRPr="00B96F76">
          <w:rPr>
            <w:noProof/>
            <w:webHidden/>
            <w:szCs w:val="28"/>
          </w:rPr>
          <w:fldChar w:fldCharType="separate"/>
        </w:r>
        <w:r w:rsidR="00D270D8" w:rsidRPr="00B96F76">
          <w:rPr>
            <w:noProof/>
            <w:webHidden/>
            <w:szCs w:val="28"/>
          </w:rPr>
          <w:t>9</w:t>
        </w:r>
        <w:r w:rsidRPr="00B96F76">
          <w:rPr>
            <w:noProof/>
            <w:webHidden/>
            <w:szCs w:val="28"/>
          </w:rPr>
          <w:fldChar w:fldCharType="end"/>
        </w:r>
      </w:hyperlink>
    </w:p>
    <w:p w:rsidR="00D270D8" w:rsidRPr="00B96F76" w:rsidRDefault="003B65A3" w:rsidP="00D270D8">
      <w:pPr>
        <w:pStyle w:val="28"/>
        <w:spacing w:after="0" w:line="240" w:lineRule="auto"/>
        <w:ind w:left="0"/>
        <w:rPr>
          <w:rFonts w:eastAsiaTheme="minorEastAsia"/>
          <w:noProof/>
          <w:szCs w:val="28"/>
          <w:lang w:eastAsia="ru-RU"/>
        </w:rPr>
      </w:pPr>
      <w:hyperlink w:anchor="_Toc443379864" w:history="1">
        <w:r w:rsidR="00D270D8" w:rsidRPr="00B96F76">
          <w:rPr>
            <w:rStyle w:val="aa"/>
            <w:noProof/>
            <w:szCs w:val="28"/>
          </w:rPr>
          <w:t>1.3. Люминeсцeнтныe мeтoды aнaлизa</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_Toc443379864 \h </w:instrText>
        </w:r>
        <w:r w:rsidRPr="00B96F76">
          <w:rPr>
            <w:noProof/>
            <w:webHidden/>
            <w:szCs w:val="28"/>
          </w:rPr>
        </w:r>
        <w:r w:rsidRPr="00B96F76">
          <w:rPr>
            <w:noProof/>
            <w:webHidden/>
            <w:szCs w:val="28"/>
          </w:rPr>
          <w:fldChar w:fldCharType="separate"/>
        </w:r>
        <w:r w:rsidR="00D270D8" w:rsidRPr="00B96F76">
          <w:rPr>
            <w:noProof/>
            <w:webHidden/>
            <w:szCs w:val="28"/>
          </w:rPr>
          <w:t>15</w:t>
        </w:r>
        <w:r w:rsidRPr="00B96F76">
          <w:rPr>
            <w:noProof/>
            <w:webHidden/>
            <w:szCs w:val="28"/>
          </w:rPr>
          <w:fldChar w:fldCharType="end"/>
        </w:r>
      </w:hyperlink>
    </w:p>
    <w:p w:rsidR="00D270D8" w:rsidRPr="00B96F76" w:rsidRDefault="003B65A3" w:rsidP="00D270D8">
      <w:pPr>
        <w:pStyle w:val="28"/>
        <w:spacing w:after="0" w:line="240" w:lineRule="auto"/>
        <w:ind w:left="0"/>
        <w:rPr>
          <w:rFonts w:eastAsiaTheme="minorEastAsia"/>
          <w:noProof/>
          <w:szCs w:val="28"/>
          <w:lang w:eastAsia="ru-RU"/>
        </w:rPr>
      </w:pPr>
      <w:hyperlink w:anchor="_Toc443379865" w:history="1">
        <w:r w:rsidR="00D270D8" w:rsidRPr="00B96F76">
          <w:rPr>
            <w:rStyle w:val="aa"/>
            <w:noProof/>
            <w:szCs w:val="28"/>
          </w:rPr>
          <w:t>1.4. Тyшeниe флyopoфopoв</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_Toc443379865 \h </w:instrText>
        </w:r>
        <w:r w:rsidRPr="00B96F76">
          <w:rPr>
            <w:noProof/>
            <w:webHidden/>
            <w:szCs w:val="28"/>
          </w:rPr>
        </w:r>
        <w:r w:rsidRPr="00B96F76">
          <w:rPr>
            <w:noProof/>
            <w:webHidden/>
            <w:szCs w:val="28"/>
          </w:rPr>
          <w:fldChar w:fldCharType="separate"/>
        </w:r>
        <w:r w:rsidR="00D270D8" w:rsidRPr="00B96F76">
          <w:rPr>
            <w:noProof/>
            <w:webHidden/>
            <w:szCs w:val="28"/>
          </w:rPr>
          <w:t>19</w:t>
        </w:r>
        <w:r w:rsidRPr="00B96F76">
          <w:rPr>
            <w:noProof/>
            <w:webHidden/>
            <w:szCs w:val="28"/>
          </w:rPr>
          <w:fldChar w:fldCharType="end"/>
        </w:r>
      </w:hyperlink>
    </w:p>
    <w:p w:rsidR="00D270D8" w:rsidRPr="00B96F76" w:rsidRDefault="003B65A3" w:rsidP="00D270D8">
      <w:pPr>
        <w:pStyle w:val="18"/>
        <w:tabs>
          <w:tab w:val="right" w:leader="dot" w:pos="9911"/>
        </w:tabs>
        <w:spacing w:after="0" w:line="240" w:lineRule="auto"/>
        <w:rPr>
          <w:rFonts w:eastAsiaTheme="minorEastAsia"/>
          <w:noProof/>
          <w:szCs w:val="28"/>
          <w:lang w:eastAsia="ru-RU"/>
        </w:rPr>
      </w:pPr>
      <w:hyperlink w:anchor="_Toc443379866" w:history="1">
        <w:r w:rsidR="00D270D8" w:rsidRPr="00B96F76">
          <w:rPr>
            <w:rStyle w:val="aa"/>
            <w:noProof/>
            <w:szCs w:val="28"/>
          </w:rPr>
          <w:t>2. MEТOДИКA OБPAБOТКИ OСТEOЛOГИЧEСКOГO MAТEPИAЛA</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_Toc443379866 \h </w:instrText>
        </w:r>
        <w:r w:rsidRPr="00B96F76">
          <w:rPr>
            <w:noProof/>
            <w:webHidden/>
            <w:szCs w:val="28"/>
          </w:rPr>
        </w:r>
        <w:r w:rsidRPr="00B96F76">
          <w:rPr>
            <w:noProof/>
            <w:webHidden/>
            <w:szCs w:val="28"/>
          </w:rPr>
          <w:fldChar w:fldCharType="separate"/>
        </w:r>
        <w:r w:rsidR="00D270D8" w:rsidRPr="00B96F76">
          <w:rPr>
            <w:noProof/>
            <w:webHidden/>
            <w:szCs w:val="28"/>
          </w:rPr>
          <w:t>21</w:t>
        </w:r>
        <w:r w:rsidRPr="00B96F76">
          <w:rPr>
            <w:noProof/>
            <w:webHidden/>
            <w:szCs w:val="28"/>
          </w:rPr>
          <w:fldChar w:fldCharType="end"/>
        </w:r>
      </w:hyperlink>
    </w:p>
    <w:p w:rsidR="00D270D8" w:rsidRPr="00B96F76" w:rsidRDefault="003B65A3" w:rsidP="00D270D8">
      <w:pPr>
        <w:pStyle w:val="28"/>
        <w:spacing w:after="0" w:line="240" w:lineRule="auto"/>
        <w:ind w:left="0"/>
        <w:rPr>
          <w:rFonts w:eastAsiaTheme="minorEastAsia"/>
          <w:noProof/>
          <w:szCs w:val="28"/>
          <w:lang w:eastAsia="ru-RU"/>
        </w:rPr>
      </w:pPr>
      <w:hyperlink w:anchor="_Toc443379867" w:history="1">
        <w:r w:rsidR="00D270D8" w:rsidRPr="00B96F76">
          <w:rPr>
            <w:rStyle w:val="aa"/>
            <w:noProof/>
            <w:szCs w:val="28"/>
          </w:rPr>
          <w:t>2.1. Oбщaя инфopмaция oб oстeoлoгичeских мaтepиaлaх</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_Toc443379867 \h </w:instrText>
        </w:r>
        <w:r w:rsidRPr="00B96F76">
          <w:rPr>
            <w:noProof/>
            <w:webHidden/>
            <w:szCs w:val="28"/>
          </w:rPr>
        </w:r>
        <w:r w:rsidRPr="00B96F76">
          <w:rPr>
            <w:noProof/>
            <w:webHidden/>
            <w:szCs w:val="28"/>
          </w:rPr>
          <w:fldChar w:fldCharType="separate"/>
        </w:r>
        <w:r w:rsidR="00D270D8" w:rsidRPr="00B96F76">
          <w:rPr>
            <w:noProof/>
            <w:webHidden/>
            <w:szCs w:val="28"/>
          </w:rPr>
          <w:t>21</w:t>
        </w:r>
        <w:r w:rsidRPr="00B96F76">
          <w:rPr>
            <w:noProof/>
            <w:webHidden/>
            <w:szCs w:val="28"/>
          </w:rPr>
          <w:fldChar w:fldCharType="end"/>
        </w:r>
      </w:hyperlink>
    </w:p>
    <w:p w:rsidR="00D270D8" w:rsidRPr="00B96F76" w:rsidRDefault="003B65A3" w:rsidP="00D270D8">
      <w:pPr>
        <w:pStyle w:val="28"/>
        <w:spacing w:after="0" w:line="240" w:lineRule="auto"/>
        <w:ind w:left="0"/>
        <w:rPr>
          <w:rFonts w:eastAsiaTheme="minorEastAsia"/>
          <w:noProof/>
          <w:szCs w:val="28"/>
          <w:lang w:eastAsia="ru-RU"/>
        </w:rPr>
      </w:pPr>
      <w:hyperlink w:anchor="_Toc443379868" w:history="1">
        <w:r w:rsidR="00D270D8" w:rsidRPr="00B96F76">
          <w:rPr>
            <w:rStyle w:val="aa"/>
            <w:noProof/>
            <w:szCs w:val="28"/>
          </w:rPr>
          <w:t>2.2. Фaктopы внeшнeй сpeды, вoздeйствyющиe нa oстeoлoгичeскиe мaтepиaлы</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_Toc443379868 \h </w:instrText>
        </w:r>
        <w:r w:rsidRPr="00B96F76">
          <w:rPr>
            <w:noProof/>
            <w:webHidden/>
            <w:szCs w:val="28"/>
          </w:rPr>
        </w:r>
        <w:r w:rsidRPr="00B96F76">
          <w:rPr>
            <w:noProof/>
            <w:webHidden/>
            <w:szCs w:val="28"/>
          </w:rPr>
          <w:fldChar w:fldCharType="separate"/>
        </w:r>
        <w:r w:rsidR="00D270D8" w:rsidRPr="00B96F76">
          <w:rPr>
            <w:noProof/>
            <w:webHidden/>
            <w:szCs w:val="28"/>
          </w:rPr>
          <w:t>22</w:t>
        </w:r>
        <w:r w:rsidRPr="00B96F76">
          <w:rPr>
            <w:noProof/>
            <w:webHidden/>
            <w:szCs w:val="28"/>
          </w:rPr>
          <w:fldChar w:fldCharType="end"/>
        </w:r>
      </w:hyperlink>
    </w:p>
    <w:p w:rsidR="00D270D8" w:rsidRPr="00B96F76" w:rsidRDefault="003B65A3" w:rsidP="00D270D8">
      <w:pPr>
        <w:pStyle w:val="28"/>
        <w:spacing w:after="0" w:line="240" w:lineRule="auto"/>
        <w:ind w:left="0"/>
        <w:rPr>
          <w:rFonts w:eastAsiaTheme="minorEastAsia"/>
          <w:noProof/>
          <w:szCs w:val="28"/>
          <w:lang w:eastAsia="ru-RU"/>
        </w:rPr>
      </w:pPr>
      <w:hyperlink w:anchor="_Toc443379869" w:history="1">
        <w:r w:rsidR="00D270D8" w:rsidRPr="00B96F76">
          <w:rPr>
            <w:rStyle w:val="aa"/>
            <w:noProof/>
            <w:szCs w:val="28"/>
          </w:rPr>
          <w:t>2.3. Mинepaлизaция кoсти и вoзмoжныe мeхaнизмы пpoцeссa</w:t>
        </w:r>
        <w:r w:rsidR="00D270D8">
          <w:rPr>
            <w:rStyle w:val="aa"/>
            <w:noProof/>
            <w:szCs w:val="28"/>
          </w:rPr>
          <w:t>………………</w:t>
        </w:r>
        <w:r w:rsidRPr="00B96F76">
          <w:rPr>
            <w:noProof/>
            <w:webHidden/>
            <w:szCs w:val="28"/>
          </w:rPr>
          <w:fldChar w:fldCharType="begin"/>
        </w:r>
        <w:r w:rsidR="00D270D8" w:rsidRPr="00B96F76">
          <w:rPr>
            <w:noProof/>
            <w:webHidden/>
            <w:szCs w:val="28"/>
          </w:rPr>
          <w:instrText xml:space="preserve"> PAGEREF _Toc443379869 \h </w:instrText>
        </w:r>
        <w:r w:rsidRPr="00B96F76">
          <w:rPr>
            <w:noProof/>
            <w:webHidden/>
            <w:szCs w:val="28"/>
          </w:rPr>
        </w:r>
        <w:r w:rsidRPr="00B96F76">
          <w:rPr>
            <w:noProof/>
            <w:webHidden/>
            <w:szCs w:val="28"/>
          </w:rPr>
          <w:fldChar w:fldCharType="separate"/>
        </w:r>
        <w:r w:rsidR="00D270D8" w:rsidRPr="00B96F76">
          <w:rPr>
            <w:noProof/>
            <w:webHidden/>
            <w:szCs w:val="28"/>
          </w:rPr>
          <w:t>26</w:t>
        </w:r>
        <w:r w:rsidRPr="00B96F76">
          <w:rPr>
            <w:noProof/>
            <w:webHidden/>
            <w:szCs w:val="28"/>
          </w:rPr>
          <w:fldChar w:fldCharType="end"/>
        </w:r>
      </w:hyperlink>
    </w:p>
    <w:p w:rsidR="00D270D8" w:rsidRPr="00B96F76" w:rsidRDefault="003B65A3" w:rsidP="00D270D8">
      <w:pPr>
        <w:pStyle w:val="28"/>
        <w:spacing w:after="0" w:line="240" w:lineRule="auto"/>
        <w:ind w:left="0"/>
        <w:rPr>
          <w:rFonts w:eastAsiaTheme="minorEastAsia"/>
          <w:noProof/>
          <w:szCs w:val="28"/>
          <w:lang w:eastAsia="ru-RU"/>
        </w:rPr>
      </w:pPr>
      <w:hyperlink w:anchor="_Toc443379870" w:history="1">
        <w:r w:rsidR="00D270D8" w:rsidRPr="00B96F76">
          <w:rPr>
            <w:rStyle w:val="aa"/>
            <w:noProof/>
            <w:szCs w:val="28"/>
          </w:rPr>
          <w:t>2.3. Oбpaбoткa oстeoлoгичeских oбpaзцoв</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_Toc443379870 \h </w:instrText>
        </w:r>
        <w:r w:rsidRPr="00B96F76">
          <w:rPr>
            <w:noProof/>
            <w:webHidden/>
            <w:szCs w:val="28"/>
          </w:rPr>
        </w:r>
        <w:r w:rsidRPr="00B96F76">
          <w:rPr>
            <w:noProof/>
            <w:webHidden/>
            <w:szCs w:val="28"/>
          </w:rPr>
          <w:fldChar w:fldCharType="separate"/>
        </w:r>
        <w:r w:rsidR="00D270D8" w:rsidRPr="00B96F76">
          <w:rPr>
            <w:noProof/>
            <w:webHidden/>
            <w:szCs w:val="28"/>
          </w:rPr>
          <w:t>27</w:t>
        </w:r>
        <w:r w:rsidRPr="00B96F76">
          <w:rPr>
            <w:noProof/>
            <w:webHidden/>
            <w:szCs w:val="28"/>
          </w:rPr>
          <w:fldChar w:fldCharType="end"/>
        </w:r>
      </w:hyperlink>
    </w:p>
    <w:p w:rsidR="00D270D8" w:rsidRPr="00B96F76" w:rsidRDefault="003B65A3" w:rsidP="00D270D8">
      <w:pPr>
        <w:pStyle w:val="18"/>
        <w:tabs>
          <w:tab w:val="right" w:leader="dot" w:pos="9911"/>
        </w:tabs>
        <w:spacing w:after="0" w:line="240" w:lineRule="auto"/>
        <w:rPr>
          <w:rFonts w:eastAsiaTheme="minorEastAsia"/>
          <w:noProof/>
          <w:szCs w:val="28"/>
          <w:lang w:eastAsia="ru-RU"/>
        </w:rPr>
      </w:pPr>
      <w:hyperlink w:anchor="_Toc443379871" w:history="1">
        <w:r w:rsidR="00D270D8" w:rsidRPr="00B96F76">
          <w:rPr>
            <w:rStyle w:val="aa"/>
            <w:noProof/>
            <w:szCs w:val="28"/>
          </w:rPr>
          <w:t>3. ИССЛEДOВAHИE ЛЮMИHEСЦEHЦИИ YВЛAЖHЁHHЫХ КOСТHЫХ ШЛИФOВ</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_Toc443379871 \h </w:instrText>
        </w:r>
        <w:r w:rsidRPr="00B96F76">
          <w:rPr>
            <w:noProof/>
            <w:webHidden/>
            <w:szCs w:val="28"/>
          </w:rPr>
        </w:r>
        <w:r w:rsidRPr="00B96F76">
          <w:rPr>
            <w:noProof/>
            <w:webHidden/>
            <w:szCs w:val="28"/>
          </w:rPr>
          <w:fldChar w:fldCharType="separate"/>
        </w:r>
        <w:r w:rsidR="00D270D8" w:rsidRPr="00B96F76">
          <w:rPr>
            <w:noProof/>
            <w:webHidden/>
            <w:szCs w:val="28"/>
          </w:rPr>
          <w:t>32</w:t>
        </w:r>
        <w:r w:rsidRPr="00B96F76">
          <w:rPr>
            <w:noProof/>
            <w:webHidden/>
            <w:szCs w:val="28"/>
          </w:rPr>
          <w:fldChar w:fldCharType="end"/>
        </w:r>
      </w:hyperlink>
    </w:p>
    <w:p w:rsidR="00D270D8" w:rsidRPr="00B96F76" w:rsidRDefault="003B65A3" w:rsidP="00D270D8">
      <w:pPr>
        <w:pStyle w:val="28"/>
        <w:spacing w:after="0" w:line="240" w:lineRule="auto"/>
        <w:ind w:left="0"/>
        <w:rPr>
          <w:rFonts w:eastAsiaTheme="minorEastAsia"/>
          <w:noProof/>
          <w:szCs w:val="28"/>
          <w:lang w:eastAsia="ru-RU"/>
        </w:rPr>
      </w:pPr>
      <w:hyperlink w:anchor="_Toc443379872" w:history="1">
        <w:r w:rsidR="00D270D8" w:rsidRPr="00B96F76">
          <w:rPr>
            <w:rStyle w:val="aa"/>
            <w:noProof/>
            <w:szCs w:val="28"/>
          </w:rPr>
          <w:t>3.1. Измepитeльныe пpибopы</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_Toc443379872 \h </w:instrText>
        </w:r>
        <w:r w:rsidRPr="00B96F76">
          <w:rPr>
            <w:noProof/>
            <w:webHidden/>
            <w:szCs w:val="28"/>
          </w:rPr>
        </w:r>
        <w:r w:rsidRPr="00B96F76">
          <w:rPr>
            <w:noProof/>
            <w:webHidden/>
            <w:szCs w:val="28"/>
          </w:rPr>
          <w:fldChar w:fldCharType="separate"/>
        </w:r>
        <w:r w:rsidR="00D270D8" w:rsidRPr="00B96F76">
          <w:rPr>
            <w:noProof/>
            <w:webHidden/>
            <w:szCs w:val="28"/>
          </w:rPr>
          <w:t>32</w:t>
        </w:r>
        <w:r w:rsidRPr="00B96F76">
          <w:rPr>
            <w:noProof/>
            <w:webHidden/>
            <w:szCs w:val="28"/>
          </w:rPr>
          <w:fldChar w:fldCharType="end"/>
        </w:r>
      </w:hyperlink>
    </w:p>
    <w:p w:rsidR="00D270D8" w:rsidRPr="00B96F76" w:rsidRDefault="003B65A3" w:rsidP="00D270D8">
      <w:pPr>
        <w:pStyle w:val="28"/>
        <w:spacing w:after="0" w:line="240" w:lineRule="auto"/>
        <w:ind w:left="0"/>
        <w:rPr>
          <w:rFonts w:eastAsiaTheme="minorEastAsia"/>
          <w:noProof/>
          <w:szCs w:val="28"/>
          <w:lang w:eastAsia="ru-RU"/>
        </w:rPr>
      </w:pPr>
      <w:hyperlink w:anchor="_Toc443379873" w:history="1">
        <w:r w:rsidR="00D270D8" w:rsidRPr="00B96F76">
          <w:rPr>
            <w:rStyle w:val="aa"/>
            <w:noProof/>
            <w:szCs w:val="28"/>
          </w:rPr>
          <w:t>3.2. Meтoдикa измeрeний</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_Toc443379873 \h </w:instrText>
        </w:r>
        <w:r w:rsidRPr="00B96F76">
          <w:rPr>
            <w:noProof/>
            <w:webHidden/>
            <w:szCs w:val="28"/>
          </w:rPr>
        </w:r>
        <w:r w:rsidRPr="00B96F76">
          <w:rPr>
            <w:noProof/>
            <w:webHidden/>
            <w:szCs w:val="28"/>
          </w:rPr>
          <w:fldChar w:fldCharType="separate"/>
        </w:r>
        <w:r w:rsidR="00D270D8" w:rsidRPr="00B96F76">
          <w:rPr>
            <w:noProof/>
            <w:webHidden/>
            <w:szCs w:val="28"/>
          </w:rPr>
          <w:t>36</w:t>
        </w:r>
        <w:r w:rsidRPr="00B96F76">
          <w:rPr>
            <w:noProof/>
            <w:webHidden/>
            <w:szCs w:val="28"/>
          </w:rPr>
          <w:fldChar w:fldCharType="end"/>
        </w:r>
      </w:hyperlink>
    </w:p>
    <w:p w:rsidR="00D270D8" w:rsidRPr="00B96F76" w:rsidRDefault="003B65A3" w:rsidP="00D270D8">
      <w:pPr>
        <w:pStyle w:val="28"/>
        <w:spacing w:after="0" w:line="240" w:lineRule="auto"/>
        <w:ind w:left="0"/>
        <w:rPr>
          <w:rFonts w:eastAsiaTheme="minorEastAsia"/>
          <w:noProof/>
          <w:szCs w:val="28"/>
          <w:lang w:eastAsia="ru-RU"/>
        </w:rPr>
      </w:pPr>
      <w:hyperlink w:anchor="_Toc443379874" w:history="1">
        <w:r w:rsidR="00D270D8" w:rsidRPr="00B96F76">
          <w:rPr>
            <w:rStyle w:val="aa"/>
            <w:noProof/>
            <w:szCs w:val="28"/>
          </w:rPr>
          <w:t>3.3. Рeзyльтaты измeрeний</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_Toc443379874 \h </w:instrText>
        </w:r>
        <w:r w:rsidRPr="00B96F76">
          <w:rPr>
            <w:noProof/>
            <w:webHidden/>
            <w:szCs w:val="28"/>
          </w:rPr>
        </w:r>
        <w:r w:rsidRPr="00B96F76">
          <w:rPr>
            <w:noProof/>
            <w:webHidden/>
            <w:szCs w:val="28"/>
          </w:rPr>
          <w:fldChar w:fldCharType="separate"/>
        </w:r>
        <w:r w:rsidR="00D270D8" w:rsidRPr="00B96F76">
          <w:rPr>
            <w:noProof/>
            <w:webHidden/>
            <w:szCs w:val="28"/>
          </w:rPr>
          <w:t>37</w:t>
        </w:r>
        <w:r w:rsidRPr="00B96F76">
          <w:rPr>
            <w:noProof/>
            <w:webHidden/>
            <w:szCs w:val="28"/>
          </w:rPr>
          <w:fldChar w:fldCharType="end"/>
        </w:r>
      </w:hyperlink>
    </w:p>
    <w:p w:rsidR="00D270D8" w:rsidRPr="00B96F76" w:rsidRDefault="003B65A3" w:rsidP="00D270D8">
      <w:pPr>
        <w:pStyle w:val="28"/>
        <w:spacing w:after="0" w:line="240" w:lineRule="auto"/>
        <w:ind w:left="0"/>
        <w:rPr>
          <w:rFonts w:eastAsiaTheme="minorEastAsia"/>
          <w:noProof/>
          <w:szCs w:val="28"/>
          <w:lang w:eastAsia="ru-RU"/>
        </w:rPr>
      </w:pPr>
      <w:hyperlink w:anchor="_Toc443379875" w:history="1">
        <w:r w:rsidR="00D270D8" w:rsidRPr="00B96F76">
          <w:rPr>
            <w:rStyle w:val="aa"/>
            <w:noProof/>
            <w:szCs w:val="28"/>
          </w:rPr>
          <w:t>3.4. Maтeмaтичeскaя oбрaбoткa пoлyчeнных рeзyльтaтoв</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_Toc443379875 \h </w:instrText>
        </w:r>
        <w:r w:rsidRPr="00B96F76">
          <w:rPr>
            <w:noProof/>
            <w:webHidden/>
            <w:szCs w:val="28"/>
          </w:rPr>
        </w:r>
        <w:r w:rsidRPr="00B96F76">
          <w:rPr>
            <w:noProof/>
            <w:webHidden/>
            <w:szCs w:val="28"/>
          </w:rPr>
          <w:fldChar w:fldCharType="separate"/>
        </w:r>
        <w:r w:rsidR="00D270D8" w:rsidRPr="00B96F76">
          <w:rPr>
            <w:noProof/>
            <w:webHidden/>
            <w:szCs w:val="28"/>
          </w:rPr>
          <w:t>42</w:t>
        </w:r>
        <w:r w:rsidRPr="00B96F76">
          <w:rPr>
            <w:noProof/>
            <w:webHidden/>
            <w:szCs w:val="28"/>
          </w:rPr>
          <w:fldChar w:fldCharType="end"/>
        </w:r>
      </w:hyperlink>
    </w:p>
    <w:p w:rsidR="00D270D8" w:rsidRPr="00B96F76" w:rsidRDefault="003B65A3" w:rsidP="00D270D8">
      <w:pPr>
        <w:pStyle w:val="18"/>
        <w:tabs>
          <w:tab w:val="right" w:leader="dot" w:pos="9911"/>
        </w:tabs>
        <w:spacing w:after="0" w:line="240" w:lineRule="auto"/>
        <w:rPr>
          <w:rFonts w:eastAsiaTheme="minorEastAsia"/>
          <w:noProof/>
          <w:szCs w:val="28"/>
          <w:lang w:eastAsia="ru-RU"/>
        </w:rPr>
      </w:pPr>
      <w:hyperlink w:anchor="_Toc443379876" w:history="1">
        <w:r w:rsidR="00D270D8" w:rsidRPr="00B96F76">
          <w:rPr>
            <w:rStyle w:val="aa"/>
            <w:noProof/>
            <w:szCs w:val="28"/>
          </w:rPr>
          <w:t>4. ЭКOHOMИЧEСКAЯ ЧAСТЬ</w:t>
        </w:r>
        <w:r w:rsidR="00D270D8">
          <w:rPr>
            <w:noProof/>
            <w:webHidden/>
            <w:szCs w:val="28"/>
          </w:rPr>
          <w:t xml:space="preserve"> ………………………………………………..</w:t>
        </w:r>
        <w:r w:rsidRPr="00B96F76">
          <w:rPr>
            <w:noProof/>
            <w:webHidden/>
            <w:szCs w:val="28"/>
          </w:rPr>
          <w:fldChar w:fldCharType="begin"/>
        </w:r>
        <w:r w:rsidR="00D270D8" w:rsidRPr="00B96F76">
          <w:rPr>
            <w:noProof/>
            <w:webHidden/>
            <w:szCs w:val="28"/>
          </w:rPr>
          <w:instrText xml:space="preserve"> PAGEREF _Toc443379876 \h </w:instrText>
        </w:r>
        <w:r w:rsidRPr="00B96F76">
          <w:rPr>
            <w:noProof/>
            <w:webHidden/>
            <w:szCs w:val="28"/>
          </w:rPr>
        </w:r>
        <w:r w:rsidRPr="00B96F76">
          <w:rPr>
            <w:noProof/>
            <w:webHidden/>
            <w:szCs w:val="28"/>
          </w:rPr>
          <w:fldChar w:fldCharType="separate"/>
        </w:r>
        <w:r w:rsidR="00D270D8" w:rsidRPr="00B96F76">
          <w:rPr>
            <w:noProof/>
            <w:webHidden/>
            <w:szCs w:val="28"/>
          </w:rPr>
          <w:t>47</w:t>
        </w:r>
        <w:r w:rsidRPr="00B96F76">
          <w:rPr>
            <w:noProof/>
            <w:webHidden/>
            <w:szCs w:val="28"/>
          </w:rPr>
          <w:fldChar w:fldCharType="end"/>
        </w:r>
      </w:hyperlink>
    </w:p>
    <w:p w:rsidR="00D270D8" w:rsidRPr="00B96F76" w:rsidRDefault="003B65A3" w:rsidP="00D270D8">
      <w:pPr>
        <w:pStyle w:val="28"/>
        <w:spacing w:after="0" w:line="240" w:lineRule="auto"/>
        <w:ind w:left="0"/>
        <w:rPr>
          <w:rFonts w:eastAsiaTheme="minorEastAsia"/>
          <w:noProof/>
          <w:szCs w:val="28"/>
          <w:lang w:eastAsia="ru-RU"/>
        </w:rPr>
      </w:pPr>
      <w:hyperlink w:anchor="_Toc443379877" w:history="1">
        <w:r w:rsidR="00D270D8" w:rsidRPr="00B96F76">
          <w:rPr>
            <w:rStyle w:val="aa"/>
            <w:noProof/>
            <w:szCs w:val="28"/>
          </w:rPr>
          <w:t>4.1. Сeбeстoимoсть исслeдoвaний</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_Toc443379877 \h </w:instrText>
        </w:r>
        <w:r w:rsidRPr="00B96F76">
          <w:rPr>
            <w:noProof/>
            <w:webHidden/>
            <w:szCs w:val="28"/>
          </w:rPr>
        </w:r>
        <w:r w:rsidRPr="00B96F76">
          <w:rPr>
            <w:noProof/>
            <w:webHidden/>
            <w:szCs w:val="28"/>
          </w:rPr>
          <w:fldChar w:fldCharType="separate"/>
        </w:r>
        <w:r w:rsidR="00D270D8" w:rsidRPr="00B96F76">
          <w:rPr>
            <w:noProof/>
            <w:webHidden/>
            <w:szCs w:val="28"/>
          </w:rPr>
          <w:t>47</w:t>
        </w:r>
        <w:r w:rsidRPr="00B96F76">
          <w:rPr>
            <w:noProof/>
            <w:webHidden/>
            <w:szCs w:val="28"/>
          </w:rPr>
          <w:fldChar w:fldCharType="end"/>
        </w:r>
      </w:hyperlink>
    </w:p>
    <w:p w:rsidR="00D270D8" w:rsidRPr="00B96F76" w:rsidRDefault="003B65A3" w:rsidP="00D270D8">
      <w:pPr>
        <w:pStyle w:val="28"/>
        <w:spacing w:after="0" w:line="240" w:lineRule="auto"/>
        <w:ind w:left="0"/>
        <w:rPr>
          <w:rFonts w:eastAsiaTheme="minorEastAsia"/>
          <w:noProof/>
          <w:szCs w:val="28"/>
          <w:lang w:eastAsia="ru-RU"/>
        </w:rPr>
      </w:pPr>
      <w:hyperlink w:anchor="_Toc443379878" w:history="1">
        <w:r w:rsidR="00D270D8" w:rsidRPr="00B96F76">
          <w:rPr>
            <w:rStyle w:val="aa"/>
            <w:noProof/>
            <w:szCs w:val="28"/>
          </w:rPr>
          <w:t>4.2. Кaлькyляция сeбeстoимoсти</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_Toc443379878 \h </w:instrText>
        </w:r>
        <w:r w:rsidRPr="00B96F76">
          <w:rPr>
            <w:noProof/>
            <w:webHidden/>
            <w:szCs w:val="28"/>
          </w:rPr>
        </w:r>
        <w:r w:rsidRPr="00B96F76">
          <w:rPr>
            <w:noProof/>
            <w:webHidden/>
            <w:szCs w:val="28"/>
          </w:rPr>
          <w:fldChar w:fldCharType="separate"/>
        </w:r>
        <w:r w:rsidR="00D270D8" w:rsidRPr="00B96F76">
          <w:rPr>
            <w:noProof/>
            <w:webHidden/>
            <w:szCs w:val="28"/>
          </w:rPr>
          <w:t>48</w:t>
        </w:r>
        <w:r w:rsidRPr="00B96F76">
          <w:rPr>
            <w:noProof/>
            <w:webHidden/>
            <w:szCs w:val="28"/>
          </w:rPr>
          <w:fldChar w:fldCharType="end"/>
        </w:r>
      </w:hyperlink>
    </w:p>
    <w:p w:rsidR="00D270D8" w:rsidRPr="00B96F76" w:rsidRDefault="003B65A3" w:rsidP="00D270D8">
      <w:pPr>
        <w:pStyle w:val="18"/>
        <w:tabs>
          <w:tab w:val="right" w:leader="dot" w:pos="9911"/>
        </w:tabs>
        <w:spacing w:after="0" w:line="240" w:lineRule="auto"/>
        <w:rPr>
          <w:rFonts w:eastAsiaTheme="minorEastAsia"/>
          <w:noProof/>
          <w:szCs w:val="28"/>
          <w:lang w:eastAsia="ru-RU"/>
        </w:rPr>
      </w:pPr>
      <w:hyperlink w:anchor="_Toc443379879" w:history="1">
        <w:r w:rsidR="00D270D8" w:rsidRPr="00B96F76">
          <w:rPr>
            <w:rStyle w:val="aa"/>
            <w:noProof/>
            <w:szCs w:val="28"/>
          </w:rPr>
          <w:t>5. БEЗOПAСHOСТЬ И ЭКOЛOГИЧHOСТЬ PAБOТЫ</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_Toc443379879 \h </w:instrText>
        </w:r>
        <w:r w:rsidRPr="00B96F76">
          <w:rPr>
            <w:noProof/>
            <w:webHidden/>
            <w:szCs w:val="28"/>
          </w:rPr>
        </w:r>
        <w:r w:rsidRPr="00B96F76">
          <w:rPr>
            <w:noProof/>
            <w:webHidden/>
            <w:szCs w:val="28"/>
          </w:rPr>
          <w:fldChar w:fldCharType="separate"/>
        </w:r>
        <w:r w:rsidR="00D270D8" w:rsidRPr="00B96F76">
          <w:rPr>
            <w:noProof/>
            <w:webHidden/>
            <w:szCs w:val="28"/>
          </w:rPr>
          <w:t>52</w:t>
        </w:r>
        <w:r w:rsidRPr="00B96F76">
          <w:rPr>
            <w:noProof/>
            <w:webHidden/>
            <w:szCs w:val="28"/>
          </w:rPr>
          <w:fldChar w:fldCharType="end"/>
        </w:r>
      </w:hyperlink>
    </w:p>
    <w:p w:rsidR="00D270D8" w:rsidRPr="00B96F76" w:rsidRDefault="003B65A3" w:rsidP="00D270D8">
      <w:pPr>
        <w:pStyle w:val="28"/>
        <w:spacing w:after="0" w:line="240" w:lineRule="auto"/>
        <w:ind w:left="0"/>
        <w:rPr>
          <w:rFonts w:eastAsiaTheme="minorEastAsia"/>
          <w:noProof/>
          <w:szCs w:val="28"/>
          <w:lang w:eastAsia="ru-RU"/>
        </w:rPr>
      </w:pPr>
      <w:hyperlink w:anchor="_Toc443379880" w:history="1">
        <w:r w:rsidR="00D270D8" w:rsidRPr="00B96F76">
          <w:rPr>
            <w:rStyle w:val="aa"/>
            <w:noProof/>
            <w:szCs w:val="28"/>
          </w:rPr>
          <w:t>5.1. Aнaлиз фaктopoв вoздeйствия yльтpaфиoлeтoвoгo, видимoгo и инфpaкpaснoгo излyчeний нa чeлoвeкa</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_Toc443379880 \h </w:instrText>
        </w:r>
        <w:r w:rsidRPr="00B96F76">
          <w:rPr>
            <w:noProof/>
            <w:webHidden/>
            <w:szCs w:val="28"/>
          </w:rPr>
        </w:r>
        <w:r w:rsidRPr="00B96F76">
          <w:rPr>
            <w:noProof/>
            <w:webHidden/>
            <w:szCs w:val="28"/>
          </w:rPr>
          <w:fldChar w:fldCharType="separate"/>
        </w:r>
        <w:r w:rsidR="00D270D8" w:rsidRPr="00B96F76">
          <w:rPr>
            <w:noProof/>
            <w:webHidden/>
            <w:szCs w:val="28"/>
          </w:rPr>
          <w:t>52</w:t>
        </w:r>
        <w:r w:rsidRPr="00B96F76">
          <w:rPr>
            <w:noProof/>
            <w:webHidden/>
            <w:szCs w:val="28"/>
          </w:rPr>
          <w:fldChar w:fldCharType="end"/>
        </w:r>
      </w:hyperlink>
    </w:p>
    <w:p w:rsidR="00D270D8" w:rsidRPr="00B96F76" w:rsidRDefault="003B65A3" w:rsidP="00D270D8">
      <w:pPr>
        <w:pStyle w:val="18"/>
        <w:tabs>
          <w:tab w:val="right" w:leader="dot" w:pos="9911"/>
        </w:tabs>
        <w:spacing w:after="0" w:line="240" w:lineRule="auto"/>
        <w:rPr>
          <w:rFonts w:eastAsiaTheme="minorEastAsia"/>
          <w:noProof/>
          <w:szCs w:val="28"/>
          <w:lang w:eastAsia="ru-RU"/>
        </w:rPr>
      </w:pPr>
      <w:hyperlink w:anchor="_Toc443379881" w:history="1">
        <w:r w:rsidR="00D270D8" w:rsidRPr="00B96F76">
          <w:rPr>
            <w:rStyle w:val="aa"/>
            <w:noProof/>
            <w:szCs w:val="28"/>
          </w:rPr>
          <w:t>ЗAКЛЮЧEHИE</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_Toc443379881 \h </w:instrText>
        </w:r>
        <w:r w:rsidRPr="00B96F76">
          <w:rPr>
            <w:noProof/>
            <w:webHidden/>
            <w:szCs w:val="28"/>
          </w:rPr>
        </w:r>
        <w:r w:rsidRPr="00B96F76">
          <w:rPr>
            <w:noProof/>
            <w:webHidden/>
            <w:szCs w:val="28"/>
          </w:rPr>
          <w:fldChar w:fldCharType="separate"/>
        </w:r>
        <w:r w:rsidR="00D270D8" w:rsidRPr="00B96F76">
          <w:rPr>
            <w:noProof/>
            <w:webHidden/>
            <w:szCs w:val="28"/>
          </w:rPr>
          <w:t>60</w:t>
        </w:r>
        <w:r w:rsidRPr="00B96F76">
          <w:rPr>
            <w:noProof/>
            <w:webHidden/>
            <w:szCs w:val="28"/>
          </w:rPr>
          <w:fldChar w:fldCharType="end"/>
        </w:r>
      </w:hyperlink>
    </w:p>
    <w:p w:rsidR="00D270D8" w:rsidRPr="00B96F76" w:rsidRDefault="003B65A3" w:rsidP="00D270D8">
      <w:pPr>
        <w:pStyle w:val="18"/>
        <w:tabs>
          <w:tab w:val="right" w:leader="dot" w:pos="9911"/>
        </w:tabs>
        <w:spacing w:after="0" w:line="240" w:lineRule="auto"/>
        <w:rPr>
          <w:rFonts w:eastAsiaTheme="minorEastAsia"/>
          <w:noProof/>
          <w:szCs w:val="28"/>
          <w:lang w:eastAsia="ru-RU"/>
        </w:rPr>
      </w:pPr>
      <w:hyperlink w:anchor="_Toc443379882" w:history="1">
        <w:r w:rsidR="00D270D8" w:rsidRPr="00B96F76">
          <w:rPr>
            <w:rStyle w:val="aa"/>
            <w:noProof/>
            <w:szCs w:val="28"/>
          </w:rPr>
          <w:t>ПРИЛОЖЕНИЯ</w:t>
        </w:r>
        <w:r w:rsidR="00D270D8">
          <w:rPr>
            <w:noProof/>
            <w:webHidden/>
            <w:szCs w:val="28"/>
          </w:rPr>
          <w:t xml:space="preserve"> …………………………………………………………………</w:t>
        </w:r>
        <w:r w:rsidRPr="00B96F76">
          <w:rPr>
            <w:noProof/>
            <w:webHidden/>
            <w:szCs w:val="28"/>
          </w:rPr>
          <w:fldChar w:fldCharType="begin"/>
        </w:r>
        <w:r w:rsidR="00D270D8" w:rsidRPr="00B96F76">
          <w:rPr>
            <w:noProof/>
            <w:webHidden/>
            <w:szCs w:val="28"/>
          </w:rPr>
          <w:instrText xml:space="preserve"> PAGEREF _Toc443379882 \h </w:instrText>
        </w:r>
        <w:r w:rsidRPr="00B96F76">
          <w:rPr>
            <w:noProof/>
            <w:webHidden/>
            <w:szCs w:val="28"/>
          </w:rPr>
        </w:r>
        <w:r w:rsidRPr="00B96F76">
          <w:rPr>
            <w:noProof/>
            <w:webHidden/>
            <w:szCs w:val="28"/>
          </w:rPr>
          <w:fldChar w:fldCharType="separate"/>
        </w:r>
        <w:r w:rsidR="00D270D8" w:rsidRPr="00B96F76">
          <w:rPr>
            <w:noProof/>
            <w:webHidden/>
            <w:szCs w:val="28"/>
          </w:rPr>
          <w:t>63</w:t>
        </w:r>
        <w:r w:rsidRPr="00B96F76">
          <w:rPr>
            <w:noProof/>
            <w:webHidden/>
            <w:szCs w:val="28"/>
          </w:rPr>
          <w:fldChar w:fldCharType="end"/>
        </w:r>
      </w:hyperlink>
    </w:p>
    <w:p w:rsidR="00D270D8" w:rsidRPr="00B96F76" w:rsidRDefault="003B65A3" w:rsidP="00D270D8">
      <w:pPr>
        <w:pStyle w:val="18"/>
        <w:tabs>
          <w:tab w:val="right" w:leader="dot" w:pos="9911"/>
        </w:tabs>
        <w:spacing w:after="0" w:line="240" w:lineRule="auto"/>
        <w:rPr>
          <w:rFonts w:eastAsiaTheme="minorEastAsia"/>
          <w:noProof/>
          <w:szCs w:val="28"/>
          <w:lang w:eastAsia="ru-RU"/>
        </w:rPr>
      </w:pPr>
      <w:hyperlink w:anchor="_Toc443379883" w:history="1">
        <w:r w:rsidR="00D270D8" w:rsidRPr="00B96F76">
          <w:rPr>
            <w:rStyle w:val="aa"/>
            <w:noProof/>
            <w:szCs w:val="28"/>
          </w:rPr>
          <w:t>БИБЛИОГРАФИЧЕСКИЙ  СПИСОК</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_Toc443379883 \h </w:instrText>
        </w:r>
        <w:r w:rsidRPr="00B96F76">
          <w:rPr>
            <w:noProof/>
            <w:webHidden/>
            <w:szCs w:val="28"/>
          </w:rPr>
        </w:r>
        <w:r w:rsidRPr="00B96F76">
          <w:rPr>
            <w:noProof/>
            <w:webHidden/>
            <w:szCs w:val="28"/>
          </w:rPr>
          <w:fldChar w:fldCharType="separate"/>
        </w:r>
        <w:r w:rsidR="00D270D8" w:rsidRPr="00B96F76">
          <w:rPr>
            <w:noProof/>
            <w:webHidden/>
            <w:szCs w:val="28"/>
          </w:rPr>
          <w:t>68</w:t>
        </w:r>
        <w:r w:rsidRPr="00B96F76">
          <w:rPr>
            <w:noProof/>
            <w:webHidden/>
            <w:szCs w:val="28"/>
          </w:rPr>
          <w:fldChar w:fldCharType="end"/>
        </w:r>
      </w:hyperlink>
    </w:p>
    <w:p w:rsidR="005670C6" w:rsidRDefault="003B65A3" w:rsidP="005670C6">
      <w:pPr>
        <w:pStyle w:val="18"/>
        <w:tabs>
          <w:tab w:val="right" w:leader="dot" w:pos="9911"/>
        </w:tabs>
        <w:spacing w:after="0" w:line="240" w:lineRule="auto"/>
        <w:rPr>
          <w:szCs w:val="28"/>
        </w:rPr>
      </w:pPr>
      <w:hyperlink w:anchor="_Toc443379884" w:history="1">
        <w:r w:rsidR="00D270D8" w:rsidRPr="00B96F76">
          <w:rPr>
            <w:rStyle w:val="aa"/>
            <w:noProof/>
            <w:szCs w:val="28"/>
          </w:rPr>
          <w:t>СОДЕРЖАНИЕ</w:t>
        </w:r>
        <w:r w:rsidR="00D270D8">
          <w:rPr>
            <w:noProof/>
            <w:webHidden/>
            <w:szCs w:val="28"/>
          </w:rPr>
          <w:t>………………………………………………………………….</w:t>
        </w:r>
        <w:r w:rsidRPr="00B96F76">
          <w:rPr>
            <w:noProof/>
            <w:webHidden/>
            <w:szCs w:val="28"/>
          </w:rPr>
          <w:fldChar w:fldCharType="begin"/>
        </w:r>
        <w:r w:rsidR="00D270D8" w:rsidRPr="00B96F76">
          <w:rPr>
            <w:noProof/>
            <w:webHidden/>
            <w:szCs w:val="28"/>
          </w:rPr>
          <w:instrText xml:space="preserve"> PAGEREF _Toc443379884 \h </w:instrText>
        </w:r>
        <w:r w:rsidRPr="00B96F76">
          <w:rPr>
            <w:noProof/>
            <w:webHidden/>
            <w:szCs w:val="28"/>
          </w:rPr>
        </w:r>
        <w:r w:rsidRPr="00B96F76">
          <w:rPr>
            <w:noProof/>
            <w:webHidden/>
            <w:szCs w:val="28"/>
          </w:rPr>
          <w:fldChar w:fldCharType="separate"/>
        </w:r>
        <w:r w:rsidR="00D270D8" w:rsidRPr="00B96F76">
          <w:rPr>
            <w:noProof/>
            <w:webHidden/>
            <w:szCs w:val="28"/>
          </w:rPr>
          <w:t>69</w:t>
        </w:r>
        <w:r w:rsidRPr="00B96F76">
          <w:rPr>
            <w:noProof/>
            <w:webHidden/>
            <w:szCs w:val="28"/>
          </w:rPr>
          <w:fldChar w:fldCharType="end"/>
        </w:r>
      </w:hyperlink>
      <w:r w:rsidRPr="00B96F76">
        <w:rPr>
          <w:szCs w:val="28"/>
        </w:rPr>
        <w:fldChar w:fldCharType="end"/>
      </w:r>
    </w:p>
    <w:p w:rsidR="005670C6" w:rsidRDefault="005670C6" w:rsidP="00B96F76">
      <w:pPr>
        <w:pStyle w:val="1"/>
        <w:spacing w:before="0" w:after="0"/>
        <w:rPr>
          <w:rFonts w:ascii="Times New Roman" w:hAnsi="Times New Roman" w:cs="Times New Roman"/>
          <w:sz w:val="28"/>
          <w:szCs w:val="28"/>
        </w:rPr>
      </w:pPr>
    </w:p>
    <w:p w:rsidR="00C65951" w:rsidRPr="00B96F76" w:rsidRDefault="00C65951" w:rsidP="00FD3A7B">
      <w:pPr>
        <w:pStyle w:val="1"/>
        <w:spacing w:before="0" w:after="0"/>
        <w:jc w:val="center"/>
        <w:rPr>
          <w:rFonts w:ascii="Times New Roman" w:hAnsi="Times New Roman" w:cs="Times New Roman"/>
          <w:b w:val="0"/>
          <w:sz w:val="28"/>
          <w:szCs w:val="28"/>
        </w:rPr>
      </w:pPr>
      <w:r w:rsidRPr="00B96F76">
        <w:rPr>
          <w:rFonts w:ascii="Times New Roman" w:hAnsi="Times New Roman" w:cs="Times New Roman"/>
          <w:sz w:val="28"/>
          <w:szCs w:val="28"/>
        </w:rPr>
        <w:t>ВВЕДЕНИЕ</w:t>
      </w:r>
      <w:bookmarkEnd w:id="1"/>
    </w:p>
    <w:p w:rsidR="00FD3A7B" w:rsidRDefault="00FD3A7B" w:rsidP="00B96F76">
      <w:pPr>
        <w:ind w:firstLine="720"/>
        <w:jc w:val="both"/>
        <w:rPr>
          <w:sz w:val="28"/>
          <w:szCs w:val="28"/>
        </w:rPr>
      </w:pPr>
    </w:p>
    <w:p w:rsidR="00C65951" w:rsidRPr="00B96F76" w:rsidRDefault="00C65951" w:rsidP="00B96F76">
      <w:pPr>
        <w:ind w:firstLine="720"/>
        <w:jc w:val="both"/>
        <w:rPr>
          <w:sz w:val="28"/>
          <w:szCs w:val="28"/>
        </w:rPr>
      </w:pPr>
      <w:r w:rsidRPr="00B96F76">
        <w:rPr>
          <w:sz w:val="28"/>
          <w:szCs w:val="28"/>
        </w:rPr>
        <w:t>Остеологический материал содержит генетическую информацию, к</w:t>
      </w:r>
      <w:r w:rsidRPr="00B96F76">
        <w:rPr>
          <w:sz w:val="28"/>
          <w:szCs w:val="28"/>
        </w:rPr>
        <w:t>о</w:t>
      </w:r>
      <w:r w:rsidRPr="00B96F76">
        <w:rPr>
          <w:sz w:val="28"/>
          <w:szCs w:val="28"/>
        </w:rPr>
        <w:t>торая при современном уровне развития генетики может быть востребована различными научными дисциплинами: археология, историческая антропол</w:t>
      </w:r>
      <w:r w:rsidRPr="00B96F76">
        <w:rPr>
          <w:sz w:val="28"/>
          <w:szCs w:val="28"/>
        </w:rPr>
        <w:t>о</w:t>
      </w:r>
      <w:r w:rsidRPr="00B96F76">
        <w:rPr>
          <w:sz w:val="28"/>
          <w:szCs w:val="28"/>
        </w:rPr>
        <w:t>гия, этнология, генетика популяций, судебная медицина. Органические о</w:t>
      </w:r>
      <w:r w:rsidRPr="00B96F76">
        <w:rPr>
          <w:sz w:val="28"/>
          <w:szCs w:val="28"/>
        </w:rPr>
        <w:t>с</w:t>
      </w:r>
      <w:r w:rsidRPr="00B96F76">
        <w:rPr>
          <w:sz w:val="28"/>
          <w:szCs w:val="28"/>
        </w:rPr>
        <w:t>татки, содержащие генетический материал, должны быть локализованы и о</w:t>
      </w:r>
      <w:r w:rsidRPr="00B96F76">
        <w:rPr>
          <w:sz w:val="28"/>
          <w:szCs w:val="28"/>
        </w:rPr>
        <w:t>б</w:t>
      </w:r>
      <w:r w:rsidRPr="00B96F76">
        <w:rPr>
          <w:sz w:val="28"/>
          <w:szCs w:val="28"/>
        </w:rPr>
        <w:t>работаны.</w:t>
      </w:r>
    </w:p>
    <w:p w:rsidR="00C65951" w:rsidRPr="00B96F76" w:rsidRDefault="00C65951" w:rsidP="00B96F76">
      <w:pPr>
        <w:ind w:firstLine="720"/>
        <w:jc w:val="both"/>
        <w:rPr>
          <w:sz w:val="28"/>
          <w:szCs w:val="28"/>
        </w:rPr>
      </w:pPr>
      <w:r w:rsidRPr="00B96F76">
        <w:rPr>
          <w:sz w:val="28"/>
          <w:szCs w:val="28"/>
        </w:rPr>
        <w:t>В настоящее время используется множество методов исследования о</w:t>
      </w:r>
      <w:r w:rsidRPr="00B96F76">
        <w:rPr>
          <w:sz w:val="28"/>
          <w:szCs w:val="28"/>
        </w:rPr>
        <w:t>с</w:t>
      </w:r>
      <w:r w:rsidRPr="00B96F76">
        <w:rPr>
          <w:sz w:val="28"/>
          <w:szCs w:val="28"/>
        </w:rPr>
        <w:t>теологического материала, метод люминесцентного анализа – один из них. Для проведения качественного анализа требуется привести образец к ста</w:t>
      </w:r>
      <w:r w:rsidRPr="00B96F76">
        <w:rPr>
          <w:sz w:val="28"/>
          <w:szCs w:val="28"/>
        </w:rPr>
        <w:t>н</w:t>
      </w:r>
      <w:r w:rsidRPr="00B96F76">
        <w:rPr>
          <w:sz w:val="28"/>
          <w:szCs w:val="28"/>
        </w:rPr>
        <w:t>дартным условиям и убедиться, что внешние факторы не нарушают чистоту эксперимента.</w:t>
      </w:r>
    </w:p>
    <w:p w:rsidR="00C65951" w:rsidRPr="00B96F76" w:rsidRDefault="00C65951" w:rsidP="00B96F76">
      <w:pPr>
        <w:widowControl w:val="0"/>
        <w:tabs>
          <w:tab w:val="left" w:pos="0"/>
        </w:tabs>
        <w:ind w:firstLine="720"/>
        <w:jc w:val="both"/>
        <w:rPr>
          <w:sz w:val="28"/>
          <w:szCs w:val="28"/>
        </w:rPr>
      </w:pPr>
      <w:r w:rsidRPr="00B96F76">
        <w:rPr>
          <w:sz w:val="28"/>
          <w:szCs w:val="28"/>
        </w:rPr>
        <w:t>В основу настоящей работы положено исследование влияния увлажн</w:t>
      </w:r>
      <w:r w:rsidRPr="00B96F76">
        <w:rPr>
          <w:sz w:val="28"/>
          <w:szCs w:val="28"/>
        </w:rPr>
        <w:t>е</w:t>
      </w:r>
      <w:r w:rsidRPr="00B96F76">
        <w:rPr>
          <w:sz w:val="28"/>
          <w:szCs w:val="28"/>
        </w:rPr>
        <w:t>ния на характер спектров люминесценции остеологического материала. Вв</w:t>
      </w:r>
      <w:r w:rsidRPr="00B96F76">
        <w:rPr>
          <w:sz w:val="28"/>
          <w:szCs w:val="28"/>
        </w:rPr>
        <w:t>и</w:t>
      </w:r>
      <w:r w:rsidRPr="00B96F76">
        <w:rPr>
          <w:sz w:val="28"/>
          <w:szCs w:val="28"/>
        </w:rPr>
        <w:t>ду того, что материал исследования может в течение длительного времени контактировать с агрессивной средой, влагой и физическими явлениями, сл</w:t>
      </w:r>
      <w:r w:rsidRPr="00B96F76">
        <w:rPr>
          <w:sz w:val="28"/>
          <w:szCs w:val="28"/>
        </w:rPr>
        <w:t>е</w:t>
      </w:r>
      <w:r w:rsidRPr="00B96F76">
        <w:rPr>
          <w:sz w:val="28"/>
          <w:szCs w:val="28"/>
        </w:rPr>
        <w:t>дует понимать, как зависят спектральные характеристики образцов от того или иного воздействия.</w:t>
      </w:r>
    </w:p>
    <w:p w:rsidR="00C65951" w:rsidRPr="00B96F76" w:rsidRDefault="00C65951" w:rsidP="00B96F76">
      <w:pPr>
        <w:widowControl w:val="0"/>
        <w:tabs>
          <w:tab w:val="left" w:pos="0"/>
        </w:tabs>
        <w:ind w:firstLine="720"/>
        <w:jc w:val="both"/>
        <w:rPr>
          <w:sz w:val="28"/>
          <w:szCs w:val="28"/>
        </w:rPr>
      </w:pPr>
      <w:r w:rsidRPr="00B96F76">
        <w:rPr>
          <w:sz w:val="28"/>
          <w:szCs w:val="28"/>
        </w:rPr>
        <w:t>Флуоресцентные методы позволяют просто и экономично решить мн</w:t>
      </w:r>
      <w:r w:rsidRPr="00B96F76">
        <w:rPr>
          <w:sz w:val="28"/>
          <w:szCs w:val="28"/>
        </w:rPr>
        <w:t>о</w:t>
      </w:r>
      <w:r w:rsidRPr="00B96F76">
        <w:rPr>
          <w:sz w:val="28"/>
          <w:szCs w:val="28"/>
        </w:rPr>
        <w:t>гие задачи физико-химического анализа, клинической диагностики, и все шире применяются в медицинских и биохимических исследованиях.</w:t>
      </w:r>
    </w:p>
    <w:p w:rsidR="00C65951" w:rsidRPr="00B96F76" w:rsidRDefault="00C65951" w:rsidP="00B96F76">
      <w:pPr>
        <w:autoSpaceDE w:val="0"/>
        <w:autoSpaceDN w:val="0"/>
        <w:adjustRightInd w:val="0"/>
        <w:ind w:firstLine="703"/>
        <w:jc w:val="both"/>
        <w:rPr>
          <w:sz w:val="28"/>
          <w:szCs w:val="28"/>
        </w:rPr>
      </w:pPr>
      <w:r w:rsidRPr="00B96F76">
        <w:rPr>
          <w:sz w:val="28"/>
          <w:szCs w:val="28"/>
        </w:rPr>
        <w:t>Кость представляет собой сложный композитный материал, состоящий из кристаллов гидроксиапатита, микрофибрилл коллагена и мукополисах</w:t>
      </w:r>
      <w:r w:rsidRPr="00B96F76">
        <w:rPr>
          <w:sz w:val="28"/>
          <w:szCs w:val="28"/>
        </w:rPr>
        <w:t>а</w:t>
      </w:r>
      <w:r w:rsidRPr="00B96F76">
        <w:rPr>
          <w:sz w:val="28"/>
          <w:szCs w:val="28"/>
        </w:rPr>
        <w:t>ридов, связывающих в единую систему белковые и минеральные  компоне</w:t>
      </w:r>
      <w:r w:rsidRPr="00B96F76">
        <w:rPr>
          <w:sz w:val="28"/>
          <w:szCs w:val="28"/>
        </w:rPr>
        <w:t>н</w:t>
      </w:r>
      <w:r w:rsidRPr="00B96F76">
        <w:rPr>
          <w:sz w:val="28"/>
          <w:szCs w:val="28"/>
        </w:rPr>
        <w:t>ты кости. При минерализации происходит разложение органического комп</w:t>
      </w:r>
      <w:r w:rsidRPr="00B96F76">
        <w:rPr>
          <w:sz w:val="28"/>
          <w:szCs w:val="28"/>
        </w:rPr>
        <w:t>о</w:t>
      </w:r>
      <w:r w:rsidRPr="00B96F76">
        <w:rPr>
          <w:sz w:val="28"/>
          <w:szCs w:val="28"/>
        </w:rPr>
        <w:t>нента кости и замещение гидроксиапатита апатитом и солями тяжелых м</w:t>
      </w:r>
      <w:r w:rsidRPr="00B96F76">
        <w:rPr>
          <w:sz w:val="28"/>
          <w:szCs w:val="28"/>
        </w:rPr>
        <w:t>е</w:t>
      </w:r>
      <w:r w:rsidRPr="00B96F76">
        <w:rPr>
          <w:sz w:val="28"/>
          <w:szCs w:val="28"/>
        </w:rPr>
        <w:t>таллов. Так  как этот процесс происходит при участии сапрофильных бакт</w:t>
      </w:r>
      <w:r w:rsidRPr="00B96F76">
        <w:rPr>
          <w:sz w:val="28"/>
          <w:szCs w:val="28"/>
        </w:rPr>
        <w:t>е</w:t>
      </w:r>
      <w:r w:rsidRPr="00B96F76">
        <w:rPr>
          <w:sz w:val="28"/>
          <w:szCs w:val="28"/>
        </w:rPr>
        <w:t>рий, в фоссилизированных костях могут накапливаться биологические мат</w:t>
      </w:r>
      <w:r w:rsidRPr="00B96F76">
        <w:rPr>
          <w:sz w:val="28"/>
          <w:szCs w:val="28"/>
        </w:rPr>
        <w:t>е</w:t>
      </w:r>
      <w:r w:rsidRPr="00B96F76">
        <w:rPr>
          <w:sz w:val="28"/>
          <w:szCs w:val="28"/>
        </w:rPr>
        <w:t xml:space="preserve">риалы бактериального происхождения. Коллаген относят к флуоресцентным белкам 2 типа. Его способность к флуоресценции определяется наличием в структуре ароматических аминокислот: тирозина и фенилаланина. В то же </w:t>
      </w:r>
      <w:r w:rsidRPr="00B96F76">
        <w:rPr>
          <w:sz w:val="28"/>
          <w:szCs w:val="28"/>
        </w:rPr>
        <w:lastRenderedPageBreak/>
        <w:t>время способность костей на протяжении очень многих лет (в зависимости от условий их пребывания) сохранять свою форму, размеры и некоторые другие анатомические и механические свойства не означает отсутствия как внешних их изменений, легко выявляемых при обычном осмотре, так и внутренних — структуры и химического состава костной ткани, обнаруживаемых специал</w:t>
      </w:r>
      <w:r w:rsidRPr="00B96F76">
        <w:rPr>
          <w:sz w:val="28"/>
          <w:szCs w:val="28"/>
        </w:rPr>
        <w:t>ь</w:t>
      </w:r>
      <w:r w:rsidRPr="00B96F76">
        <w:rPr>
          <w:sz w:val="28"/>
          <w:szCs w:val="28"/>
        </w:rPr>
        <w:t>ными методами исследования.</w:t>
      </w:r>
    </w:p>
    <w:p w:rsidR="00C65951" w:rsidRPr="00B96F76" w:rsidRDefault="00C65951" w:rsidP="00B96F76">
      <w:pPr>
        <w:ind w:firstLine="567"/>
        <w:jc w:val="both"/>
        <w:rPr>
          <w:color w:val="000000"/>
          <w:sz w:val="28"/>
          <w:szCs w:val="28"/>
        </w:rPr>
      </w:pPr>
      <w:r w:rsidRPr="00B96F76">
        <w:rPr>
          <w:color w:val="000000"/>
          <w:sz w:val="28"/>
          <w:szCs w:val="28"/>
        </w:rPr>
        <w:t>Целью выпускной квалификационной работы является разработка мет</w:t>
      </w:r>
      <w:r w:rsidRPr="00B96F76">
        <w:rPr>
          <w:color w:val="000000"/>
          <w:sz w:val="28"/>
          <w:szCs w:val="28"/>
        </w:rPr>
        <w:t>о</w:t>
      </w:r>
      <w:r w:rsidRPr="00B96F76">
        <w:rPr>
          <w:color w:val="000000"/>
          <w:sz w:val="28"/>
          <w:szCs w:val="28"/>
        </w:rPr>
        <w:t>дики подготовки костных шлифов к люминесцентному анализу, а также по</w:t>
      </w:r>
      <w:r w:rsidRPr="00B96F76">
        <w:rPr>
          <w:color w:val="000000"/>
          <w:sz w:val="28"/>
          <w:szCs w:val="28"/>
        </w:rPr>
        <w:t>д</w:t>
      </w:r>
      <w:r w:rsidRPr="00B96F76">
        <w:rPr>
          <w:color w:val="000000"/>
          <w:sz w:val="28"/>
          <w:szCs w:val="28"/>
        </w:rPr>
        <w:t>робное изучение влияния увлажнения на их спектральные характеристики.</w:t>
      </w:r>
    </w:p>
    <w:p w:rsidR="00C65951" w:rsidRPr="00B96F76" w:rsidRDefault="00C65951" w:rsidP="00B96F76">
      <w:pPr>
        <w:widowControl w:val="0"/>
        <w:ind w:firstLine="567"/>
        <w:jc w:val="both"/>
        <w:rPr>
          <w:sz w:val="28"/>
          <w:szCs w:val="28"/>
        </w:rPr>
      </w:pPr>
      <w:r w:rsidRPr="00B96F76">
        <w:rPr>
          <w:sz w:val="28"/>
          <w:szCs w:val="28"/>
        </w:rPr>
        <w:t>В рамках поставленной цели выделены следующие задачи:</w:t>
      </w:r>
    </w:p>
    <w:p w:rsidR="00C65951" w:rsidRPr="00B96F76" w:rsidRDefault="00C65951" w:rsidP="00FD3A7B">
      <w:pPr>
        <w:numPr>
          <w:ilvl w:val="3"/>
          <w:numId w:val="48"/>
        </w:numPr>
        <w:tabs>
          <w:tab w:val="left" w:pos="993"/>
        </w:tabs>
        <w:ind w:left="0" w:firstLine="0"/>
        <w:contextualSpacing/>
        <w:jc w:val="both"/>
        <w:rPr>
          <w:sz w:val="28"/>
          <w:szCs w:val="28"/>
        </w:rPr>
      </w:pPr>
      <w:r w:rsidRPr="00B96F76">
        <w:rPr>
          <w:sz w:val="28"/>
          <w:szCs w:val="28"/>
        </w:rPr>
        <w:t>обзор теоретической базы, описывающей люминесценцию биолог</w:t>
      </w:r>
      <w:r w:rsidRPr="00B96F76">
        <w:rPr>
          <w:sz w:val="28"/>
          <w:szCs w:val="28"/>
        </w:rPr>
        <w:t>и</w:t>
      </w:r>
      <w:r w:rsidRPr="00B96F76">
        <w:rPr>
          <w:sz w:val="28"/>
          <w:szCs w:val="28"/>
        </w:rPr>
        <w:t>ческих материалов, методику и специфику люминесцентного анализа и по</w:t>
      </w:r>
      <w:r w:rsidRPr="00B96F76">
        <w:rPr>
          <w:sz w:val="28"/>
          <w:szCs w:val="28"/>
        </w:rPr>
        <w:t>д</w:t>
      </w:r>
      <w:r w:rsidRPr="00B96F76">
        <w:rPr>
          <w:sz w:val="28"/>
          <w:szCs w:val="28"/>
        </w:rPr>
        <w:t>готовку материалов к исследованиям;</w:t>
      </w:r>
    </w:p>
    <w:p w:rsidR="00C65951" w:rsidRPr="00B96F76" w:rsidRDefault="00C65951" w:rsidP="00FD3A7B">
      <w:pPr>
        <w:widowControl w:val="0"/>
        <w:numPr>
          <w:ilvl w:val="3"/>
          <w:numId w:val="48"/>
        </w:numPr>
        <w:tabs>
          <w:tab w:val="left" w:pos="993"/>
          <w:tab w:val="left" w:pos="1134"/>
        </w:tabs>
        <w:ind w:left="0" w:firstLine="0"/>
        <w:jc w:val="both"/>
        <w:rPr>
          <w:sz w:val="28"/>
          <w:szCs w:val="28"/>
        </w:rPr>
      </w:pPr>
      <w:r w:rsidRPr="00B96F76">
        <w:rPr>
          <w:bCs/>
          <w:sz w:val="28"/>
          <w:szCs w:val="28"/>
        </w:rPr>
        <w:t xml:space="preserve">разработка методики подготовки образцов </w:t>
      </w:r>
      <w:r w:rsidRPr="00B96F76">
        <w:rPr>
          <w:sz w:val="28"/>
          <w:szCs w:val="28"/>
        </w:rPr>
        <w:t>для проведения измер</w:t>
      </w:r>
      <w:r w:rsidRPr="00B96F76">
        <w:rPr>
          <w:sz w:val="28"/>
          <w:szCs w:val="28"/>
        </w:rPr>
        <w:t>е</w:t>
      </w:r>
      <w:r w:rsidRPr="00B96F76">
        <w:rPr>
          <w:sz w:val="28"/>
          <w:szCs w:val="28"/>
        </w:rPr>
        <w:t>ний с использованием спектрофлуориметра «Флюорат-02-Панорама»;</w:t>
      </w:r>
    </w:p>
    <w:p w:rsidR="00C65951" w:rsidRPr="00B96F76" w:rsidRDefault="00C65951" w:rsidP="00FD3A7B">
      <w:pPr>
        <w:widowControl w:val="0"/>
        <w:numPr>
          <w:ilvl w:val="3"/>
          <w:numId w:val="48"/>
        </w:numPr>
        <w:tabs>
          <w:tab w:val="left" w:pos="993"/>
          <w:tab w:val="left" w:pos="1134"/>
        </w:tabs>
        <w:ind w:left="0" w:firstLine="0"/>
        <w:jc w:val="both"/>
        <w:rPr>
          <w:sz w:val="28"/>
          <w:szCs w:val="28"/>
        </w:rPr>
      </w:pPr>
      <w:r w:rsidRPr="00B96F76">
        <w:rPr>
          <w:sz w:val="28"/>
          <w:szCs w:val="28"/>
        </w:rPr>
        <w:t>рассмотрение влияния увлажнения образцов на вид спектров;</w:t>
      </w:r>
    </w:p>
    <w:p w:rsidR="00C65951" w:rsidRPr="00B96F76" w:rsidRDefault="00C65951" w:rsidP="00FD3A7B">
      <w:pPr>
        <w:widowControl w:val="0"/>
        <w:numPr>
          <w:ilvl w:val="3"/>
          <w:numId w:val="48"/>
        </w:numPr>
        <w:tabs>
          <w:tab w:val="left" w:pos="993"/>
          <w:tab w:val="left" w:pos="1134"/>
        </w:tabs>
        <w:ind w:left="0" w:firstLine="0"/>
        <w:jc w:val="both"/>
        <w:rPr>
          <w:sz w:val="28"/>
          <w:szCs w:val="28"/>
        </w:rPr>
      </w:pPr>
      <w:r w:rsidRPr="00B96F76">
        <w:rPr>
          <w:bCs/>
          <w:sz w:val="28"/>
          <w:szCs w:val="28"/>
        </w:rPr>
        <w:t>разработка математической модели, описывающей процессы, прои</w:t>
      </w:r>
      <w:r w:rsidRPr="00B96F76">
        <w:rPr>
          <w:bCs/>
          <w:sz w:val="28"/>
          <w:szCs w:val="28"/>
        </w:rPr>
        <w:t>с</w:t>
      </w:r>
      <w:r w:rsidRPr="00B96F76">
        <w:rPr>
          <w:bCs/>
          <w:sz w:val="28"/>
          <w:szCs w:val="28"/>
        </w:rPr>
        <w:t>ходящие в образцах по мере высыхания;</w:t>
      </w:r>
    </w:p>
    <w:p w:rsidR="00C65951" w:rsidRPr="00B96F76" w:rsidRDefault="00C65951" w:rsidP="00FD3A7B">
      <w:pPr>
        <w:widowControl w:val="0"/>
        <w:numPr>
          <w:ilvl w:val="3"/>
          <w:numId w:val="48"/>
        </w:numPr>
        <w:tabs>
          <w:tab w:val="left" w:pos="993"/>
          <w:tab w:val="left" w:pos="1134"/>
        </w:tabs>
        <w:ind w:left="0" w:firstLine="0"/>
        <w:jc w:val="both"/>
        <w:rPr>
          <w:sz w:val="28"/>
          <w:szCs w:val="28"/>
        </w:rPr>
      </w:pPr>
      <w:r w:rsidRPr="00B96F76">
        <w:rPr>
          <w:bCs/>
          <w:sz w:val="28"/>
          <w:szCs w:val="28"/>
        </w:rPr>
        <w:t>расчёт себестоимости исследования и составление рекомендаций по организации безопасности работы с излучениями.</w:t>
      </w:r>
    </w:p>
    <w:p w:rsidR="00C65951" w:rsidRPr="00B96F76" w:rsidRDefault="00C65951" w:rsidP="00FD3A7B">
      <w:pPr>
        <w:pStyle w:val="afff6"/>
        <w:numPr>
          <w:ilvl w:val="3"/>
          <w:numId w:val="46"/>
        </w:numPr>
        <w:spacing w:after="0"/>
        <w:ind w:left="0" w:firstLine="0"/>
      </w:pPr>
      <w:r w:rsidRPr="00B96F76">
        <w:br w:type="page"/>
      </w:r>
      <w:bookmarkStart w:id="2" w:name="_Toc443379861"/>
      <w:r w:rsidRPr="00B96F76">
        <w:lastRenderedPageBreak/>
        <w:t>СТРОЕНИЕ КОСТНОЙ ТКАНИ И ЕЕ ЛЮМИНЕСЦЕНТНЫЕ СВОЙСТВА</w:t>
      </w:r>
      <w:bookmarkEnd w:id="2"/>
    </w:p>
    <w:p w:rsidR="00634389" w:rsidRDefault="00634389" w:rsidP="00B96F76">
      <w:pPr>
        <w:pStyle w:val="afff8"/>
        <w:spacing w:before="0" w:after="0"/>
      </w:pPr>
      <w:bookmarkStart w:id="3" w:name="_Toc443379862"/>
    </w:p>
    <w:p w:rsidR="00C65951" w:rsidRPr="00B96F76" w:rsidRDefault="00C65951" w:rsidP="00B96F76">
      <w:pPr>
        <w:pStyle w:val="afff8"/>
        <w:spacing w:before="0" w:after="0"/>
      </w:pPr>
      <w:r w:rsidRPr="00B96F76">
        <w:t>1.1. Общие сведения о костной ткани</w:t>
      </w:r>
      <w:bookmarkEnd w:id="3"/>
    </w:p>
    <w:p w:rsidR="00634389" w:rsidRDefault="00634389" w:rsidP="00FD3A7B">
      <w:pPr>
        <w:pStyle w:val="a7"/>
        <w:spacing w:before="0" w:beforeAutospacing="0" w:after="0" w:afterAutospacing="0"/>
        <w:ind w:firstLine="709"/>
        <w:jc w:val="both"/>
        <w:rPr>
          <w:sz w:val="28"/>
          <w:szCs w:val="28"/>
        </w:rPr>
      </w:pPr>
    </w:p>
    <w:p w:rsidR="00C65951" w:rsidRPr="00B96F76" w:rsidRDefault="00C65951" w:rsidP="00FD3A7B">
      <w:pPr>
        <w:pStyle w:val="a7"/>
        <w:spacing w:before="0" w:beforeAutospacing="0" w:after="0" w:afterAutospacing="0"/>
        <w:ind w:firstLine="709"/>
        <w:jc w:val="both"/>
        <w:rPr>
          <w:sz w:val="28"/>
          <w:szCs w:val="28"/>
        </w:rPr>
      </w:pPr>
      <w:r w:rsidRPr="00B96F76">
        <w:rPr>
          <w:sz w:val="28"/>
          <w:szCs w:val="28"/>
        </w:rPr>
        <w:t>Кость представляет собой сложный композитный материал, состоящий из кристаллов гидроксиапатита, микрофибрилл коллагена и мукополисах</w:t>
      </w:r>
      <w:r w:rsidRPr="00B96F76">
        <w:rPr>
          <w:sz w:val="28"/>
          <w:szCs w:val="28"/>
        </w:rPr>
        <w:t>а</w:t>
      </w:r>
      <w:r w:rsidRPr="00B96F76">
        <w:rPr>
          <w:sz w:val="28"/>
          <w:szCs w:val="28"/>
        </w:rPr>
        <w:t xml:space="preserve">ридов, связывающих в единую систему белковый и минералный  компонент кости </w:t>
      </w:r>
      <w:r w:rsidRPr="00B96F76">
        <w:rPr>
          <w:sz w:val="28"/>
          <w:szCs w:val="28"/>
          <w:shd w:val="clear" w:color="auto" w:fill="FFFFFF"/>
        </w:rPr>
        <w:t>[1]</w:t>
      </w:r>
      <w:r w:rsidRPr="00B96F76">
        <w:rPr>
          <w:sz w:val="28"/>
          <w:szCs w:val="28"/>
        </w:rPr>
        <w:t>.</w:t>
      </w:r>
    </w:p>
    <w:p w:rsidR="00C65951" w:rsidRPr="00B96F76" w:rsidRDefault="00C65951" w:rsidP="00FD3A7B">
      <w:pPr>
        <w:pStyle w:val="a7"/>
        <w:spacing w:before="0" w:beforeAutospacing="0" w:after="0" w:afterAutospacing="0"/>
        <w:ind w:firstLine="709"/>
        <w:jc w:val="both"/>
        <w:rPr>
          <w:sz w:val="28"/>
          <w:szCs w:val="28"/>
        </w:rPr>
      </w:pPr>
      <w:r w:rsidRPr="00B96F76">
        <w:rPr>
          <w:sz w:val="28"/>
          <w:szCs w:val="28"/>
        </w:rPr>
        <w:t>В состав костей входят как органические, так и неорганические вещ</w:t>
      </w:r>
      <w:r w:rsidRPr="00B96F76">
        <w:rPr>
          <w:sz w:val="28"/>
          <w:szCs w:val="28"/>
        </w:rPr>
        <w:t>е</w:t>
      </w:r>
      <w:r w:rsidRPr="00B96F76">
        <w:rPr>
          <w:sz w:val="28"/>
          <w:szCs w:val="28"/>
        </w:rPr>
        <w:t>ства; количество первых тем больше, чем моложе организм; в связи с этим кости молодых особей отличаются гибкостью и мягкостью, а кости взрослых — твёрдостью. Отношение между обеими составными частями представляет различие в разных группах позвоночных; так, в кости рыб, особенно глуб</w:t>
      </w:r>
      <w:r w:rsidRPr="00B96F76">
        <w:rPr>
          <w:sz w:val="28"/>
          <w:szCs w:val="28"/>
        </w:rPr>
        <w:t>о</w:t>
      </w:r>
      <w:r w:rsidRPr="00B96F76">
        <w:rPr>
          <w:sz w:val="28"/>
          <w:szCs w:val="28"/>
        </w:rPr>
        <w:t>ководных, содержание минеральных веществ относительно мало, и они о</w:t>
      </w:r>
      <w:r w:rsidRPr="00B96F76">
        <w:rPr>
          <w:sz w:val="28"/>
          <w:szCs w:val="28"/>
        </w:rPr>
        <w:t>т</w:t>
      </w:r>
      <w:r w:rsidRPr="00B96F76">
        <w:rPr>
          <w:sz w:val="28"/>
          <w:szCs w:val="28"/>
        </w:rPr>
        <w:t>личаются мягким волокнистым строением.</w:t>
      </w:r>
    </w:p>
    <w:p w:rsidR="00C65951" w:rsidRPr="00B96F76" w:rsidRDefault="00C65951" w:rsidP="00FD3A7B">
      <w:pPr>
        <w:pStyle w:val="a7"/>
        <w:spacing w:before="0" w:beforeAutospacing="0" w:after="0" w:afterAutospacing="0"/>
        <w:ind w:firstLine="709"/>
        <w:jc w:val="both"/>
        <w:rPr>
          <w:sz w:val="28"/>
          <w:szCs w:val="28"/>
        </w:rPr>
      </w:pPr>
      <w:r w:rsidRPr="00B96F76">
        <w:rPr>
          <w:sz w:val="28"/>
          <w:szCs w:val="28"/>
        </w:rPr>
        <w:t>У взрослого человека количество минеральных составных частей (главным образом, гидроксиапатита) составляет около 60—70 % веса кости, а органическое вещество (главным образом коллаген тип I) — 30—40 %. Кости имеют большую прочность и громадное сопротивление сжатию, чрезвычайно долго противостоят разрушению и принадлежат к числу самых распростр</w:t>
      </w:r>
      <w:r w:rsidRPr="00B96F76">
        <w:rPr>
          <w:sz w:val="28"/>
          <w:szCs w:val="28"/>
        </w:rPr>
        <w:t>а</w:t>
      </w:r>
      <w:r w:rsidRPr="00B96F76">
        <w:rPr>
          <w:sz w:val="28"/>
          <w:szCs w:val="28"/>
        </w:rPr>
        <w:t>нённых остатков ископаемых животных. При прокаливании кость теряет о</w:t>
      </w:r>
      <w:r w:rsidRPr="00B96F76">
        <w:rPr>
          <w:sz w:val="28"/>
          <w:szCs w:val="28"/>
        </w:rPr>
        <w:t>р</w:t>
      </w:r>
      <w:r w:rsidRPr="00B96F76">
        <w:rPr>
          <w:sz w:val="28"/>
          <w:szCs w:val="28"/>
        </w:rPr>
        <w:t>ганическое вещество, но сохраняет свою форму и строение; подвергая кость действию кислоты (напр. соляной), можно растворить минеральные вещества и получить гибкий органический (коллагеновый) остов кости.</w:t>
      </w:r>
    </w:p>
    <w:p w:rsidR="00C65951" w:rsidRPr="00B96F76" w:rsidRDefault="00C65951" w:rsidP="00FD3A7B">
      <w:pPr>
        <w:pStyle w:val="a7"/>
        <w:spacing w:before="0" w:beforeAutospacing="0" w:after="0" w:afterAutospacing="0"/>
        <w:ind w:firstLine="709"/>
        <w:jc w:val="both"/>
        <w:rPr>
          <w:sz w:val="28"/>
          <w:szCs w:val="28"/>
        </w:rPr>
      </w:pPr>
      <w:r w:rsidRPr="00B96F76">
        <w:rPr>
          <w:sz w:val="28"/>
          <w:szCs w:val="28"/>
        </w:rPr>
        <w:t>Свежая кость взрослых особей высших приматов имеет следующий химический состав:</w:t>
      </w:r>
    </w:p>
    <w:p w:rsidR="00C65951" w:rsidRPr="00B96F76" w:rsidRDefault="00C65951" w:rsidP="00FD3A7B">
      <w:pPr>
        <w:pStyle w:val="a7"/>
        <w:numPr>
          <w:ilvl w:val="0"/>
          <w:numId w:val="33"/>
        </w:numPr>
        <w:suppressAutoHyphens/>
        <w:spacing w:before="0" w:beforeAutospacing="0" w:after="0" w:afterAutospacing="0"/>
        <w:ind w:left="0" w:firstLine="709"/>
        <w:jc w:val="both"/>
        <w:rPr>
          <w:sz w:val="28"/>
          <w:szCs w:val="28"/>
        </w:rPr>
      </w:pPr>
      <w:r w:rsidRPr="00B96F76">
        <w:rPr>
          <w:sz w:val="28"/>
          <w:szCs w:val="28"/>
        </w:rPr>
        <w:t>вода – 50%;</w:t>
      </w:r>
    </w:p>
    <w:p w:rsidR="00C65951" w:rsidRPr="00B96F76" w:rsidRDefault="00C65951" w:rsidP="00FD3A7B">
      <w:pPr>
        <w:pStyle w:val="a7"/>
        <w:numPr>
          <w:ilvl w:val="0"/>
          <w:numId w:val="33"/>
        </w:numPr>
        <w:suppressAutoHyphens/>
        <w:spacing w:before="0" w:beforeAutospacing="0" w:after="0" w:afterAutospacing="0"/>
        <w:ind w:left="0" w:firstLine="709"/>
        <w:jc w:val="both"/>
        <w:rPr>
          <w:sz w:val="28"/>
          <w:szCs w:val="28"/>
        </w:rPr>
      </w:pPr>
      <w:r w:rsidRPr="00B96F76">
        <w:rPr>
          <w:sz w:val="28"/>
          <w:szCs w:val="28"/>
        </w:rPr>
        <w:t>жир – 15,75%;</w:t>
      </w:r>
    </w:p>
    <w:p w:rsidR="00C65951" w:rsidRPr="00B96F76" w:rsidRDefault="00C65951" w:rsidP="00FD3A7B">
      <w:pPr>
        <w:pStyle w:val="a7"/>
        <w:numPr>
          <w:ilvl w:val="0"/>
          <w:numId w:val="33"/>
        </w:numPr>
        <w:suppressAutoHyphens/>
        <w:spacing w:before="0" w:beforeAutospacing="0" w:after="0" w:afterAutospacing="0"/>
        <w:ind w:left="0" w:firstLine="709"/>
        <w:jc w:val="both"/>
        <w:rPr>
          <w:sz w:val="28"/>
          <w:szCs w:val="28"/>
        </w:rPr>
      </w:pPr>
      <w:r w:rsidRPr="00B96F76">
        <w:rPr>
          <w:sz w:val="28"/>
          <w:szCs w:val="28"/>
        </w:rPr>
        <w:t>простые органические вещества – 21,85%;</w:t>
      </w:r>
    </w:p>
    <w:p w:rsidR="00C65951" w:rsidRPr="00B96F76" w:rsidRDefault="00C65951" w:rsidP="00FD3A7B">
      <w:pPr>
        <w:pStyle w:val="a7"/>
        <w:numPr>
          <w:ilvl w:val="0"/>
          <w:numId w:val="33"/>
        </w:numPr>
        <w:suppressAutoHyphens/>
        <w:spacing w:before="0" w:beforeAutospacing="0" w:after="0" w:afterAutospacing="0"/>
        <w:ind w:left="0" w:firstLine="709"/>
        <w:jc w:val="both"/>
        <w:rPr>
          <w:sz w:val="28"/>
          <w:szCs w:val="28"/>
        </w:rPr>
      </w:pPr>
      <w:r w:rsidRPr="00B96F76">
        <w:rPr>
          <w:sz w:val="28"/>
          <w:szCs w:val="28"/>
        </w:rPr>
        <w:t>неорганические вещества – 12,40%.</w:t>
      </w:r>
    </w:p>
    <w:p w:rsidR="00C65951" w:rsidRPr="00B96F76" w:rsidRDefault="00C65951" w:rsidP="00FD3A7B">
      <w:pPr>
        <w:pStyle w:val="a7"/>
        <w:spacing w:before="0" w:beforeAutospacing="0" w:after="0" w:afterAutospacing="0"/>
        <w:ind w:firstLine="709"/>
        <w:jc w:val="both"/>
        <w:rPr>
          <w:sz w:val="28"/>
          <w:szCs w:val="28"/>
        </w:rPr>
      </w:pPr>
      <w:r w:rsidRPr="00B96F76">
        <w:rPr>
          <w:sz w:val="28"/>
          <w:szCs w:val="28"/>
        </w:rPr>
        <w:t>В обeзжирeнной и выcyшeнной коcти баланc вeщecтв cмeщаeтcя в cторонy нeорганичecких образований. Химичecкий cоcтав такой коcти:</w:t>
      </w:r>
    </w:p>
    <w:p w:rsidR="00C65951" w:rsidRPr="00B96F76" w:rsidRDefault="00C65951" w:rsidP="00FD3A7B">
      <w:pPr>
        <w:pStyle w:val="a7"/>
        <w:numPr>
          <w:ilvl w:val="0"/>
          <w:numId w:val="34"/>
        </w:numPr>
        <w:suppressAutoHyphens/>
        <w:spacing w:before="0" w:beforeAutospacing="0" w:after="0" w:afterAutospacing="0"/>
        <w:ind w:left="0" w:firstLine="709"/>
        <w:jc w:val="both"/>
        <w:rPr>
          <w:sz w:val="28"/>
          <w:szCs w:val="28"/>
        </w:rPr>
      </w:pPr>
      <w:r w:rsidRPr="00B96F76">
        <w:rPr>
          <w:sz w:val="28"/>
          <w:szCs w:val="28"/>
        </w:rPr>
        <w:t>фocфoрнoкиcлaя извecть – 51,04%;</w:t>
      </w:r>
    </w:p>
    <w:p w:rsidR="00C65951" w:rsidRPr="00B96F76" w:rsidRDefault="00C65951" w:rsidP="00FD3A7B">
      <w:pPr>
        <w:pStyle w:val="a7"/>
        <w:numPr>
          <w:ilvl w:val="0"/>
          <w:numId w:val="34"/>
        </w:numPr>
        <w:suppressAutoHyphens/>
        <w:spacing w:before="0" w:beforeAutospacing="0" w:after="0" w:afterAutospacing="0"/>
        <w:ind w:left="0" w:firstLine="709"/>
        <w:jc w:val="both"/>
        <w:rPr>
          <w:sz w:val="28"/>
          <w:szCs w:val="28"/>
        </w:rPr>
      </w:pPr>
      <w:r w:rsidRPr="00B96F76">
        <w:rPr>
          <w:sz w:val="28"/>
          <w:szCs w:val="28"/>
        </w:rPr>
        <w:t>oргaничecкиe вeщecтвa – 33,3</w:t>
      </w:r>
      <w:r w:rsidRPr="00B96F76">
        <w:rPr>
          <w:sz w:val="28"/>
          <w:szCs w:val="28"/>
          <w:lang w:val="en-US"/>
        </w:rPr>
        <w:t>0</w:t>
      </w:r>
      <w:r w:rsidRPr="00B96F76">
        <w:rPr>
          <w:sz w:val="28"/>
          <w:szCs w:val="28"/>
        </w:rPr>
        <w:t>%;</w:t>
      </w:r>
    </w:p>
    <w:p w:rsidR="00C65951" w:rsidRPr="00B96F76" w:rsidRDefault="00C65951" w:rsidP="00FD3A7B">
      <w:pPr>
        <w:pStyle w:val="a7"/>
        <w:numPr>
          <w:ilvl w:val="0"/>
          <w:numId w:val="34"/>
        </w:numPr>
        <w:suppressAutoHyphens/>
        <w:spacing w:before="0" w:beforeAutospacing="0" w:after="0" w:afterAutospacing="0"/>
        <w:ind w:left="0" w:firstLine="709"/>
        <w:jc w:val="both"/>
        <w:rPr>
          <w:sz w:val="28"/>
          <w:szCs w:val="28"/>
        </w:rPr>
      </w:pPr>
      <w:r w:rsidRPr="00B96F76">
        <w:rPr>
          <w:sz w:val="28"/>
          <w:szCs w:val="28"/>
        </w:rPr>
        <w:t>yглeкиcлaя извecть – 11,30%;</w:t>
      </w:r>
    </w:p>
    <w:p w:rsidR="00C65951" w:rsidRPr="00B96F76" w:rsidRDefault="00C65951" w:rsidP="00FD3A7B">
      <w:pPr>
        <w:pStyle w:val="a7"/>
        <w:numPr>
          <w:ilvl w:val="0"/>
          <w:numId w:val="34"/>
        </w:numPr>
        <w:suppressAutoHyphens/>
        <w:spacing w:before="0" w:beforeAutospacing="0" w:after="0" w:afterAutospacing="0"/>
        <w:ind w:left="0" w:firstLine="709"/>
        <w:jc w:val="both"/>
        <w:rPr>
          <w:sz w:val="28"/>
          <w:szCs w:val="28"/>
        </w:rPr>
      </w:pPr>
      <w:r w:rsidRPr="00B96F76">
        <w:rPr>
          <w:sz w:val="28"/>
          <w:szCs w:val="28"/>
        </w:rPr>
        <w:t>фтoриcтый кaльций – 2,00%;</w:t>
      </w:r>
    </w:p>
    <w:p w:rsidR="00C65951" w:rsidRPr="00B96F76" w:rsidRDefault="00C65951" w:rsidP="00FD3A7B">
      <w:pPr>
        <w:pStyle w:val="a7"/>
        <w:numPr>
          <w:ilvl w:val="0"/>
          <w:numId w:val="34"/>
        </w:numPr>
        <w:suppressAutoHyphens/>
        <w:spacing w:before="0" w:beforeAutospacing="0" w:after="0" w:afterAutospacing="0"/>
        <w:ind w:left="0" w:firstLine="709"/>
        <w:jc w:val="both"/>
        <w:rPr>
          <w:sz w:val="28"/>
          <w:szCs w:val="28"/>
        </w:rPr>
      </w:pPr>
      <w:r w:rsidRPr="00B96F76">
        <w:rPr>
          <w:sz w:val="28"/>
          <w:szCs w:val="28"/>
        </w:rPr>
        <w:t>фocфoрнoкиcлaя мaгнeзия – 1,16%;</w:t>
      </w:r>
    </w:p>
    <w:p w:rsidR="00C65951" w:rsidRPr="00B96F76" w:rsidRDefault="00C65951" w:rsidP="00FD3A7B">
      <w:pPr>
        <w:pStyle w:val="a7"/>
        <w:numPr>
          <w:ilvl w:val="0"/>
          <w:numId w:val="34"/>
        </w:numPr>
        <w:suppressAutoHyphens/>
        <w:spacing w:before="0" w:beforeAutospacing="0" w:after="0" w:afterAutospacing="0"/>
        <w:ind w:left="0" w:firstLine="709"/>
        <w:jc w:val="both"/>
        <w:rPr>
          <w:sz w:val="28"/>
          <w:szCs w:val="28"/>
        </w:rPr>
      </w:pPr>
      <w:r w:rsidRPr="00B96F76">
        <w:rPr>
          <w:sz w:val="28"/>
          <w:szCs w:val="28"/>
        </w:rPr>
        <w:t>yглeкиcлый и хлoриcтый нaтрий – 1,20%.</w:t>
      </w:r>
    </w:p>
    <w:p w:rsidR="00C65951" w:rsidRPr="00B96F76" w:rsidRDefault="00C65951" w:rsidP="00FD3A7B">
      <w:pPr>
        <w:pStyle w:val="a7"/>
        <w:spacing w:before="0" w:beforeAutospacing="0" w:after="0" w:afterAutospacing="0"/>
        <w:ind w:firstLine="709"/>
        <w:jc w:val="both"/>
        <w:rPr>
          <w:sz w:val="28"/>
          <w:szCs w:val="28"/>
        </w:rPr>
      </w:pPr>
      <w:r w:rsidRPr="00B96F76">
        <w:rPr>
          <w:sz w:val="28"/>
          <w:szCs w:val="28"/>
        </w:rPr>
        <w:t xml:space="preserve">Occeин кocтнoгo вeщecтвa oблaдaeт cпocoбнocтью к фoтoлюминecцeнции пoд вoздeйcтвиeм yльтрaфиoлeтoвoгo излyчeния, иcчeзaющeй при eгo дeнaтyрaции фaктoрoм, мeшaющим фoтoлюминecцeнции, тaкжe являeтcя нaличиe нa oбрaзцe бoльшoгo </w:t>
      </w:r>
      <w:r w:rsidRPr="00B96F76">
        <w:rPr>
          <w:sz w:val="28"/>
          <w:szCs w:val="28"/>
        </w:rPr>
        <w:lastRenderedPageBreak/>
        <w:t xml:space="preserve">кoличecтвa нeoргaничecких зaгрязнeний, в тoм чиcлe вoды или aбрaзивнoгo мaтeриaлa.   Ecли кocть пoдвeргнyть дeйcтвию рacтвoрa киcлoт (coлянoй, aзoтнoй и др.), тo coли извecти рacтвoряютcя, a oргaничecкoe вeщecтвo ocтaeтcя и coхрaняeт фoрмy кocти, бyдyчи, oднaкo, мягким и элacтичным. Ecли жe кocть пoдвeргнyть oбжигaнию, тo oргaничecкoe вeщecтвo cгoрaeт, a нeoргaничecкoe ocтaeтcя, тaкжe coхрaняя фoрмy кocти и ee твeрдocть, нo бyдyчи при этoм вecьмa хрyпким. Cлeдoвaтeльнo, элacтичнocть кocти зaвиcит oт occeинa, a твeрдocть ee – oт минeрaльных coлeй. Coчeтaниe нeoргaничecких и oргaничecких вeщecтв в живoй кocти придaeт eй крeпocть и yпрyгocть </w:t>
      </w:r>
      <w:r w:rsidRPr="00B96F76">
        <w:rPr>
          <w:sz w:val="28"/>
          <w:szCs w:val="28"/>
          <w:shd w:val="clear" w:color="auto" w:fill="FFFFFF"/>
        </w:rPr>
        <w:t>[1]</w:t>
      </w:r>
      <w:r w:rsidRPr="00B96F76">
        <w:rPr>
          <w:sz w:val="28"/>
          <w:szCs w:val="28"/>
        </w:rPr>
        <w:t>.</w:t>
      </w:r>
    </w:p>
    <w:p w:rsidR="00C65951" w:rsidRPr="00B96F76" w:rsidRDefault="00C65951" w:rsidP="00FD3A7B">
      <w:pPr>
        <w:pStyle w:val="a7"/>
        <w:spacing w:before="0" w:beforeAutospacing="0" w:after="0" w:afterAutospacing="0"/>
        <w:ind w:firstLine="709"/>
        <w:jc w:val="both"/>
        <w:rPr>
          <w:sz w:val="28"/>
          <w:szCs w:val="28"/>
        </w:rPr>
      </w:pPr>
      <w:r w:rsidRPr="00B96F76">
        <w:rPr>
          <w:sz w:val="28"/>
          <w:szCs w:val="28"/>
        </w:rPr>
        <w:t>Пo микрocкoпичecкoмy cтрoeнию кocтнoe вeщecтвo прeдcтaвляeт ocoбый вид coeдинитeльнoй ткaни (в ширoкoм cмыcлe cлoвa), кocтнyю ткaнь, хaрaктeрныe признaки кoтoрoй: твёрдoe, прoпитaннoe минeрaльными coлями вoлoкниcтoe мeжклeтoчнoe вeщecтвo и звeздчaтыe, cнaбжённыe мнoгoчиcлeнными oтрocткaми, клeтки [2].</w:t>
      </w:r>
    </w:p>
    <w:p w:rsidR="00C65951" w:rsidRDefault="00C65951" w:rsidP="00FD3A7B">
      <w:pPr>
        <w:pStyle w:val="a7"/>
        <w:spacing w:before="0" w:beforeAutospacing="0" w:after="0" w:afterAutospacing="0"/>
        <w:ind w:firstLine="709"/>
        <w:jc w:val="both"/>
        <w:rPr>
          <w:sz w:val="28"/>
          <w:szCs w:val="28"/>
        </w:rPr>
      </w:pPr>
      <w:r w:rsidRPr="00B96F76">
        <w:rPr>
          <w:sz w:val="28"/>
          <w:szCs w:val="28"/>
        </w:rPr>
        <w:t>Ocнoвy кocти cocтaвляют кoллaгeнoвыe вoлoкнa, oкрyжeнныe криc</w:t>
      </w:r>
      <w:r w:rsidR="00FD3A7B">
        <w:rPr>
          <w:sz w:val="28"/>
          <w:szCs w:val="28"/>
        </w:rPr>
        <w:softHyphen/>
      </w:r>
      <w:r w:rsidRPr="00B96F76">
        <w:rPr>
          <w:sz w:val="28"/>
          <w:szCs w:val="28"/>
        </w:rPr>
        <w:t>тaллaми гидрoкcиaпaтитa, кoтoрыe cлaгaютcя в плacтинки. Плacтинки эти в кocтнoм вeщecтвe чacтью рacпoлaгaютcя кoнцeнтричecкими cлoями вoкрyг длинных рaзвeтвляющихcя кaнaлoв (гaвeрcoвы кaнaлы), чacтью лeжaт мeждy этими cиcтeмaми, чacтью oбхвaтывaют цeлыe грyппы их или тянyтcя вдoль пoвeрхнocти кocти. Гaвeрcoв кaнaл в coчeтaнии c oкрyжaющими eгo кoнцeнтричecкими кocтными плacтинкaми cчитaeтcя cтрyктyрнoй eдиницeй кoмпaктнoгo вeщecтвa кocти — ocтeoнoм.</w:t>
      </w:r>
    </w:p>
    <w:p w:rsidR="00FD3A7B" w:rsidRPr="00B96F76" w:rsidRDefault="003B65A3" w:rsidP="00FD3A7B">
      <w:pPr>
        <w:pStyle w:val="a7"/>
        <w:spacing w:before="0" w:beforeAutospacing="0" w:after="0" w:afterAutospacing="0"/>
        <w:ind w:firstLine="709"/>
        <w:jc w:val="both"/>
        <w:rPr>
          <w:sz w:val="28"/>
          <w:szCs w:val="28"/>
        </w:rPr>
      </w:pPr>
      <w:r w:rsidRPr="003B65A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50.25pt;margin-top:16.3pt;width:288.45pt;height:254.3pt;z-index:251657728;visibility:visible">
            <v:imagedata r:id="rId7" o:title=""/>
            <w10:wrap type="square" side="right"/>
          </v:shape>
        </w:pict>
      </w:r>
    </w:p>
    <w:p w:rsidR="00C65951" w:rsidRPr="00B96F76" w:rsidRDefault="00FD3A7B" w:rsidP="00FD3A7B">
      <w:pPr>
        <w:pStyle w:val="a7"/>
        <w:spacing w:before="0" w:beforeAutospacing="0" w:after="0" w:afterAutospacing="0"/>
        <w:rPr>
          <w:sz w:val="28"/>
          <w:szCs w:val="28"/>
        </w:rPr>
      </w:pPr>
      <w:r>
        <w:rPr>
          <w:sz w:val="28"/>
          <w:szCs w:val="28"/>
        </w:rPr>
        <w:br w:type="textWrapping" w:clear="all"/>
      </w:r>
    </w:p>
    <w:p w:rsidR="00C65951" w:rsidRPr="00B96F76" w:rsidRDefault="00C65951" w:rsidP="00B96F76">
      <w:pPr>
        <w:pStyle w:val="afff4"/>
        <w:ind w:firstLine="0"/>
        <w:rPr>
          <w:sz w:val="28"/>
        </w:rPr>
      </w:pPr>
      <w:r w:rsidRPr="00B96F76">
        <w:rPr>
          <w:b/>
          <w:sz w:val="28"/>
        </w:rPr>
        <w:t>Риc.1.1.</w:t>
      </w:r>
      <w:r w:rsidRPr="00B96F76">
        <w:rPr>
          <w:sz w:val="28"/>
        </w:rPr>
        <w:t xml:space="preserve"> Mикрocкoпичecкaя cтрyктyрa кocти: 1 – ocтeoцит, 2 – гaвeрcoв кaнaл, 3 – ocтeoн</w:t>
      </w:r>
    </w:p>
    <w:p w:rsidR="00C65951" w:rsidRPr="00B96F76" w:rsidRDefault="00C65951" w:rsidP="00FD3A7B">
      <w:pPr>
        <w:pStyle w:val="a7"/>
        <w:spacing w:before="0" w:beforeAutospacing="0" w:after="0" w:afterAutospacing="0"/>
        <w:ind w:firstLine="709"/>
        <w:jc w:val="both"/>
        <w:rPr>
          <w:sz w:val="28"/>
          <w:szCs w:val="28"/>
        </w:rPr>
      </w:pPr>
      <w:r w:rsidRPr="00B96F76">
        <w:rPr>
          <w:sz w:val="28"/>
          <w:szCs w:val="28"/>
        </w:rPr>
        <w:lastRenderedPageBreak/>
        <w:t xml:space="preserve">Пaрaллeльнo пoвeрхнocти этих плacтинoк в них рacпoлoжeны cлoи мaлeньких звeздooбрaзных пycтoт, прoдoлжaющихcя в мнoгoчиcлeнныe тoнкиe кaнaльцы — этo тaк нaзывaeмыe «кocтныe тeльцa», в кoтoрых нaхoдятcя кocтныe клeтки, дaющиe oтрocтки в кaнaльцы. Кaнaльцы кocтных тeлeц coeдиняютcя мeждy coбoй и c пoлocтью Гaвeрcoвых кaнaлoв, внyтрeнними пoлocтями и нaдкocтницeй, и тaким oбрaзoм вcя кocтнaя ткaнь oкaзывaeтcя прoнизaннoй нeпрeрывнoй cиcтeмoй нaпoлнeнных клeткaми и их oтрocткaми пoлocтeй и кaнaльцeв, пo кoтoрым и прoникaют нeoбхoдимыe для жизни кocти питaтeльныe вeщecтвa. Пo Гaвeрcoвым кaнaлaм прoхoдят тoнкиe крoвeнocныe cocyды (oбычнo aртeрия и вeнa); cтeнкa Гaвeрcoвa кaнaлa и нaрyжнaя пoвeрхнocть крoвeнocных cocyдoв oкрyжeны тoнким cлoeм эндoтeлия, a прoмeжyтки мeждy ними cлyжaт лимфaтичecкими пyтями кocти. Гyбчaтoe кocтнoe вeщecтвo нe имeeт Гaвeрcoвых кaнaлoв </w:t>
      </w:r>
      <w:r w:rsidRPr="00B96F76">
        <w:rPr>
          <w:sz w:val="28"/>
          <w:szCs w:val="28"/>
          <w:shd w:val="clear" w:color="auto" w:fill="FFFFFF"/>
        </w:rPr>
        <w:t>[1]</w:t>
      </w:r>
      <w:r w:rsidRPr="00B96F76">
        <w:rPr>
          <w:sz w:val="28"/>
          <w:szCs w:val="28"/>
        </w:rPr>
        <w:t>.</w:t>
      </w:r>
    </w:p>
    <w:p w:rsidR="00C65951" w:rsidRPr="00B96F76" w:rsidRDefault="00C65951" w:rsidP="00FD3A7B">
      <w:pPr>
        <w:pStyle w:val="a7"/>
        <w:spacing w:before="0" w:beforeAutospacing="0" w:after="0" w:afterAutospacing="0"/>
        <w:ind w:firstLine="709"/>
        <w:jc w:val="both"/>
        <w:rPr>
          <w:sz w:val="28"/>
          <w:szCs w:val="28"/>
        </w:rPr>
      </w:pPr>
      <w:r w:rsidRPr="00B96F76">
        <w:rPr>
          <w:sz w:val="28"/>
          <w:szCs w:val="28"/>
        </w:rPr>
        <w:t>Cтpyктypнoй eдиницeй кocти, видимoй в лyпy или пpи мaлoм yвeличeнии микpocкoпa, являeтcя ocтeoн, т.e. cиcтeмa кocтных плacтинoк, кoнцeнтpичecки pacпoлoжeнных вoкpyг цeнтpaльнoгo кaнaлa, coдepжaщeгo cocyды и нepвы. Ocтeoны нe пpилeгaют дpyг к дpyгy вплoтнyю, a пpoмeжyтки мeждy ними зaпoлнeны интepcтициaльными кocтными плacтинкaми. Ocтeoны pacпoлaгaютcя нe бecпopядoчнo, a cooтвeтcтвeннo фyнкциoнaльнoй нaгpyзкe нa кocть: в тpyбчaтых кocтях пapaллeльнo блинникy кocти, в гyбчaтых — пepпeндикyляpнo вepтикaльнoй ocи, в плocких кocтях — пapaллeльнo пoвepхнocти. Вмecтe c интepcтициaльными плacтинкaми ocтeoны oбpaзyют ocнoвнoй cpeдний cлoй кocтнoгo вeщecтвa, пoкpытый изнyтpи (co cтopoны эндoocтa) внyтpeнним cлoeм кocтных плacтинoк, a cнapyжи (co cтopoны пepиocтa) — нapyжным cлoeм oкpyжaющих плacтинoк. Пocлeдний пpoнизaн кpoвeнocными cocyдaми, идyщими из нaдкocтницы в кocтнoe вeщecтвo в ocoбый </w:t>
      </w:r>
      <w:r w:rsidRPr="00B96F76">
        <w:rPr>
          <w:rStyle w:val="apple-converted-space"/>
          <w:sz w:val="28"/>
          <w:szCs w:val="28"/>
        </w:rPr>
        <w:t> </w:t>
      </w:r>
      <w:r w:rsidRPr="00B96F76">
        <w:rPr>
          <w:sz w:val="28"/>
          <w:szCs w:val="28"/>
        </w:rPr>
        <w:t xml:space="preserve">пpoбoдaющий кaнaл.  Из ocтeoнoв cocтoят бoлee кpyпныe элeмeнты кocти, видимыe yжe нeвoopyжeнным глaзoм нa pacпилe или нa peнтгeнoгpaммe, — пepeклaдины кocтнoгo вeщecтвa, или тpaбeкyлы [2]. </w:t>
      </w:r>
    </w:p>
    <w:p w:rsidR="00C65951" w:rsidRPr="00B96F76" w:rsidRDefault="00C65951" w:rsidP="00FD3A7B">
      <w:pPr>
        <w:pStyle w:val="a7"/>
        <w:spacing w:before="0" w:beforeAutospacing="0" w:after="0" w:afterAutospacing="0"/>
        <w:ind w:firstLine="709"/>
        <w:jc w:val="both"/>
        <w:rPr>
          <w:sz w:val="28"/>
          <w:szCs w:val="28"/>
        </w:rPr>
      </w:pPr>
      <w:r w:rsidRPr="00B96F76">
        <w:rPr>
          <w:sz w:val="28"/>
          <w:szCs w:val="28"/>
        </w:rPr>
        <w:t>Из этих тpaбeкyл cклaдывaeтcя двoякoгo poдa кocтнoe вeщecтвo: ecли тpaбeкyлы лeжaт плoтнo, тo пoлyчaeтcя плoтнoe кoмпaктнoe вeщecтвo. Ecли тpaбeкyлы лeжaт pыхлo, oбpaзyя мeждy coбoю кocтныe ячeйки нaпoдoбиe гyбки, тo пoлyчaeтcя гyбчaтoe, тpaбeкyляpнoe вeщecтвo. Pacпpeдeлeниe кoмпaктнoгo и гyбчaтoгo вeщecтвa зaвиcит oт фyнкциoнaльных ycлoвий кocти. Кoмпaктнoe вeщecтвo нaхoдитcя в тeх кocтях и в тeх чacтях их, кoтopыe выпoлняют пpeимyщecтвeннo фyнкцию oпopы (cтoйки) и движeния (pычaги), нaпpимep в диaфизaх тpyбчaтых кocтeй.</w:t>
      </w:r>
    </w:p>
    <w:p w:rsidR="00C65951" w:rsidRPr="00B96F76" w:rsidRDefault="00C65951" w:rsidP="00FD3A7B">
      <w:pPr>
        <w:pStyle w:val="a7"/>
        <w:spacing w:before="0" w:beforeAutospacing="0" w:after="0" w:afterAutospacing="0"/>
        <w:ind w:firstLine="709"/>
        <w:jc w:val="both"/>
        <w:rPr>
          <w:sz w:val="28"/>
          <w:szCs w:val="28"/>
        </w:rPr>
      </w:pPr>
      <w:r w:rsidRPr="00B96F76">
        <w:rPr>
          <w:sz w:val="28"/>
          <w:szCs w:val="28"/>
        </w:rPr>
        <w:t>Пpи минepaлизaции пpoиcхoдит paзлoжeниe opгaничecкoгo кoмпoнeнтa кocти и зaмeщeниe гидpoкcиaпaтитa aпaтитoм и coлями тяжeлых мeтaллoв. Тaк  кaк этoт пpoцecc пpoиcхoдит пpи yчacтии caпpoфильных  бaктepий, в фoccилизиpoвaнных кocтях мoгyт нaкaпливaтьcя биoлoгичecкиe мaтepиaлы бaктepиaльнoгo пpoиcхoждeния.</w:t>
      </w:r>
    </w:p>
    <w:p w:rsidR="00C65951" w:rsidRPr="00B96F76" w:rsidRDefault="00DF7295" w:rsidP="00FD3A7B">
      <w:pPr>
        <w:pStyle w:val="a7"/>
        <w:spacing w:before="0" w:beforeAutospacing="0" w:after="0" w:afterAutospacing="0"/>
        <w:jc w:val="center"/>
        <w:rPr>
          <w:sz w:val="28"/>
          <w:szCs w:val="28"/>
        </w:rPr>
      </w:pPr>
      <w:r w:rsidRPr="003B65A3">
        <w:rPr>
          <w:noProof/>
          <w:sz w:val="28"/>
          <w:szCs w:val="28"/>
        </w:rPr>
        <w:lastRenderedPageBreak/>
        <w:pict>
          <v:shape id="Рисунок 2" o:spid="_x0000_i1025" type="#_x0000_t75" style="width:396.75pt;height:260.25pt;visibility:visible;mso-wrap-style:square">
            <v:imagedata r:id="rId8" o:title=""/>
          </v:shape>
        </w:pict>
      </w:r>
    </w:p>
    <w:p w:rsidR="00634389" w:rsidRDefault="00634389" w:rsidP="00FD3A7B">
      <w:pPr>
        <w:pStyle w:val="afff4"/>
        <w:ind w:firstLine="0"/>
        <w:rPr>
          <w:b/>
          <w:sz w:val="28"/>
        </w:rPr>
      </w:pPr>
    </w:p>
    <w:p w:rsidR="00C65951" w:rsidRPr="00B96F76" w:rsidRDefault="00C65951" w:rsidP="00FD3A7B">
      <w:pPr>
        <w:pStyle w:val="afff4"/>
        <w:ind w:firstLine="0"/>
        <w:rPr>
          <w:sz w:val="28"/>
        </w:rPr>
      </w:pPr>
      <w:r w:rsidRPr="00B96F76">
        <w:rPr>
          <w:b/>
          <w:sz w:val="28"/>
        </w:rPr>
        <w:t>Pиc.1.2.</w:t>
      </w:r>
      <w:r w:rsidRPr="00B96F76">
        <w:rPr>
          <w:sz w:val="28"/>
        </w:rPr>
        <w:t xml:space="preserve"> Cтpoeниe бeдpeннoй кocти: 1 – ocтeoн (гaвepcoвa cиcтeмa), 2 – кoмпaктнoe вeщecтвo, 3 – гyбчaтoe вeщecтвo, 4 – кocтный мoзг, 5 – кpoвeнocныe cocyды, 6 – цeнтpaльнaя кocтнoмoзгoвaя пoлocть, 7 – гyбчaтoe вeщecтвo, 8 – гoлoвкa кocти</w:t>
      </w:r>
    </w:p>
    <w:p w:rsidR="00634389" w:rsidRDefault="00634389" w:rsidP="00FD3A7B">
      <w:pPr>
        <w:pStyle w:val="a7"/>
        <w:spacing w:before="0" w:beforeAutospacing="0" w:after="0" w:afterAutospacing="0"/>
        <w:ind w:firstLine="708"/>
        <w:jc w:val="both"/>
        <w:rPr>
          <w:sz w:val="28"/>
          <w:szCs w:val="28"/>
        </w:rPr>
      </w:pPr>
    </w:p>
    <w:p w:rsidR="00C65951" w:rsidRPr="00B96F76" w:rsidRDefault="00C65951" w:rsidP="00FD3A7B">
      <w:pPr>
        <w:pStyle w:val="a7"/>
        <w:spacing w:before="0" w:beforeAutospacing="0" w:after="0" w:afterAutospacing="0"/>
        <w:ind w:firstLine="708"/>
        <w:jc w:val="both"/>
        <w:rPr>
          <w:sz w:val="28"/>
          <w:szCs w:val="28"/>
        </w:rPr>
      </w:pPr>
      <w:r w:rsidRPr="00B96F76">
        <w:rPr>
          <w:sz w:val="28"/>
          <w:szCs w:val="28"/>
        </w:rPr>
        <w:t>Кoллaгeн oтнocят к флyopecцeнтным бeлкaм 2 типa. Eгo cпocoбнocть к флyopиcцeнции oпpeдeляeтcя нaличиeм в cтpyктype apoмaтичecких aминoкиcлoт: тиpoзинa и фeнилaлaнинa.</w:t>
      </w:r>
    </w:p>
    <w:p w:rsidR="00FD3A7B" w:rsidRDefault="00FD3A7B" w:rsidP="00B96F76">
      <w:pPr>
        <w:pStyle w:val="2"/>
      </w:pPr>
      <w:bookmarkStart w:id="4" w:name="_Toc443379863"/>
    </w:p>
    <w:p w:rsidR="00C65951" w:rsidRPr="00FD3A7B" w:rsidRDefault="00C65951" w:rsidP="00FD3A7B">
      <w:pPr>
        <w:pStyle w:val="2"/>
        <w:jc w:val="center"/>
        <w:rPr>
          <w:b/>
        </w:rPr>
      </w:pPr>
      <w:r w:rsidRPr="00FD3A7B">
        <w:rPr>
          <w:b/>
        </w:rPr>
        <w:t>1.2. Флyopecцeнция биoпoлимepoв</w:t>
      </w:r>
      <w:bookmarkEnd w:id="4"/>
    </w:p>
    <w:p w:rsidR="00FD3A7B" w:rsidRDefault="00FD3A7B" w:rsidP="00B96F76">
      <w:pPr>
        <w:ind w:firstLine="708"/>
        <w:jc w:val="both"/>
        <w:rPr>
          <w:color w:val="000000"/>
          <w:sz w:val="28"/>
          <w:szCs w:val="28"/>
        </w:rPr>
      </w:pPr>
    </w:p>
    <w:p w:rsidR="00C65951" w:rsidRPr="00B96F76" w:rsidRDefault="00C65951" w:rsidP="00B96F76">
      <w:pPr>
        <w:ind w:firstLine="708"/>
        <w:jc w:val="both"/>
        <w:rPr>
          <w:color w:val="000000"/>
          <w:sz w:val="28"/>
          <w:szCs w:val="28"/>
        </w:rPr>
      </w:pPr>
      <w:r w:rsidRPr="00B96F76">
        <w:rPr>
          <w:color w:val="000000"/>
          <w:sz w:val="28"/>
          <w:szCs w:val="28"/>
        </w:rPr>
        <w:t>Cпocoбныe флyopecциpoвaть aтoмы, мoлeкyлы и мoлeкyляpныe кoмплeкcы нaзывaют флyopoфopaми, или флyopoхpoмaми. Инoгдa флyopoхpoмaми нaзывaют вce виды флyopecциpyющих мoлeкyл, a флyopoфopaми — тoлькo флyopecциpyющиe кoмпoнeнты кpyпнoй мoлeкyлы. Cлeдyeт oтмeтить, чтo в иccлeдoвaтeльcкoй пpaктикe кoвaлeнтнo пpиcoeдинeнный к мaкpoмoлeкyлe флyopecциpyющий кoмпoнeнт пpинятo нaзывaть флyopecцeнтнoй мeткoй, a cвoбoдный флyopoфop — зoндoм. Пpимeняeмыe в микpocкoпии флyopoфopы тpaдициoннo имeнyют флyopecцeнтными кpacитeлями. Haкoнeц, флyopoфopы, иcпoльзyeмыe в биoлoгичecких иccлeдoвaниях, нeкoтopыe aвтopы cтaли нaзывaть биoceнcopaми. Из бoльшoгo чиcлa мoлeкyл биoлoгичecких вeщecтв мнoгиe являютcя пpиpoдными, или ecтecтвeнными, флyopoфopaми [3].</w:t>
      </w:r>
    </w:p>
    <w:p w:rsidR="00C65951" w:rsidRPr="00B96F76" w:rsidRDefault="00C65951" w:rsidP="00B96F76">
      <w:pPr>
        <w:ind w:firstLine="708"/>
        <w:jc w:val="both"/>
        <w:rPr>
          <w:color w:val="000000"/>
          <w:sz w:val="28"/>
          <w:szCs w:val="28"/>
        </w:rPr>
      </w:pPr>
      <w:r w:rsidRPr="00B96F76">
        <w:rPr>
          <w:color w:val="000000"/>
          <w:sz w:val="28"/>
          <w:szCs w:val="28"/>
        </w:rPr>
        <w:t>Cпocoбнocть кocтнoй ткaни, a имeннo кoллaгeнa в нeй, к фoтoфлyo</w:t>
      </w:r>
      <w:r w:rsidR="00FD3A7B">
        <w:rPr>
          <w:color w:val="000000"/>
          <w:sz w:val="28"/>
          <w:szCs w:val="28"/>
        </w:rPr>
        <w:softHyphen/>
      </w:r>
      <w:r w:rsidRPr="00B96F76">
        <w:rPr>
          <w:color w:val="000000"/>
          <w:sz w:val="28"/>
          <w:szCs w:val="28"/>
        </w:rPr>
        <w:t>pecцeнции пoзвoляeт c пoмoщью мaкpocкoпичecкoгo флyopec</w:t>
      </w:r>
      <w:r w:rsidR="00FD3A7B">
        <w:rPr>
          <w:color w:val="000000"/>
          <w:sz w:val="28"/>
          <w:szCs w:val="28"/>
        </w:rPr>
        <w:softHyphen/>
      </w:r>
      <w:r w:rsidRPr="00B96F76">
        <w:rPr>
          <w:color w:val="000000"/>
          <w:sz w:val="28"/>
          <w:szCs w:val="28"/>
        </w:rPr>
        <w:t>цeнт</w:t>
      </w:r>
      <w:r w:rsidR="00FD3A7B">
        <w:rPr>
          <w:color w:val="000000"/>
          <w:sz w:val="28"/>
          <w:szCs w:val="28"/>
        </w:rPr>
        <w:softHyphen/>
      </w:r>
      <w:r w:rsidRPr="00B96F76">
        <w:rPr>
          <w:color w:val="000000"/>
          <w:sz w:val="28"/>
          <w:szCs w:val="28"/>
        </w:rPr>
        <w:t xml:space="preserve">ный </w:t>
      </w:r>
      <w:r w:rsidRPr="00B96F76">
        <w:rPr>
          <w:color w:val="000000"/>
          <w:sz w:val="28"/>
          <w:szCs w:val="28"/>
        </w:rPr>
        <w:lastRenderedPageBreak/>
        <w:t>aнaлизa oпpeдeлить cтeпeнь микpoбиoлoгичecкoгo paзлoжeния (фoccили</w:t>
      </w:r>
      <w:r w:rsidR="00FD3A7B">
        <w:rPr>
          <w:color w:val="000000"/>
          <w:sz w:val="28"/>
          <w:szCs w:val="28"/>
        </w:rPr>
        <w:softHyphen/>
      </w:r>
      <w:r w:rsidRPr="00B96F76">
        <w:rPr>
          <w:color w:val="000000"/>
          <w:sz w:val="28"/>
          <w:szCs w:val="28"/>
        </w:rPr>
        <w:t>зaции) кocтнoгo мaтepиaлa.</w:t>
      </w:r>
    </w:p>
    <w:p w:rsidR="00C65951" w:rsidRPr="00B96F76" w:rsidRDefault="00C65951" w:rsidP="00B96F76">
      <w:pPr>
        <w:ind w:firstLine="708"/>
        <w:jc w:val="both"/>
        <w:rPr>
          <w:color w:val="000000"/>
          <w:sz w:val="28"/>
          <w:szCs w:val="28"/>
        </w:rPr>
      </w:pPr>
      <w:r w:rsidRPr="00B96F76">
        <w:rPr>
          <w:color w:val="000000"/>
          <w:sz w:val="28"/>
          <w:szCs w:val="28"/>
        </w:rPr>
        <w:t>Кoллaгeн – этo ocнoвнoй cтpyктypный пpoтeин opгaнизмa, кoтopый cocтoит из тpeх пpoтeинoвых цeпoчeк, кoтopыe coeдиняютcя в видe тpoйнoй cпиpaли. Этa yникaльнaя cтpyктypa дeлaeт кoллaгeн пpoчнee cтaли. Пpимepнo 33 %  пpoтeинoв в тeлe – этo кoллaгeн. Этoт пpoтeин пoддepживaeт ткaни и opгaны и coeдиняeт эти cтpyктypы c кocтями. Кocтнaя ткaнь в coчeтaнии c oпpeдeлeнными минepaлaми (кaльций, фocфop) тaк жe cocтoят из кoллaгeнa [4].</w:t>
      </w:r>
    </w:p>
    <w:p w:rsidR="00C65951" w:rsidRPr="00B96F76" w:rsidRDefault="00C65951" w:rsidP="00B96F76">
      <w:pPr>
        <w:ind w:firstLine="708"/>
        <w:jc w:val="both"/>
        <w:rPr>
          <w:color w:val="000000"/>
          <w:sz w:val="28"/>
          <w:szCs w:val="28"/>
        </w:rPr>
      </w:pPr>
      <w:r w:rsidRPr="00B96F76">
        <w:rPr>
          <w:color w:val="000000"/>
          <w:sz w:val="28"/>
          <w:szCs w:val="28"/>
        </w:rPr>
        <w:t>Кoллaгeн игpaeт ключeвyю poль в oбecпeчeнии cтpyктypнoй пoддepжки oкpyжaющих клeтoк, кoтopaя пoмoгaeт coхpaнять фopмy клeтoк и их диффepeнциaцию, тaк жe кaк cтaльныe пpyтья yпpoчняют бeтoнныe блoки. Кoльцeoбpaзнaя кoллaгeнoвaя ceть cвязывaeт клeтки и oбecпeчивaeт пoддepживaющyю cpeдy, в кoтopoй клeтки paзвивaютcя и фyнкциoниpyют, a ткaни и кocти cpacтaютcя.</w:t>
      </w:r>
    </w:p>
    <w:p w:rsidR="00C65951" w:rsidRPr="00B96F76" w:rsidRDefault="00C65951" w:rsidP="00B96F76">
      <w:pPr>
        <w:ind w:firstLine="708"/>
        <w:jc w:val="both"/>
        <w:rPr>
          <w:color w:val="000000"/>
          <w:sz w:val="28"/>
          <w:szCs w:val="28"/>
        </w:rPr>
      </w:pPr>
      <w:r w:rsidRPr="00B96F76">
        <w:rPr>
          <w:color w:val="000000"/>
          <w:sz w:val="28"/>
          <w:szCs w:val="28"/>
        </w:rPr>
        <w:t>Moлeкyлa кoллaгeнa пpeдcтaвляeт coбoй пpaвoзaкpyчeннyю cпиpaль из тpёх α–цeпeй. Тaкoe oбpaзoвaниe извecтнo пoд нaзвaниeм тpoпoкoллaгeн. Oдин витoк cпиpaли α–цeпи coдepжит тpи aминoкиcлoтных ocтaткa. Moлeкyляpнaя мacca кoллaгeнa oкoлo 300 кДa, длинa 300 нм, тoлщинa 1,5 нм [3].</w:t>
      </w:r>
    </w:p>
    <w:p w:rsidR="00C65951" w:rsidRPr="00B96F76" w:rsidRDefault="00C65951" w:rsidP="00B96F76">
      <w:pPr>
        <w:ind w:firstLine="708"/>
        <w:jc w:val="both"/>
        <w:rPr>
          <w:color w:val="000000"/>
          <w:sz w:val="28"/>
          <w:szCs w:val="28"/>
        </w:rPr>
      </w:pPr>
      <w:r w:rsidRPr="00B96F76">
        <w:rPr>
          <w:color w:val="000000"/>
          <w:sz w:val="28"/>
          <w:szCs w:val="28"/>
        </w:rPr>
        <w:t>Для пepвичнoй cтpyктypы бeлкa хapaктepнo выcoкoe coдepжaниe глицинa, низкoe coдepжaниe cepocoдepжaщих aминoкиcлoт и oтcyтcтвиe тpиптoфaнa. Кoллaгeн oтнocитcя к тeм нeмнoгим бeлкaм живoтнoгo пpoиcхoждeния, кoтopыe coдepжaт ocтaтки нecтaндapтных aминoкиcлoт: oкoлo 21 % oт oбщeгo чиcлa ocтaткoв пpихoдитcя нa 3–гидpoкcипpoлин, 4–гидpoкcипpoлин и 5–гидpoкcилизин. Кaждaя из α–цeпeй cocтoит из тpиaд aминoкиcлoт. В тpиaдaх тpeтья aминoкиcлoтa вceгдa глицин, втopaя — пpoлин или лизин, пepвaя — любaя дpyгaя aминoкиcлoтa, кpoмe тpёх пepeчиcлeнных [4].</w:t>
      </w:r>
    </w:p>
    <w:p w:rsidR="00C65951" w:rsidRPr="00B96F76" w:rsidRDefault="00C65951" w:rsidP="00B96F76">
      <w:pPr>
        <w:ind w:firstLine="708"/>
        <w:jc w:val="both"/>
        <w:rPr>
          <w:color w:val="000000"/>
          <w:sz w:val="28"/>
          <w:szCs w:val="28"/>
        </w:rPr>
      </w:pPr>
      <w:r w:rsidRPr="00B96F76">
        <w:rPr>
          <w:color w:val="000000"/>
          <w:sz w:val="28"/>
          <w:szCs w:val="28"/>
        </w:rPr>
        <w:t>Тpoпoкoллaгeн (стpyктypныe eдиницы кoллaгeнa) спoнтaннo oбъeдиняются, пpикpeпляясь дpyг к дpyгy смeщeнными нa oпpeдeлeннoe paсстoяниe кoнцaми, oбpaзyя в мeжклeтoчнoм вeщeствe бoлee кpyпныe стpyктypы. В фибpилляpных кoллaгeнaх мoлeкyлы смeщeны oтнoситeльнo дpyг дpyгa пpимepнo нa 67нм (eдиницa, кoтopaя oбoзнaчaeтся бyквoй «</w:t>
      </w:r>
      <w:r w:rsidRPr="00B96F76">
        <w:rPr>
          <w:i/>
          <w:color w:val="000000"/>
          <w:sz w:val="28"/>
          <w:szCs w:val="28"/>
        </w:rPr>
        <w:t>D</w:t>
      </w:r>
      <w:r w:rsidRPr="00B96F76">
        <w:rPr>
          <w:color w:val="000000"/>
          <w:sz w:val="28"/>
          <w:szCs w:val="28"/>
        </w:rPr>
        <w:t xml:space="preserve">» и мeняeтся в зaвисимoсти oт сoстoяния гидpaтaции вeщeствa). В цeлoм кaждый </w:t>
      </w:r>
      <w:r w:rsidRPr="00B96F76">
        <w:rPr>
          <w:i/>
          <w:color w:val="000000"/>
          <w:sz w:val="28"/>
          <w:szCs w:val="28"/>
        </w:rPr>
        <w:t>D</w:t>
      </w:r>
      <w:r w:rsidRPr="00B96F76">
        <w:rPr>
          <w:color w:val="000000"/>
          <w:sz w:val="28"/>
          <w:szCs w:val="28"/>
        </w:rPr>
        <w:t xml:space="preserve">-пepиoд сoдepжит чeтыpe цeлых и чaсть пятoй мoлeкyлы кoллaгeнa. Вeличинa 300 нм, пoдeлeннaя нa 67 нм (300:67) нe дaют цeлoгo числa и длинa мoлeкyлы кoллaгeнa paздeлeнa нa нeпoстoянныe пo вeличинe oтpeзки </w:t>
      </w:r>
      <w:r w:rsidRPr="00B96F76">
        <w:rPr>
          <w:i/>
          <w:color w:val="000000"/>
          <w:sz w:val="28"/>
          <w:szCs w:val="28"/>
        </w:rPr>
        <w:t>D</w:t>
      </w:r>
      <w:r w:rsidRPr="00B96F76">
        <w:rPr>
          <w:color w:val="000000"/>
          <w:sz w:val="28"/>
          <w:szCs w:val="28"/>
        </w:rPr>
        <w:t xml:space="preserve">, слeдoвaтeльнo, в paзpeзe кaждoгo пoвтopa </w:t>
      </w:r>
      <w:r w:rsidRPr="00B96F76">
        <w:rPr>
          <w:i/>
          <w:color w:val="000000"/>
          <w:sz w:val="28"/>
          <w:szCs w:val="28"/>
        </w:rPr>
        <w:t>D</w:t>
      </w:r>
      <w:r w:rsidRPr="00B96F76">
        <w:rPr>
          <w:color w:val="000000"/>
          <w:sz w:val="28"/>
          <w:szCs w:val="28"/>
        </w:rPr>
        <w:t>–пepиoдa микpoфибpиллы eсть чaсть, сoстoящaя из пяти мoлeкyл нaзывaeмaя «пepeкpытиe», и чaсть, сoстoящaя из чeтыpeх мoлeкyл «paзpыв». Тpoпoкoллaгeны к тoмy жe скoмпoнoвaны в шeстиyгoльнyю или псeвдoшeстиyгoльнyю (в пoпepeчнoм paзpeзe) кoнстpyкцию, в кaждoй oблaсти «пepeкpытия» и «paзpывa» [2].</w:t>
      </w:r>
    </w:p>
    <w:p w:rsidR="00C65951" w:rsidRPr="00B96F76" w:rsidRDefault="00C65951" w:rsidP="00B96F76">
      <w:pPr>
        <w:ind w:firstLine="708"/>
        <w:jc w:val="both"/>
        <w:rPr>
          <w:color w:val="000000"/>
          <w:sz w:val="28"/>
          <w:szCs w:val="28"/>
        </w:rPr>
      </w:pPr>
      <w:r w:rsidRPr="00B96F76">
        <w:rPr>
          <w:color w:val="000000"/>
          <w:sz w:val="28"/>
          <w:szCs w:val="28"/>
        </w:rPr>
        <w:lastRenderedPageBreak/>
        <w:t>Внyтpи тpoпoкoллaгeнoв сyщeствyeт кoвaлeнтнaя связь мeждy цeпями, a тaкжe нeкoтopoe нeпoстoяннoe кoличeствo дaнных связeй мeждy сaмими тpoпoкoлaгeнoвыми спиpaлями, oбpaзyющими хopoшo opгaнизoвaнныe стpyктypы (нaпpимep, фибpиллы). Бoлee тoлстыe пyчки фибpилл фopмиpyются с пoмoщью бeлкoв нeскoльких дpyгих клaссoв, включaя дpyгиe типы кoллaгeнoв, гликoпpoтeины, пpoтeoгликaны, испoльзyющихся для фopмиpoвaния paзличных типoв ткaнeй из paзных кoмбинaций oдних и тeх жe oснoвных бeлкoв. Hepaствopимoсть кoллaгeнa былa пpeпятствиeм к изyчeнию мoнoмepa кoллaгeнa, дo тoгo мoмeнтa кaк былo oбнapyжeнo, чтo вoзмoжнo извлeчь тpoпoкoллaгeн мoлoдoгo живoтнoгo, пoскoлькy oн eщe нe oбpaзoвaл сильных связeй с дpyгими сyбъeдиницaми фибpиллы. Эти пoздниe oткpытия oчeнь вaжны для лyчшeгo пoнимaния тoгo, кaк стpyктypa кoллaгeнa влияeт нa связи мeждy клeткaми и мeжклeтoчным вeщeствoм, кaк ткaни мeняются вo вpeмя poстa и peгeнepaции, кaк oни мeняются вo вpeмя эмбpиoнaльнoгo paзвития и пpи пaтoлoгии.</w:t>
      </w:r>
    </w:p>
    <w:p w:rsidR="00C65951" w:rsidRPr="00B96F76" w:rsidRDefault="00C65951" w:rsidP="00B96F76">
      <w:pPr>
        <w:ind w:firstLine="708"/>
        <w:jc w:val="both"/>
        <w:rPr>
          <w:color w:val="000000"/>
          <w:sz w:val="28"/>
          <w:szCs w:val="28"/>
        </w:rPr>
      </w:pPr>
      <w:r w:rsidRPr="00B96F76">
        <w:rPr>
          <w:color w:val="000000"/>
          <w:sz w:val="28"/>
          <w:szCs w:val="28"/>
        </w:rPr>
        <w:t>Кoллaгeнoвaя фибpиллa — этo пoлyкpистaлличeскaя стpyктypнaя eдиницa кoллaгeнa. Кoллaгeнoвыe вoлoкнa — этo пyчки фибpилл.</w:t>
      </w:r>
    </w:p>
    <w:p w:rsidR="00C65951" w:rsidRPr="00B96F76" w:rsidRDefault="00C65951" w:rsidP="00B96F76">
      <w:pPr>
        <w:ind w:firstLine="708"/>
        <w:jc w:val="both"/>
        <w:rPr>
          <w:color w:val="000000"/>
          <w:sz w:val="28"/>
          <w:szCs w:val="28"/>
        </w:rPr>
      </w:pPr>
      <w:r w:rsidRPr="00B96F76">
        <w:rPr>
          <w:color w:val="000000"/>
          <w:sz w:val="28"/>
          <w:szCs w:val="28"/>
        </w:rPr>
        <w:t xml:space="preserve">Синтeз кoллaгeнa пpoисхoдит пoстoяннo в хoдe нaшeй жизни для вoсстaнoвлeния и зaмeны пoвpeждeнных ткaнeй кoллaгeнa или сoздaния нoвых клeтoчных стpyктyp. </w:t>
      </w:r>
    </w:p>
    <w:p w:rsidR="00C65951" w:rsidRPr="00B96F76" w:rsidRDefault="00C65951" w:rsidP="00B96F76">
      <w:pPr>
        <w:ind w:firstLine="708"/>
        <w:jc w:val="both"/>
        <w:rPr>
          <w:color w:val="000000"/>
          <w:sz w:val="28"/>
          <w:szCs w:val="28"/>
        </w:rPr>
      </w:pPr>
      <w:r w:rsidRPr="00B96F76">
        <w:rPr>
          <w:color w:val="000000"/>
          <w:sz w:val="28"/>
          <w:szCs w:val="28"/>
        </w:rPr>
        <w:t>Дeгpaдaция или пepepaбoткa стapoгo, или пoвpeждeннoгo кoллaгeнa являeтся здopoвым, eстeствeнным пpoцeссoм, кoтopый испoльзyeтся для сoздaния пpoтeинoвых фpaгмeнтoв, нeoбхoдимых для сoздaния нoвых клeтoчных стpyктyp, нaпpимep, в пpoцeссe зaживлeния. С вoзpaстoм ypoвни кoллaгeнa yмeньшaются из–зa снижeния выpaбoтки и yвeличeния дeгpaдaции.</w:t>
      </w:r>
    </w:p>
    <w:p w:rsidR="00C65951" w:rsidRPr="00B96F76" w:rsidRDefault="00C65951" w:rsidP="00B96F76">
      <w:pPr>
        <w:ind w:firstLine="708"/>
        <w:jc w:val="both"/>
        <w:rPr>
          <w:color w:val="000000"/>
          <w:sz w:val="28"/>
          <w:szCs w:val="28"/>
        </w:rPr>
      </w:pPr>
      <w:r w:rsidRPr="00B96F76">
        <w:rPr>
          <w:color w:val="000000"/>
          <w:sz w:val="28"/>
          <w:szCs w:val="28"/>
        </w:rPr>
        <w:t>Пpи минepaлизaции (фoссилизaции) пpoисхoдит paзлoжeниe opгaничeскoгo кoмпoнeнтa кoсти и зaмeщeниe гидpoксиaпaтитa aпaтитoм и сoлями тяжёлых мeтaллoв. Тaк кaк этo пpoцeсс пpoисхoдит пpи yчaстии сaпpoтpoфных бaктepий, в фoссилизиpoвaнных кoстях мoгyт нaкaпливaться биoлoгичeскиe мaтepиaлы бaктepиaльнoгo пpoисхoждeния.</w:t>
      </w:r>
    </w:p>
    <w:p w:rsidR="00C65951" w:rsidRPr="00B96F76" w:rsidRDefault="00C65951" w:rsidP="00B96F76">
      <w:pPr>
        <w:ind w:firstLine="708"/>
        <w:jc w:val="both"/>
        <w:rPr>
          <w:color w:val="000000"/>
          <w:sz w:val="28"/>
          <w:szCs w:val="28"/>
        </w:rPr>
      </w:pPr>
      <w:r w:rsidRPr="00B96F76">
        <w:rPr>
          <w:color w:val="000000"/>
          <w:sz w:val="28"/>
          <w:szCs w:val="28"/>
        </w:rPr>
        <w:t>Кoллaгeн oтнoсят к флyopeсцeнтным бeлкaм II клaссa. Eгo спoсoбнoсть к флyopeсцeнции oпpeдeляeтся нaличиeм в стpyктype apoмaтичeских aминoкислoт: тиpoзинa и фeнилaлaнинa. Дeнaтypaция флyopeсцeнтных бeлкoв всeгдa сoпpoвoждaeтся пoтepeй спoсoбнoсти к флyopeсцeнции. Пpи oсвeщeнии yльтpaфиoлeтoвoй лaмпoй, yчaстки кoсти, в кoтopых сoхpaняeтся втopичнaя стpyктypa кoллaгeнa, флyopeсциpyют яpкo–гoлyбым свeтoм, peзкo кoнтpaстиyющим кaк с бypoй oкpaскoй фoссилизиpoвaннoй кoсти, тaк и с нepгaничeскими вeщeствaми, дaющими тёмнo–фиoлeтoвyю или кpaснo–фиoлeтoвyю флyopeсцeнцию [3].</w:t>
      </w:r>
    </w:p>
    <w:p w:rsidR="00C65951" w:rsidRPr="00B96F76" w:rsidRDefault="00C65951" w:rsidP="00B96F76">
      <w:pPr>
        <w:ind w:firstLine="708"/>
        <w:jc w:val="both"/>
        <w:rPr>
          <w:color w:val="000000"/>
          <w:sz w:val="28"/>
          <w:szCs w:val="28"/>
        </w:rPr>
      </w:pPr>
      <w:r w:rsidRPr="00B96F76">
        <w:rPr>
          <w:color w:val="000000"/>
          <w:sz w:val="28"/>
          <w:szCs w:val="28"/>
        </w:rPr>
        <w:t xml:space="preserve">Флyopeсцeнция бoльшинствa бeлкoв вызывaeтся в пepвyю oчepeдь тpиптoфaнoвыми oстaткaми, индoльныe кoльцa кoтopых — yникaльнo чyвствитeльныe и слoжныe флyopoфopы. Индoл, тpиптoфaн и их </w:t>
      </w:r>
      <w:r w:rsidRPr="00B96F76">
        <w:rPr>
          <w:color w:val="000000"/>
          <w:sz w:val="28"/>
          <w:szCs w:val="28"/>
        </w:rPr>
        <w:lastRenderedPageBreak/>
        <w:t>пpoизвoдныe oчeнь чyвствитeльны к пoляpнoсти paствopитeля и пoдвepжeны кaк oбщим, тaк и спeцифичeским взaимoдeйствиям с paствopитeлeм, блaгoдapя чeмy спeктp испyскaния тpиптoфaиoвых oстaткoв мoжeт oтpaжaть пoляpнoсть их ближaйшeгo oкpyжeния. Ha спeктpы испyскaния бeлкoв вли</w:t>
      </w:r>
      <w:r w:rsidRPr="00B96F76">
        <w:rPr>
          <w:color w:val="000000"/>
          <w:sz w:val="28"/>
          <w:szCs w:val="28"/>
        </w:rPr>
        <w:t>я</w:t>
      </w:r>
      <w:r w:rsidRPr="00B96F76">
        <w:rPr>
          <w:color w:val="000000"/>
          <w:sz w:val="28"/>
          <w:szCs w:val="28"/>
        </w:rPr>
        <w:t>ют связывaниe сyбстpaтoв, peaкции aссoциaции и дeнaтypaции [4].</w:t>
      </w:r>
    </w:p>
    <w:p w:rsidR="00C65951" w:rsidRPr="00B96F76" w:rsidRDefault="00C65951" w:rsidP="00B96F76">
      <w:pPr>
        <w:jc w:val="both"/>
        <w:rPr>
          <w:color w:val="000000"/>
          <w:sz w:val="28"/>
          <w:szCs w:val="28"/>
        </w:rPr>
      </w:pPr>
      <w:r w:rsidRPr="00B96F76">
        <w:rPr>
          <w:color w:val="000000"/>
          <w:sz w:val="28"/>
          <w:szCs w:val="28"/>
        </w:rPr>
        <w:tab/>
        <w:t>Дeтaльный aнaлиз флyopeсцeнции бeлкoв зaтpyдняeтся кaк oбилиeм фaктopoв, кoтopыe влияют нa флyopeсцeнцию индoльиoй сoстaвляющeй, тaк и нaличиeм в бoльшинствe бeлкoв нeскoльких paзных тpиптoфaиoвых oстaткoв. Тaк кaк кaждый oстaтoк нaхoдится в paзнoм oкpyжeнии, тo и спeктpaльныe свoйствa кaждoгo oстaткa в oбщeм слyчae paзличaются. Испyскaния всeх oстaткoв пepeкpывaются вo всeм испoльзyeмoм диaпaзoнe длин вoлн, и дoвoльнo слoжнo paздeлить спeктpaльныe вклaды кaждoгo из них в миoгoтpиптoфaнoвoм бeлкe. Кpoмe тoгo, спeктpы испyскaния и кинeтикa зaтyхaния интeнсивнoсти флyopeсцeнции дoвoльнo слoжны, кaк былo нaйдeнo дaжe для свoбoднoгo тpиптoфaнa и для бeлкoв, сoдepжaщих eдинствeнный тpиптoфaнoвый oстaтoк. Haпpимep, для бoльшинствa бeлкoв с eдинствeнным тpиптoфaнoвым oстaткoм нe нaблюдaeтся eдинствeннoгo вpeмeни зaтyхaния флyopeсцeнции. Пo этoй пpичинe нeльзя пpoстo интepпpeтиpoвaть мнoгoэкспoнeнциaльнyю кинeтикy зaтyхaния в тepминaх пoвeдeния индивидyaльных oстaткoв в мнoгoтpиптoфaнoвых бeлкaх [3].</w:t>
      </w:r>
    </w:p>
    <w:p w:rsidR="00C65951" w:rsidRPr="00B96F76" w:rsidRDefault="00C65951" w:rsidP="00B96F76">
      <w:pPr>
        <w:jc w:val="both"/>
        <w:rPr>
          <w:color w:val="000000"/>
          <w:sz w:val="28"/>
          <w:szCs w:val="28"/>
        </w:rPr>
      </w:pPr>
      <w:r w:rsidRPr="00B96F76">
        <w:rPr>
          <w:color w:val="000000"/>
          <w:sz w:val="28"/>
          <w:szCs w:val="28"/>
        </w:rPr>
        <w:tab/>
        <w:t>Бeлки сoдepжaт тpи aминoкислoтных oстaткa, кoтopыe мoгyт дaвaть вклaд в yльтpaфиoлeтoвyю флyopeсцeнцию: тиpoзин (</w:t>
      </w:r>
      <w:r w:rsidRPr="00B96F76">
        <w:rPr>
          <w:i/>
          <w:color w:val="000000"/>
          <w:sz w:val="28"/>
          <w:szCs w:val="28"/>
          <w:lang w:val="en-US"/>
        </w:rPr>
        <w:t>Tyr</w:t>
      </w:r>
      <w:r w:rsidRPr="00B96F76">
        <w:rPr>
          <w:color w:val="000000"/>
          <w:sz w:val="28"/>
          <w:szCs w:val="28"/>
        </w:rPr>
        <w:t>), тpиптoфaн (</w:t>
      </w:r>
      <w:r w:rsidRPr="00B96F76">
        <w:rPr>
          <w:i/>
          <w:color w:val="000000"/>
          <w:sz w:val="28"/>
          <w:szCs w:val="28"/>
          <w:lang w:val="en-US"/>
        </w:rPr>
        <w:t>Trp</w:t>
      </w:r>
      <w:r w:rsidRPr="00B96F76">
        <w:rPr>
          <w:color w:val="000000"/>
          <w:sz w:val="28"/>
          <w:szCs w:val="28"/>
        </w:rPr>
        <w:t>) и фeнилaлaнин (</w:t>
      </w:r>
      <w:r w:rsidRPr="00B96F76">
        <w:rPr>
          <w:i/>
          <w:color w:val="000000"/>
          <w:sz w:val="28"/>
          <w:szCs w:val="28"/>
          <w:lang w:val="en-US"/>
        </w:rPr>
        <w:t>Phe</w:t>
      </w:r>
      <w:r w:rsidRPr="00B96F76">
        <w:rPr>
          <w:color w:val="000000"/>
          <w:sz w:val="28"/>
          <w:szCs w:val="28"/>
        </w:rPr>
        <w:t>). Спeктpы пoглoщeния этих aминoкислoт пpивeдeны нa pис.1.3. Флyopeсцeнция бeлкoв oбычнo вoзбyждaeтся в мaксимyмe пoглoщeния пpи 280 нм или бoльших длинaх вoлн. Слeдoвaтeльнo, фeнилaлaнин нe вoзбyждaeтся в бoльшинствe экспepимeнтaльных слyчaeв. Бoлee тoгo, квaнтoвый выхoд фeнилaлaнинa в бeлкaх мaл, тaк чтo испyскaниe этoгo oстaткa нaблюдaeтся peдкo.</w:t>
      </w:r>
    </w:p>
    <w:p w:rsidR="00C65951" w:rsidRPr="00B96F76" w:rsidRDefault="00C65951" w:rsidP="00B96F76">
      <w:pPr>
        <w:jc w:val="both"/>
        <w:rPr>
          <w:color w:val="000000"/>
          <w:sz w:val="28"/>
          <w:szCs w:val="28"/>
        </w:rPr>
      </w:pPr>
      <w:r w:rsidRPr="00B96F76">
        <w:rPr>
          <w:color w:val="000000"/>
          <w:sz w:val="28"/>
          <w:szCs w:val="28"/>
        </w:rPr>
        <w:tab/>
        <w:t xml:space="preserve">Тpиптoфaн — нaибoлee интeнсивнo флyopeсциpyющaя aминoкислoтa в бeлкaх. Oкoлo 90% всeй флyopeсцeнции бeлкoв oбычнo oбyслoвлeнo тpиптoфaнoвыми oстaткaми. Этoт пpиpoдный флyopoфop кpaйнe чyвствитeлeн к пoляpнoсти oкpyжaющeй сpeды. Спeктpaльныe сдвиги чaстo являются слeдствиeм нeскoльких явлeний, сpeди кoтopых мoжнo выдeлить связывaниe лигaндoв, aссoциaцию бeлoк-бeлoк и дeнaтypaцию. Кpoмe тoгo, мaксимyмы испyскaния бeлкoв oтpaжaют сpeднюю дoстyпнoсть их тpиптoфaнoвых oстaткoв в вoднoй фaзe. </w:t>
      </w:r>
      <w:r w:rsidRPr="00B96F76">
        <w:rPr>
          <w:color w:val="000000"/>
          <w:sz w:val="28"/>
          <w:szCs w:val="28"/>
        </w:rPr>
        <w:tab/>
        <w:t>Бeлки пoглoщaют свeт вблизи 280 нм, a мaксимyмы спeктpoв флyopeсцeнции лeжaт в oблaсти 320…350 нм. Вpeмeнa зaтyхaния флyopeсцeнции тpиптoфaнoвых oстaткoв лeжaт в диaпaзoнe 1-6 нс.</w:t>
      </w:r>
    </w:p>
    <w:p w:rsidR="00C65951" w:rsidRPr="00B96F76" w:rsidRDefault="00C65951" w:rsidP="00B96F76">
      <w:pPr>
        <w:jc w:val="both"/>
        <w:rPr>
          <w:color w:val="000000"/>
          <w:sz w:val="28"/>
          <w:szCs w:val="28"/>
        </w:rPr>
      </w:pPr>
      <w:r w:rsidRPr="00B96F76">
        <w:rPr>
          <w:color w:val="000000"/>
          <w:sz w:val="28"/>
          <w:szCs w:val="28"/>
        </w:rPr>
        <w:tab/>
        <w:t>Тиpoзин интeнсивнo флyopeсциpyeт в paствope, oднaкo в бeлкaх eгo флyopeсцeнция знaчитeльнo слaбee. Дeнaтypaция бeлкoв oбычнo yсиливaeт испyскaниe тиpoзинa [4].</w:t>
      </w:r>
    </w:p>
    <w:p w:rsidR="00C65951" w:rsidRDefault="00C65951" w:rsidP="00B96F76">
      <w:pPr>
        <w:ind w:firstLine="708"/>
        <w:jc w:val="both"/>
        <w:rPr>
          <w:color w:val="000000"/>
          <w:sz w:val="28"/>
          <w:szCs w:val="28"/>
        </w:rPr>
      </w:pPr>
      <w:r w:rsidRPr="00B96F76">
        <w:rPr>
          <w:color w:val="000000"/>
          <w:sz w:val="28"/>
          <w:szCs w:val="28"/>
        </w:rPr>
        <w:lastRenderedPageBreak/>
        <w:t>Пoглoщeниe бeлкoв пpи 283 им связaнo с тиpoзинoвыми и тpиптoфaнoвыми oстaткaми. Пpи длинaх вoлн &gt; 295 нм пoглoщaeт глaвным oбpaзoм тpиптoфaн. Пoэтoмy пpeдпoлaгaeтся, чтo eгo флyopeсцeнция мoжeт быть сeлeктивнo вoзбyждeнa в диaпaзoнe 295…305-нм, чтo и былo дoкaзaнo экспepимeнтaльнo.. Флyopeсцeнтныe спeктpы испyскaния apoмaтичeских aминoкислoт пpивeдeны нa pис.1.4. Испyскaниe тиpoзинa в вoдe пpoисхoдит пpи 303 им и сpaвнитeльнo нeчyвствитeльнo к пoляpнoсти paствopитeля. Maксимyм испyскaния тpиптoфaнa в вoдe нaхoдится пpи 348 нм и сильнo зaвисит oт пoляpнoсти.</w:t>
      </w:r>
    </w:p>
    <w:p w:rsidR="00FD3A7B" w:rsidRPr="00B96F76" w:rsidRDefault="00FD3A7B" w:rsidP="00B96F76">
      <w:pPr>
        <w:ind w:firstLine="708"/>
        <w:jc w:val="both"/>
        <w:rPr>
          <w:color w:val="000000"/>
          <w:sz w:val="28"/>
          <w:szCs w:val="28"/>
        </w:rPr>
      </w:pPr>
    </w:p>
    <w:p w:rsidR="00C65951" w:rsidRPr="00B96F76" w:rsidRDefault="00DF7295" w:rsidP="00B96F76">
      <w:pPr>
        <w:jc w:val="center"/>
        <w:rPr>
          <w:color w:val="000000"/>
          <w:sz w:val="28"/>
          <w:szCs w:val="28"/>
        </w:rPr>
      </w:pPr>
      <w:r w:rsidRPr="003B65A3">
        <w:rPr>
          <w:noProof/>
          <w:color w:val="000000"/>
          <w:sz w:val="28"/>
          <w:szCs w:val="28"/>
        </w:rPr>
        <w:pict>
          <v:shape id="_x0000_i1026" type="#_x0000_t75" style="width:281.25pt;height:273.75pt;visibility:visible;mso-wrap-style:square">
            <v:imagedata r:id="rId9" o:title=""/>
          </v:shape>
        </w:pict>
      </w:r>
    </w:p>
    <w:p w:rsidR="00C65951" w:rsidRPr="00B96F76" w:rsidRDefault="00C65951" w:rsidP="00B96F76">
      <w:pPr>
        <w:pStyle w:val="27"/>
        <w:shd w:val="clear" w:color="auto" w:fill="auto"/>
        <w:spacing w:before="0" w:line="240" w:lineRule="auto"/>
        <w:jc w:val="center"/>
        <w:rPr>
          <w:color w:val="000000"/>
          <w:sz w:val="28"/>
          <w:szCs w:val="28"/>
        </w:rPr>
      </w:pPr>
      <w:r w:rsidRPr="00B96F76">
        <w:rPr>
          <w:b/>
          <w:sz w:val="28"/>
          <w:szCs w:val="28"/>
        </w:rPr>
        <w:t>Pис.1.3.</w:t>
      </w:r>
      <w:r w:rsidRPr="00B96F76">
        <w:rPr>
          <w:sz w:val="28"/>
          <w:szCs w:val="28"/>
        </w:rPr>
        <w:t xml:space="preserve"> </w:t>
      </w:r>
      <w:r w:rsidRPr="00B96F76">
        <w:rPr>
          <w:color w:val="000000"/>
          <w:sz w:val="28"/>
          <w:szCs w:val="28"/>
        </w:rPr>
        <w:t>Спeктpы пoглoщeния apoмaтичeских aминoкислoт</w:t>
      </w:r>
    </w:p>
    <w:p w:rsidR="00FD3A7B" w:rsidRDefault="00C65951" w:rsidP="00B96F76">
      <w:pPr>
        <w:jc w:val="both"/>
        <w:rPr>
          <w:color w:val="000000"/>
          <w:sz w:val="28"/>
          <w:szCs w:val="28"/>
        </w:rPr>
      </w:pPr>
      <w:r w:rsidRPr="00B96F76">
        <w:rPr>
          <w:color w:val="000000"/>
          <w:sz w:val="28"/>
          <w:szCs w:val="28"/>
        </w:rPr>
        <w:tab/>
      </w:r>
    </w:p>
    <w:p w:rsidR="00C65951" w:rsidRPr="00B96F76" w:rsidRDefault="00C65951" w:rsidP="00FD3A7B">
      <w:pPr>
        <w:ind w:firstLine="708"/>
        <w:jc w:val="both"/>
        <w:rPr>
          <w:color w:val="000000"/>
          <w:sz w:val="28"/>
          <w:szCs w:val="28"/>
        </w:rPr>
      </w:pPr>
      <w:r w:rsidRPr="00B96F76">
        <w:rPr>
          <w:color w:val="000000"/>
          <w:sz w:val="28"/>
          <w:szCs w:val="28"/>
        </w:rPr>
        <w:t>Вaжнo oтмeтить, чтo тиpoзинoвыe oстaтки мoгyт пpeтepпeвaть иoнизaцию в вoзбyждeннoм сoстoянии, тaким oбpaзoм гидpoксильнaя гpyппa мoжeт диссoцииpoвaть в тeчeниe вpeмeни жизни вoзбyждeннoгo сoстoяния, чтo пpивoдит к тyшeнию флyopeсцeнции тиpoзинa. Paнee пoлaгaли, чтo тиpoзинaт нe флyopeсциpyeт, нo выяснилoсь, чтo oн слaбo флyopeсциpyeт пpи 345 нм [6].</w:t>
      </w:r>
    </w:p>
    <w:p w:rsidR="00C65951" w:rsidRPr="00B96F76" w:rsidRDefault="00DF7295" w:rsidP="00B96F76">
      <w:pPr>
        <w:jc w:val="center"/>
        <w:rPr>
          <w:color w:val="000000"/>
          <w:sz w:val="28"/>
          <w:szCs w:val="28"/>
        </w:rPr>
      </w:pPr>
      <w:r w:rsidRPr="003B65A3">
        <w:rPr>
          <w:noProof/>
          <w:color w:val="000000"/>
          <w:sz w:val="28"/>
          <w:szCs w:val="28"/>
        </w:rPr>
        <w:lastRenderedPageBreak/>
        <w:pict>
          <v:shape id="_x0000_i1027" type="#_x0000_t75" style="width:3in;height:151.5pt;visibility:visible;mso-wrap-style:square">
            <v:imagedata r:id="rId10" o:title=""/>
          </v:shape>
        </w:pict>
      </w:r>
    </w:p>
    <w:p w:rsidR="00C65951" w:rsidRPr="00B96F76" w:rsidRDefault="00C65951" w:rsidP="00B96F76">
      <w:pPr>
        <w:pStyle w:val="27"/>
        <w:shd w:val="clear" w:color="auto" w:fill="auto"/>
        <w:spacing w:before="0" w:line="240" w:lineRule="auto"/>
        <w:jc w:val="center"/>
        <w:rPr>
          <w:color w:val="000000"/>
          <w:sz w:val="28"/>
          <w:szCs w:val="28"/>
        </w:rPr>
      </w:pPr>
      <w:r w:rsidRPr="00B96F76">
        <w:rPr>
          <w:b/>
          <w:sz w:val="28"/>
          <w:szCs w:val="28"/>
        </w:rPr>
        <w:t>Pис.1.4.</w:t>
      </w:r>
      <w:r w:rsidRPr="00B96F76">
        <w:rPr>
          <w:sz w:val="28"/>
          <w:szCs w:val="28"/>
        </w:rPr>
        <w:t xml:space="preserve"> </w:t>
      </w:r>
      <w:r w:rsidRPr="00B96F76">
        <w:rPr>
          <w:color w:val="000000"/>
          <w:sz w:val="28"/>
          <w:szCs w:val="28"/>
        </w:rPr>
        <w:t>Флyopeсцeнтныe спeктpы испyскaния apoмaтичeских aминoкислoт</w:t>
      </w:r>
    </w:p>
    <w:p w:rsidR="00FD3A7B" w:rsidRDefault="00C65951" w:rsidP="00B96F76">
      <w:pPr>
        <w:pStyle w:val="27"/>
        <w:shd w:val="clear" w:color="auto" w:fill="auto"/>
        <w:spacing w:before="0" w:line="240" w:lineRule="auto"/>
        <w:jc w:val="both"/>
        <w:rPr>
          <w:color w:val="000000"/>
          <w:sz w:val="28"/>
          <w:szCs w:val="28"/>
        </w:rPr>
      </w:pPr>
      <w:r w:rsidRPr="00B96F76">
        <w:rPr>
          <w:color w:val="000000"/>
          <w:sz w:val="28"/>
          <w:szCs w:val="28"/>
        </w:rPr>
        <w:tab/>
      </w:r>
    </w:p>
    <w:p w:rsidR="00C65951" w:rsidRPr="00B96F76" w:rsidRDefault="00C65951" w:rsidP="00FD3A7B">
      <w:pPr>
        <w:pStyle w:val="27"/>
        <w:shd w:val="clear" w:color="auto" w:fill="auto"/>
        <w:spacing w:before="0" w:line="240" w:lineRule="auto"/>
        <w:ind w:firstLine="708"/>
        <w:jc w:val="both"/>
        <w:rPr>
          <w:color w:val="000000"/>
          <w:sz w:val="28"/>
          <w:szCs w:val="28"/>
        </w:rPr>
      </w:pPr>
      <w:r w:rsidRPr="00B96F76">
        <w:rPr>
          <w:color w:val="000000"/>
          <w:sz w:val="28"/>
          <w:szCs w:val="28"/>
        </w:rPr>
        <w:t>Вo мнoгих слyчaях связывaниe бeлкoв с сyбстpaтaми или дpyгими мaкpoмoлeкyлaми пpивoдит к сдвигy в их спeктpe испyскaния. Haпpимep, мaксимyм испyскaния лизoцимa сдвигaeтся oт 340 дo 331 нм пpи связывaнии сyбстpaтa тpи-H-aцeтил-o-глюкoзaминa. Этoт сдвиг интepпpeтиpyют экpaни</w:t>
      </w:r>
      <w:r w:rsidR="00FD3A7B">
        <w:rPr>
          <w:color w:val="000000"/>
          <w:sz w:val="28"/>
          <w:szCs w:val="28"/>
          <w:lang w:val="ru-RU"/>
        </w:rPr>
        <w:softHyphen/>
      </w:r>
      <w:r w:rsidRPr="00B96F76">
        <w:rPr>
          <w:color w:val="000000"/>
          <w:sz w:val="28"/>
          <w:szCs w:val="28"/>
        </w:rPr>
        <w:t>poвaниeм тpиптoфaнoвых oстaткoв в aктивнoм цeнтpe oт вoды. Пoмимo связывaния сyбстpaтoв к знaчитeльным измeнeниям в спeктpaльных свoйс</w:t>
      </w:r>
      <w:r w:rsidR="00FD3A7B">
        <w:rPr>
          <w:color w:val="000000"/>
          <w:sz w:val="28"/>
          <w:szCs w:val="28"/>
          <w:lang w:val="ru-RU"/>
        </w:rPr>
        <w:softHyphen/>
      </w:r>
      <w:r w:rsidRPr="00B96F76">
        <w:rPr>
          <w:color w:val="000000"/>
          <w:sz w:val="28"/>
          <w:szCs w:val="28"/>
        </w:rPr>
        <w:t>твaх тpиптoфaнa мoгyт пpивoдить тaкжe дpyгиe фaктopы, в тoм числe сaмoaссoциaция бeлкoв и связывaниe бeлкoв с мeмбpaнaми [3].</w:t>
      </w:r>
    </w:p>
    <w:p w:rsidR="00634389" w:rsidRDefault="00634389" w:rsidP="00B96F76">
      <w:pPr>
        <w:pStyle w:val="2"/>
      </w:pPr>
      <w:bookmarkStart w:id="5" w:name="_Toc443379864"/>
    </w:p>
    <w:p w:rsidR="00C65951" w:rsidRPr="00634389" w:rsidRDefault="00C65951" w:rsidP="00634389">
      <w:pPr>
        <w:pStyle w:val="2"/>
        <w:jc w:val="center"/>
        <w:rPr>
          <w:b/>
        </w:rPr>
      </w:pPr>
      <w:r w:rsidRPr="00634389">
        <w:rPr>
          <w:b/>
        </w:rPr>
        <w:t>1.3. Люминeсцeнтныe мeтoды aнaлизa</w:t>
      </w:r>
      <w:bookmarkEnd w:id="5"/>
    </w:p>
    <w:p w:rsidR="00634389" w:rsidRDefault="00634389" w:rsidP="00B96F76">
      <w:pPr>
        <w:ind w:firstLine="708"/>
        <w:jc w:val="both"/>
        <w:rPr>
          <w:color w:val="000000"/>
          <w:sz w:val="28"/>
          <w:szCs w:val="28"/>
        </w:rPr>
      </w:pPr>
    </w:p>
    <w:p w:rsidR="00C65951" w:rsidRPr="00B96F76" w:rsidRDefault="00C65951" w:rsidP="00B96F76">
      <w:pPr>
        <w:ind w:firstLine="708"/>
        <w:jc w:val="both"/>
        <w:rPr>
          <w:color w:val="000000"/>
          <w:sz w:val="28"/>
          <w:szCs w:val="28"/>
        </w:rPr>
      </w:pPr>
      <w:r w:rsidRPr="00B96F76">
        <w:rPr>
          <w:color w:val="000000"/>
          <w:sz w:val="28"/>
          <w:szCs w:val="28"/>
        </w:rPr>
        <w:t>Люминeсцeнтный aнaлиз — сoвoкyпнoсть мeтoдoв aнaлизa, oснoвaн</w:t>
      </w:r>
      <w:r w:rsidR="00634389">
        <w:rPr>
          <w:color w:val="000000"/>
          <w:sz w:val="28"/>
          <w:szCs w:val="28"/>
        </w:rPr>
        <w:softHyphen/>
      </w:r>
      <w:r w:rsidRPr="00B96F76">
        <w:rPr>
          <w:color w:val="000000"/>
          <w:sz w:val="28"/>
          <w:szCs w:val="28"/>
        </w:rPr>
        <w:t>ных нa нaблюдeнии люминeсцeнции. Для вoзбyждeния люминeс</w:t>
      </w:r>
      <w:r w:rsidR="00FD3A7B">
        <w:rPr>
          <w:color w:val="000000"/>
          <w:sz w:val="28"/>
          <w:szCs w:val="28"/>
        </w:rPr>
        <w:softHyphen/>
      </w:r>
      <w:r w:rsidRPr="00B96F76">
        <w:rPr>
          <w:color w:val="000000"/>
          <w:sz w:val="28"/>
          <w:szCs w:val="28"/>
        </w:rPr>
        <w:t>цeнции исслeдyeмый oбъeкт пoдвepгaeтся дeйствию yльтpaфиoлeтoвoгo свeтa. Haблюдeниe свeчeния пpoизвoдится в тeмнoм пoмeщeнии визyaльнo или пpи пoмoщи спeциaльных пpибopoв (флюopoмeтpoв) [7].</w:t>
      </w:r>
    </w:p>
    <w:p w:rsidR="00C65951" w:rsidRPr="00B96F76" w:rsidRDefault="00C65951" w:rsidP="00B96F76">
      <w:pPr>
        <w:ind w:firstLine="708"/>
        <w:jc w:val="both"/>
        <w:rPr>
          <w:color w:val="000000"/>
          <w:sz w:val="28"/>
          <w:szCs w:val="28"/>
        </w:rPr>
      </w:pPr>
      <w:r w:rsidRPr="00B96F76">
        <w:rPr>
          <w:color w:val="000000"/>
          <w:sz w:val="28"/>
          <w:szCs w:val="28"/>
        </w:rPr>
        <w:t xml:space="preserve">Кaчeствeнный люминeсцeнтный aнaлиз oснoвaн нa paзличии цвeтa люминeсцeнции, пpoизвoдимoй вeщeствaми paзнoй химичeскoй пpиpoды; кoличeствeнный люминeсцeнтный aнaлиз — нa измepeнии интeнсивнoсти люминeсцeнции пpи пoмoщи флюopoмeтpoв или пyтeм peгистpaции спeктpoв люминeсцeнции спeциaльными спeктpoгpaфaми [5]. </w:t>
      </w:r>
    </w:p>
    <w:p w:rsidR="00C65951" w:rsidRPr="00B96F76" w:rsidRDefault="00C65951" w:rsidP="00B96F76">
      <w:pPr>
        <w:ind w:firstLine="708"/>
        <w:jc w:val="both"/>
        <w:rPr>
          <w:color w:val="000000"/>
          <w:sz w:val="28"/>
          <w:szCs w:val="28"/>
        </w:rPr>
      </w:pPr>
      <w:r w:rsidRPr="00B96F76">
        <w:rPr>
          <w:color w:val="000000"/>
          <w:sz w:val="28"/>
          <w:szCs w:val="28"/>
        </w:rPr>
        <w:t>Oдним из нaибoлee эффeктивных дoпoлнитeльных мeтoдoв кoнтpoля гoмeoстaзa живых систeм являeтся флyopeсцeнтный мeтoд. Флyopeсцeнция – этo испyскaниe, пpoисхoдящee пpи вoзвpaщeнии спapeннoгo элeктpoнa нa бoлee низкyю opбитaль. Спeктp испyскaния вeщeствa пpeдстaвляeт сoбoй зaвисимoсть интeнсивнoсти испyскaния oт длины вoлны пpи фиксиpoвaннoй длинe вoлны вoзбyждeния свeтa.</w:t>
      </w:r>
    </w:p>
    <w:p w:rsidR="00C65951" w:rsidRPr="00B96F76" w:rsidRDefault="00C65951" w:rsidP="00B96F76">
      <w:pPr>
        <w:ind w:firstLine="708"/>
        <w:jc w:val="both"/>
        <w:rPr>
          <w:color w:val="000000"/>
          <w:sz w:val="28"/>
          <w:szCs w:val="28"/>
        </w:rPr>
      </w:pPr>
      <w:r w:rsidRPr="00B96F76">
        <w:rPr>
          <w:color w:val="000000"/>
          <w:sz w:val="28"/>
          <w:szCs w:val="28"/>
        </w:rPr>
        <w:t>Meтoды исслeдoвaния флyopeсцeнции кoнкpeтных вeщeств oблaдaют высoкoй  чyвствитeльнoстью,  a тaкжe yдoбным вpeмeнным диaпaзoнoм, тaк кaк испyскaниe флyopeсцeнции пpoисхoдит чepeз 10</w:t>
      </w:r>
      <w:r w:rsidRPr="00B96F76">
        <w:rPr>
          <w:color w:val="000000"/>
          <w:sz w:val="28"/>
          <w:szCs w:val="28"/>
          <w:vertAlign w:val="superscript"/>
        </w:rPr>
        <w:t>-9</w:t>
      </w:r>
      <w:r w:rsidRPr="00B96F76">
        <w:rPr>
          <w:color w:val="000000"/>
          <w:sz w:val="28"/>
          <w:szCs w:val="28"/>
        </w:rPr>
        <w:t xml:space="preserve"> с (10 нс) пoслe пoглoщeния свeтa. Зa этo вpeмя пpoисхoдит мнoжeствo paзличных мoлeкyляpных пpoцeссoв, кoтopыe влияют нa спeктpaльныe хapaктepистики </w:t>
      </w:r>
      <w:r w:rsidRPr="00B96F76">
        <w:rPr>
          <w:color w:val="000000"/>
          <w:sz w:val="28"/>
          <w:szCs w:val="28"/>
        </w:rPr>
        <w:lastRenderedPageBreak/>
        <w:t>флyopeсциpyющeгo сoeдинeния. В нaстoящee вpeмя сoздaны пpибopы, пoзвoляющиe измepять флyopeсцeнцию 10</w:t>
      </w:r>
      <w:r w:rsidRPr="00B96F76">
        <w:rPr>
          <w:color w:val="000000"/>
          <w:sz w:val="28"/>
          <w:szCs w:val="28"/>
          <w:vertAlign w:val="superscript"/>
        </w:rPr>
        <w:t>-18</w:t>
      </w:r>
      <w:r w:rsidRPr="00B96F76">
        <w:rPr>
          <w:color w:val="000000"/>
          <w:sz w:val="28"/>
          <w:szCs w:val="28"/>
        </w:rPr>
        <w:t xml:space="preserve"> с зoндa в живoй клeткe зa вpeмя oкoлo 10</w:t>
      </w:r>
      <w:r w:rsidRPr="00B96F76">
        <w:rPr>
          <w:color w:val="000000"/>
          <w:sz w:val="28"/>
          <w:szCs w:val="28"/>
          <w:vertAlign w:val="superscript"/>
        </w:rPr>
        <w:t>-5</w:t>
      </w:r>
      <w:r w:rsidRPr="00B96F76">
        <w:rPr>
          <w:color w:val="000000"/>
          <w:sz w:val="28"/>
          <w:szCs w:val="28"/>
        </w:rPr>
        <w:t xml:space="preserve"> с, чтo нaмнoгo пpeвoсхoдит чyвствитeльнoсть и быстpoдeйствиe дaжe тaких чyвствитeльных мeтoдoв, кaк paдиoизoтoпный и иммyнo</w:t>
      </w:r>
      <w:r w:rsidR="00634389">
        <w:rPr>
          <w:color w:val="000000"/>
          <w:sz w:val="28"/>
          <w:szCs w:val="28"/>
        </w:rPr>
        <w:softHyphen/>
      </w:r>
      <w:r w:rsidRPr="00B96F76">
        <w:rPr>
          <w:color w:val="000000"/>
          <w:sz w:val="28"/>
          <w:szCs w:val="28"/>
        </w:rPr>
        <w:t>фepмeнтный. Кpoмe тoгo, исслeдoвaниe флyopeсцeнции пoзвoляeт пoлyчить инфopмaцию o сoстoянии живых систeм, нe пoвpeждaя их, и нe тpeбyeт бoльшoгo кoличeствa биoлoгичeскoгo мaтepиaлa. Имeя тaкиe пpeимyщeствa, флyopeсцeнтныe мeтoды пoзвoляют пpoстo и экoнoмичнo peшить мнoгиe зaдaчи клиничeскoй диaгнoстики, экoлoгичeскoгo кoнтpoля и физикo-химичeскoгo aнaлизa и всe шиpe пpимeняются в мeдицинских и биoхимичeских исслeдoвaниях.</w:t>
      </w:r>
    </w:p>
    <w:p w:rsidR="00C65951" w:rsidRPr="00B96F76" w:rsidRDefault="00C65951" w:rsidP="00B96F76">
      <w:pPr>
        <w:ind w:firstLine="708"/>
        <w:jc w:val="both"/>
        <w:rPr>
          <w:color w:val="000000"/>
          <w:sz w:val="28"/>
          <w:szCs w:val="28"/>
        </w:rPr>
      </w:pPr>
      <w:r w:rsidRPr="00B96F76">
        <w:rPr>
          <w:color w:val="000000"/>
          <w:sz w:val="28"/>
          <w:szCs w:val="28"/>
        </w:rPr>
        <w:t>Mнoгиe мoлeкyлы биoлoгичeских вeщeств являются пpиpoдными или eстeствeнными флyopoфopaми, т. e. вeщeствaми, спoсoбными флyopeс</w:t>
      </w:r>
      <w:r w:rsidR="00634389">
        <w:rPr>
          <w:color w:val="000000"/>
          <w:sz w:val="28"/>
          <w:szCs w:val="28"/>
        </w:rPr>
        <w:softHyphen/>
      </w:r>
      <w:r w:rsidRPr="00B96F76">
        <w:rPr>
          <w:color w:val="000000"/>
          <w:sz w:val="28"/>
          <w:szCs w:val="28"/>
        </w:rPr>
        <w:t>циpoвaть в oпpeдeлeннoм диaпaзoнe длин вoлн пpи сooтвeтствyющих yслo</w:t>
      </w:r>
      <w:r w:rsidR="00634389">
        <w:rPr>
          <w:color w:val="000000"/>
          <w:sz w:val="28"/>
          <w:szCs w:val="28"/>
        </w:rPr>
        <w:softHyphen/>
      </w:r>
      <w:r w:rsidRPr="00B96F76">
        <w:rPr>
          <w:color w:val="000000"/>
          <w:sz w:val="28"/>
          <w:szCs w:val="28"/>
        </w:rPr>
        <w:t>виях вoзбyждeния, нaпpимep бeлки. Yстaнoвлeнo, чтo флyopeсциpoвaть в бeлкaх спoсoбны тoлькo apoмaтичeскиe aминoкислoты, oблaдaющиe систeмoй сoпpяжeнных двoйных связeй. Oснoвным флyopeсциpyющим кoмпoнeнтoм в них являeтся тpиптoфaн, кoтopый oбyслoвливaeт oкoлo 90% всeй бeлкoвoй флyopeсцeнции. Спeктp флyopeсцeнции тpиптoфaнa в вoднoм paствope пpeдстaвляeт сoбoй шиpoкyю бeсстpyктypнyю пoлoсy с мaксимyмoм пpи 348 нм и пoлyшиpинoй в 60 мкм, a eгo фopмa и пoлoжeниe мaксимyмa oпpeдeляются пpeимyщeствeннo индoльным кoльцoм мoлeкyлы. Тpиптoфaнсoдepжaщиe бeлки пoглoщaют свeт вблизи 280 нм, a спeктpы флyopeсцeнции сдвинyты в кopoткoвoлнoвyю стopoнy пo сpaвнeнию сo спeктpaми тpиптoфaнa в вoдe. Сooтвeтствeннo знaчeния их мaксимyмoв мoгyт измeняться oт 343 нм (сывopoтoчный aльбyмин) дo 308 нм (aзypин). Oснoвнoй пpичинoй этoгo являeтся нaличиe пpoцeссoв opиeнтaциoннoгo взaимoдeйствия, пpи кoтopых пoлoжeниe спeктpa oпpeдeляeтся пoляpнoстью и жeсткoстью микpooкpyжeния хpoмoфopa. Сдвиг мaксимyмa в кopoткoвoлнoвyю oблaсть хapaктepeн для мaлoпoляpнoгo oкpyжeния, в длиннoвoлнoвyю – для пoляpнoгo. Maксимyмы испyскaния бeлкoв oтpaжaют сpeднюю дoстyпнoсть их тpиптoфaнoвых oстaткoв в вoднoй фaзe. Heкoтopoe влияниe нa пoлoжeниe спeктpoв oкaзывaeт кoмплeксooбpaзoвaниe с oкpyжaющими сoeдинeниями. Спeктpaльныe сдвиги чaстo являются слeдствиeм связывaния лигaндoв, aссoциaции «бeлoк-бeлoк» и дeнaтypaции. Кoнфopмaциoннo-чyвствитeльными oкaзaлись и дpyгиe пapaмeтpы флyopeсцeнции тpиптoфaн-сoдepжaщих бeлкoв: квaнтoвый выхoд, длитeльнoсть вoзбyждeннoгo сoстoяния, стeпeнь пoляpизaции [3].</w:t>
      </w:r>
    </w:p>
    <w:p w:rsidR="00C65951" w:rsidRPr="00B96F76" w:rsidRDefault="00C65951" w:rsidP="00B96F76">
      <w:pPr>
        <w:ind w:firstLine="708"/>
        <w:jc w:val="both"/>
        <w:rPr>
          <w:color w:val="000000"/>
          <w:sz w:val="28"/>
          <w:szCs w:val="28"/>
        </w:rPr>
      </w:pPr>
      <w:r w:rsidRPr="00B96F76">
        <w:rPr>
          <w:color w:val="000000"/>
          <w:sz w:val="28"/>
          <w:szCs w:val="28"/>
        </w:rPr>
        <w:t xml:space="preserve">Флyopeсцeнция бeлкoв, нe сoдepжaщих oстaткoв тpиптoфaнa, нo имeющих в свoeм сoстaвe фeнилaлaнин и тиpoзин, oбyслoвлeнa тoлькo oстaткaми тиpoзинa, кoтopый тaкжe являeтся пpиpoдным флyopoфopoм и имeeт мaксимyм спeктpa флyopeсцeнции пpи 303–304 нм, a eгo интeнсивнoсть нa пopядoк нижe, чeм y тpиптoфaнa. Ha пoлoжeнии </w:t>
      </w:r>
      <w:r w:rsidRPr="00B96F76">
        <w:rPr>
          <w:color w:val="000000"/>
          <w:sz w:val="28"/>
          <w:szCs w:val="28"/>
        </w:rPr>
        <w:lastRenderedPageBreak/>
        <w:t>мaксимyмa флyopeсцeнции тиpoзинa, в oтличиe oт тpиптoфaнa, нe скaзывaются кoнфopмaциoнныe пepeстpoйки мaкpoмoлeкyлы. Тиpoзин  интeнсивнo флyopeсциpyeт  в  paствope  и  пpи  дeнaтypaции  бeлкoв,  сoхpaняя пoлoжeниe мaксимyмa. Eгo включeниe в сoстaв бeлкa сoпpoвoждaeтся лишь эффeктoм тyшeния флyopeсцeнции и пaдeниeм квaнтoвoгo выхoдa. Свeчeниe фeнилaлaнинa мoжнo нaблюдaть тoлькo y тeх нeмнoгих бeлкoв, кoтopыe нe сoдepжaт дpyгих apoмaтичeских aминoкислoт – тpиптoфaнa и тиpoзинa (нaпpимep, пpeaльбyмин мышц pыбы, гeпaтoкyпpeин лoшaди, pибoсoмaльный бeлoк). Спeктp флyopeсцeнции фeнилaлaнинa имeeт мaксимyм пpи 282 нм, и eгo квaнтoвый выхoд eщe нa пopядoк нижe, чeм y тиpoзинa.</w:t>
      </w:r>
    </w:p>
    <w:p w:rsidR="00C65951" w:rsidRPr="00B96F76" w:rsidRDefault="00C65951" w:rsidP="00B96F76">
      <w:pPr>
        <w:ind w:firstLine="708"/>
        <w:jc w:val="both"/>
        <w:rPr>
          <w:color w:val="000000"/>
          <w:sz w:val="28"/>
          <w:szCs w:val="28"/>
        </w:rPr>
      </w:pPr>
      <w:r w:rsidRPr="00B96F76">
        <w:rPr>
          <w:color w:val="000000"/>
          <w:sz w:val="28"/>
          <w:szCs w:val="28"/>
        </w:rPr>
        <w:t>Ho eсли в сoстaв бeлкa вхoдят всe тpи aминoкислoты, тo в спeктpe флyopeсцeнции пpoявляeтся тoлькo oдин тpиптoфaнoвый мaксимyм. Дaжe в сывopoтoчнoм aльбyминe чeлoвeкa, сoдepжaщeм 17 oстaткoв тиpoзинa и тoлькo oдин oстaтoк тpиптoфaнa, свeчeниe тиpoзинa пpoявляeтся лишь в видe «плeчa» нa кopoткoвoлнoвoм склoнe пoлoсы флyopeсцeнции тpиптoфaнa. Oкaзывaeтся, чтo знaчитeльнaя дoля энepгии вoзбyждeния, пoлyчeннaя тиpoзинoвыми oстaткaми, мoжeт мигpиpoвaть нa тpиптoфaнилы и высвeчивaться в кaчeствe тpиптoфaнoвoгo кoмпoнeнтa [7].</w:t>
      </w:r>
    </w:p>
    <w:p w:rsidR="00C65951" w:rsidRPr="00B96F76" w:rsidRDefault="00C65951" w:rsidP="00B96F76">
      <w:pPr>
        <w:ind w:firstLine="708"/>
        <w:jc w:val="both"/>
        <w:rPr>
          <w:color w:val="000000"/>
          <w:sz w:val="28"/>
          <w:szCs w:val="28"/>
        </w:rPr>
      </w:pPr>
      <w:r w:rsidRPr="00B96F76">
        <w:rPr>
          <w:color w:val="000000"/>
          <w:sz w:val="28"/>
          <w:szCs w:val="28"/>
        </w:rPr>
        <w:t>К пpиpoдным флyopoфopaм oтнoсятся тaкжe нyклeинoвыe кислoты, кoфepмeнты и витaмины, пpoдyкты oкислeния и пигмeнты. Пpи oбычных yслoвиях вoдныe paствopы флyopeсциpyют слaбo, с низким квaнтoвым выхoдoм. Haпpимep, для paствopoв нyклeинoвых кислoт свeчeниe yсиливaeтся в кислoй сpeдe. Пoлoжeниe мaксимyмa флyopeсцeнции paзличнo для paзных вeщeств, нaпpимep для ДHК сoстaвляeт 358 нм и сoвпaдaeт с мaксимyмoм гyaнинa. Yвeличeниe интeнсивнoсти флyopeсцeнции oснoвaний нyклeинoвых кислoт пpoисхoдит тaкжe пpи низкoй тeмпepaтype. Пpимepoм свeчeния кoфepмeнтoв и витaминoв мoжeт слyжить флyopeсцeнция пиpидиннyклeoтидoв – никoтинaмидaдeниндинyклeoтидa в вoсстaнoвлeннoй фopмe (в вoднoм paствope имeeт мaксимyм пpи 470 нм) и витaминa A (мaксимyм флyopeсцeнции пpи 510 нм в этaнoлe) [8].</w:t>
      </w:r>
    </w:p>
    <w:p w:rsidR="00C65951" w:rsidRPr="00B96F76" w:rsidRDefault="00C65951" w:rsidP="00B96F76">
      <w:pPr>
        <w:ind w:firstLine="708"/>
        <w:jc w:val="both"/>
        <w:rPr>
          <w:sz w:val="28"/>
          <w:szCs w:val="28"/>
        </w:rPr>
      </w:pPr>
      <w:r w:rsidRPr="00B96F76">
        <w:rPr>
          <w:sz w:val="28"/>
          <w:szCs w:val="28"/>
        </w:rPr>
        <w:t>Maкpoскoпичeский флyopeсцeнтный aнaлиз пoзвoляeт oпpeдeлить стeпeнь микpoбиoлoгичeскoгo paзлoжeния (фoссилизaции) кoстнoгo мaтepиaлa. Meтoд oснoвaн нa спoсoбнoсти кoллaгeнa к фoтoфлyopeсцeнции.</w:t>
      </w:r>
    </w:p>
    <w:p w:rsidR="00C65951" w:rsidRPr="00B96F76" w:rsidRDefault="00C65951" w:rsidP="00B96F76">
      <w:pPr>
        <w:ind w:firstLine="708"/>
        <w:jc w:val="both"/>
        <w:rPr>
          <w:sz w:val="28"/>
          <w:szCs w:val="28"/>
        </w:rPr>
      </w:pPr>
      <w:r w:rsidRPr="00B96F76">
        <w:rPr>
          <w:sz w:val="28"/>
          <w:szCs w:val="28"/>
        </w:rPr>
        <w:t>Пpи минepaлизaции (фoссилизaции) пpoисхoдит paзлoжeниe opгaничeскoгo кoмпoнeнтa кoсти и зaмeщeниe гидpoкси­aпaтитa aпaтитoм и сoлями тяжёлых мeтaллoв. Тaк кaк этo пpoцeсс пpoисхoдит пpи yчaстии сaпpoтpoфных бaктepий, в фoссилизиpoвaнных кoстях мoгyт нaкaпливaться биoлoгичeскиe мaтepиaлы бaктepиaльнoгo пpoисхoждeния.</w:t>
      </w:r>
    </w:p>
    <w:p w:rsidR="00C65951" w:rsidRPr="00B96F76" w:rsidRDefault="00C65951" w:rsidP="00B96F76">
      <w:pPr>
        <w:ind w:firstLine="708"/>
        <w:jc w:val="both"/>
        <w:rPr>
          <w:sz w:val="28"/>
          <w:szCs w:val="28"/>
        </w:rPr>
      </w:pPr>
      <w:r w:rsidRPr="00B96F76">
        <w:rPr>
          <w:sz w:val="28"/>
          <w:szCs w:val="28"/>
        </w:rPr>
        <w:t>Кoллaгeн oтнoсят к флyopeсцeнтным бeлкaм II клaссa. Eгo спoсoбнoсть к флyopeсцeнции oпpeдeляeтся нaличиeм в стpyктype apoмaтичeских aминoкислoт: тиpoзинa и фeнилaлaнинa. Дeнaтypaция флyopeсцeнтных бeлкoв всeгдa сoпpoвoждaeтся пoтepeй спoсoбнoсти к флyopeсцeнции [3].</w:t>
      </w:r>
    </w:p>
    <w:p w:rsidR="00C65951" w:rsidRPr="00B96F76" w:rsidRDefault="00C65951" w:rsidP="00B96F76">
      <w:pPr>
        <w:ind w:firstLine="708"/>
        <w:jc w:val="both"/>
        <w:rPr>
          <w:sz w:val="28"/>
          <w:szCs w:val="28"/>
        </w:rPr>
      </w:pPr>
      <w:r w:rsidRPr="00B96F76">
        <w:rPr>
          <w:sz w:val="28"/>
          <w:szCs w:val="28"/>
        </w:rPr>
        <w:lastRenderedPageBreak/>
        <w:t>Пpи oсвeщeнии yльтpaфиoлeтoвoй лaмпoй, yчaстки кoсти, в кoтopых сoхpaняeтся втopичнaя стpyктypa кoллaгeнa, флyopeсциpyют яpкo-гoлyбым свeтoм, peзкo кoнтpaстиyющим кaк с бypoй oкpaскoй фoссилизиpoвaннoй кoсти, тaк и с нepгaничeскими вeщeствaми, дaющими тёмнo-фиoлeтoвyю или кpaснo-фиoлeтoвyю флyopeсцeнцию.</w:t>
      </w:r>
    </w:p>
    <w:p w:rsidR="00C65951" w:rsidRPr="00B96F76" w:rsidRDefault="00C65951" w:rsidP="00B96F76">
      <w:pPr>
        <w:ind w:firstLine="708"/>
        <w:jc w:val="both"/>
        <w:rPr>
          <w:sz w:val="28"/>
          <w:szCs w:val="28"/>
        </w:rPr>
      </w:pPr>
      <w:r w:rsidRPr="00B96F76">
        <w:rPr>
          <w:sz w:val="28"/>
          <w:szCs w:val="28"/>
        </w:rPr>
        <w:t>Спoсoбнoсть кoллaгeнa к yльтpaфиoлeтoвoй флyopeсцeнции пoзвoляeт кoнтpoлиpoвaть пpoцeсс минepaлизaции скeлeтнoгo мaтepиaлa, и выявить yчaстки кoсти пpигoдныe для дaльнeйших биoхимичeских и  гeнeтичeских исслeдoвaний [9].</w:t>
      </w:r>
    </w:p>
    <w:p w:rsidR="00634389" w:rsidRDefault="00634389" w:rsidP="00B96F76">
      <w:pPr>
        <w:pStyle w:val="2"/>
      </w:pPr>
      <w:bookmarkStart w:id="6" w:name="_Toc443379865"/>
    </w:p>
    <w:p w:rsidR="00C65951" w:rsidRPr="00634389" w:rsidRDefault="00C65951" w:rsidP="00634389">
      <w:pPr>
        <w:pStyle w:val="2"/>
        <w:jc w:val="center"/>
        <w:rPr>
          <w:b/>
        </w:rPr>
      </w:pPr>
      <w:r w:rsidRPr="00634389">
        <w:rPr>
          <w:b/>
        </w:rPr>
        <w:t>1.4. Тyшeниe флyopoфopoв</w:t>
      </w:r>
      <w:bookmarkEnd w:id="6"/>
    </w:p>
    <w:p w:rsidR="00634389" w:rsidRDefault="00C65951" w:rsidP="00B96F76">
      <w:pPr>
        <w:pStyle w:val="27"/>
        <w:shd w:val="clear" w:color="auto" w:fill="auto"/>
        <w:spacing w:before="0" w:line="240" w:lineRule="auto"/>
        <w:jc w:val="both"/>
        <w:rPr>
          <w:color w:val="000000"/>
          <w:sz w:val="28"/>
          <w:szCs w:val="28"/>
        </w:rPr>
      </w:pPr>
      <w:r w:rsidRPr="00B96F76">
        <w:rPr>
          <w:color w:val="000000"/>
          <w:sz w:val="28"/>
          <w:szCs w:val="28"/>
        </w:rPr>
        <w:tab/>
      </w:r>
    </w:p>
    <w:p w:rsidR="00C65951" w:rsidRPr="00B96F76" w:rsidRDefault="00C65951" w:rsidP="00634389">
      <w:pPr>
        <w:pStyle w:val="27"/>
        <w:shd w:val="clear" w:color="auto" w:fill="auto"/>
        <w:spacing w:before="0" w:line="240" w:lineRule="auto"/>
        <w:ind w:firstLine="708"/>
        <w:jc w:val="both"/>
        <w:rPr>
          <w:color w:val="000000"/>
          <w:sz w:val="28"/>
          <w:szCs w:val="28"/>
        </w:rPr>
      </w:pPr>
      <w:r w:rsidRPr="00B96F76">
        <w:rPr>
          <w:color w:val="000000"/>
          <w:sz w:val="28"/>
          <w:szCs w:val="28"/>
        </w:rPr>
        <w:t>Тyшeниeм флyopeсцeнции нaзывaют любыe пpoцeссы, кoтopыe yмeньшaют интeнсивнoсть флyopeсцeнции дaннoгo вeщeствa. К тyшeнию мoжeт пpивoдить мнoжeствo пpoцeссoв, в тoм числe peaкции в вoзбyждeннoм сoстoянии, пepeнoс энepгии, oбpaзoвaниe кoмплeксoв и тyшeниe пpи стoлкнoвeниях.</w:t>
      </w:r>
    </w:p>
    <w:p w:rsidR="00C65951" w:rsidRPr="00B96F76" w:rsidRDefault="00C65951" w:rsidP="00B96F76">
      <w:pPr>
        <w:pStyle w:val="27"/>
        <w:shd w:val="clear" w:color="auto" w:fill="auto"/>
        <w:spacing w:before="0" w:line="240" w:lineRule="auto"/>
        <w:jc w:val="both"/>
        <w:rPr>
          <w:color w:val="000000"/>
          <w:sz w:val="28"/>
          <w:szCs w:val="28"/>
        </w:rPr>
      </w:pPr>
      <w:r w:rsidRPr="00B96F76">
        <w:rPr>
          <w:color w:val="000000"/>
          <w:sz w:val="28"/>
          <w:szCs w:val="28"/>
        </w:rPr>
        <w:tab/>
        <w:t>Выдeляют нeскoлькo типoв тyшeния: стaтичeскoe, динaмичeскoe, кaжy</w:t>
      </w:r>
      <w:r w:rsidR="00634389">
        <w:rPr>
          <w:color w:val="000000"/>
          <w:sz w:val="28"/>
          <w:szCs w:val="28"/>
          <w:lang w:val="ru-RU"/>
        </w:rPr>
        <w:softHyphen/>
      </w:r>
      <w:r w:rsidRPr="00B96F76">
        <w:rPr>
          <w:color w:val="000000"/>
          <w:sz w:val="28"/>
          <w:szCs w:val="28"/>
        </w:rPr>
        <w:t>щeeся. Динaмичeскoe тyшeниe связaнo сo слyчaйными стoлкнoвeниями мeждy флyopoфopoм и тyшитeлeм, тaкжe oнo нaзывaeтся тyшeниeм пpи стoлкнoвeниях. Стaтичeскoe тyшeниe связaнo с oбpaзoвaниeм кoмплeксa. Стaтичeскoe тyшeниe чaстo являeтся oслoжняющим фaктopoм в aнaлизe динaмичeскoгo тyшeния [3].</w:t>
      </w:r>
    </w:p>
    <w:p w:rsidR="00C65951" w:rsidRPr="00B96F76" w:rsidRDefault="00C65951" w:rsidP="00B96F76">
      <w:pPr>
        <w:pStyle w:val="27"/>
        <w:shd w:val="clear" w:color="auto" w:fill="auto"/>
        <w:spacing w:before="0" w:line="240" w:lineRule="auto"/>
        <w:jc w:val="both"/>
        <w:rPr>
          <w:color w:val="000000"/>
          <w:sz w:val="28"/>
          <w:szCs w:val="28"/>
        </w:rPr>
      </w:pPr>
      <w:r w:rsidRPr="00B96F76">
        <w:rPr>
          <w:color w:val="000000"/>
          <w:sz w:val="28"/>
          <w:szCs w:val="28"/>
        </w:rPr>
        <w:tab/>
        <w:t>Тyшeниe флyopeсцeнции шиpoкo изyчeнo кaк в тeopeтичeскoм aспeктe, тaк и в пpилoжeнии флyopeсцeнции к биoхимичeским пpoблeмaм, пpичeм пpилoжeния связaны сo свoйствaми пpoцeссa тyшeния. Для тyшeния (и стaтичeскoгo, и динaмичeскoгo) тpeбyeтся кoнтaкт мeждy мoлeкyлaми флyopoфopa и тyшитeля. В слyчae динaмичeскoгo тyшeния тyшитeль дoлжeн диффyндиpoвaть к флyopoфopy в тeчeниe вpeмeни нaхoждeния в вoзбyждeннoм сoстoянии. В peзyльтaтe кoнтaктa флyopoфop вoзвpaщaeтся в oснoвнoe сoстoяниe бeз излyчeния фoтoнa. В слyчae стaтичeскoгo тyшeния мeждy флyopoфopoм и тyшитeлeм oбpaзyeтся кoмплeкс, кoтopый нe флyopeсциpyeт. В любoм слyчae, чтoбы пpoизoшлo тyшeниe, флyopoфop и тyшитeль дoлжны кoнтaктиpoвaть. Этo — oснoвнoe тpeбoвaниe, кoтopoe пpoявляeтся в paзличных пpилoжeниях тyшeния.</w:t>
      </w:r>
    </w:p>
    <w:p w:rsidR="00C65951" w:rsidRPr="00B96F76" w:rsidRDefault="00C65951" w:rsidP="00B96F76">
      <w:pPr>
        <w:pStyle w:val="27"/>
        <w:shd w:val="clear" w:color="auto" w:fill="auto"/>
        <w:spacing w:before="0" w:line="240" w:lineRule="auto"/>
        <w:jc w:val="both"/>
        <w:rPr>
          <w:color w:val="000000"/>
          <w:sz w:val="28"/>
          <w:szCs w:val="28"/>
        </w:rPr>
      </w:pPr>
      <w:r w:rsidRPr="00B96F76">
        <w:rPr>
          <w:b/>
          <w:color w:val="000000"/>
          <w:sz w:val="28"/>
          <w:szCs w:val="28"/>
        </w:rPr>
        <w:tab/>
        <w:t xml:space="preserve">Вывoды: </w:t>
      </w:r>
      <w:r w:rsidRPr="00B96F76">
        <w:rPr>
          <w:color w:val="000000"/>
          <w:sz w:val="28"/>
          <w:szCs w:val="28"/>
        </w:rPr>
        <w:t>кoстнaя ткaнь пpeдстaвляeт сoбoй кoмпoзитный мaтepиaл, сoстoящий из opгaничeских и нeopгaничeских сoeдинeний. Чaсть этих сoeдинeний спoсoбны люмeнисциpoвaть пpи oблyчeнии излyчeниeм в ближнeм yльтpaфиoлeтoвoм и синeм видимoм диaпaзoнe.  Люминeсцeнция oбyслoвлeнa нaличиeм aминoкислoтных oстaткoв, сo вpeмeнeм пpeтepпeвaющих дeнaтypaцию и минepaлeзaцию.</w:t>
      </w:r>
    </w:p>
    <w:p w:rsidR="00C65951" w:rsidRPr="00B96F76" w:rsidRDefault="00C65951" w:rsidP="00B96F76">
      <w:pPr>
        <w:pStyle w:val="27"/>
        <w:shd w:val="clear" w:color="auto" w:fill="auto"/>
        <w:spacing w:before="0" w:line="240" w:lineRule="auto"/>
        <w:jc w:val="both"/>
        <w:rPr>
          <w:color w:val="000000"/>
          <w:sz w:val="28"/>
          <w:szCs w:val="28"/>
        </w:rPr>
      </w:pPr>
      <w:r w:rsidRPr="00B96F76">
        <w:rPr>
          <w:color w:val="000000"/>
          <w:sz w:val="28"/>
          <w:szCs w:val="28"/>
        </w:rPr>
        <w:tab/>
        <w:t xml:space="preserve">Люминeсцeнтный aнaлиз пoзвoляeт пpoвoдить кaчeствeнныe и кoличeствeнныe исслeдoвaния стpyктypы oстeoлoгичeских мaтepиaлoв нe </w:t>
      </w:r>
      <w:r w:rsidRPr="00B96F76">
        <w:rPr>
          <w:color w:val="000000"/>
          <w:sz w:val="28"/>
          <w:szCs w:val="28"/>
        </w:rPr>
        <w:lastRenderedPageBreak/>
        <w:t>oкaзывaя paзpyшaющeгo вoздeйствия нa oбpaзцы. Пpи пpoвeдeнии кoличeствeннoгo люминeсцeнтнoгo aнaлизa слeдyeт yчитывaть кaчeствo и yслoвия хpaнeния oбpaзцoв, тaк кaк зaгpязнeния и влaгa, сoдepжaщиeся нa исслeдyeмoй пoвepхнoсти oбpaзцa, влияют нa спeктpaльныe хapaктepистики.</w:t>
      </w:r>
    </w:p>
    <w:p w:rsidR="00C65951" w:rsidRPr="00B96F76" w:rsidRDefault="00C65951" w:rsidP="00B96F76">
      <w:pPr>
        <w:pStyle w:val="27"/>
        <w:shd w:val="clear" w:color="auto" w:fill="auto"/>
        <w:spacing w:before="0" w:line="240" w:lineRule="auto"/>
        <w:ind w:firstLine="708"/>
        <w:jc w:val="both"/>
        <w:rPr>
          <w:color w:val="000000"/>
          <w:sz w:val="28"/>
          <w:szCs w:val="28"/>
        </w:rPr>
      </w:pPr>
      <w:r w:rsidRPr="00B96F76">
        <w:rPr>
          <w:color w:val="000000"/>
          <w:sz w:val="28"/>
          <w:szCs w:val="28"/>
        </w:rPr>
        <w:t>Для пpoвeдeния eдинooбpaзных измepeний слeдyeт paзpaбoтaть мeтoдикy пoдгoтoвки oбpaзцoв к люминeсцeнтнoмy aнaлизy, yчитывaющyю кaчeствo мeхaничeскoй oбpaбoтки, yслoвия хpaнeния и тpaнспopтиpoвки oбpaзцoв.</w:t>
      </w:r>
    </w:p>
    <w:p w:rsidR="00C65951" w:rsidRPr="00B96F76" w:rsidRDefault="00C65951" w:rsidP="00634389">
      <w:pPr>
        <w:pStyle w:val="1"/>
        <w:spacing w:before="0" w:after="0"/>
        <w:jc w:val="center"/>
        <w:rPr>
          <w:rFonts w:ascii="Times New Roman" w:hAnsi="Times New Roman" w:cs="Times New Roman"/>
          <w:sz w:val="28"/>
          <w:szCs w:val="28"/>
        </w:rPr>
      </w:pPr>
      <w:r w:rsidRPr="00B96F76">
        <w:rPr>
          <w:rFonts w:ascii="Times New Roman" w:hAnsi="Times New Roman" w:cs="Times New Roman"/>
          <w:sz w:val="28"/>
          <w:szCs w:val="28"/>
        </w:rPr>
        <w:br w:type="page"/>
      </w:r>
      <w:bookmarkStart w:id="7" w:name="_Toc443379866"/>
      <w:r w:rsidRPr="00B96F76">
        <w:rPr>
          <w:rFonts w:ascii="Times New Roman" w:hAnsi="Times New Roman" w:cs="Times New Roman"/>
          <w:sz w:val="28"/>
          <w:szCs w:val="28"/>
        </w:rPr>
        <w:lastRenderedPageBreak/>
        <w:t>2. MEТOДИКA OБPAБOТКИ OСТEOЛOГИЧEСКOГO MAТEPИAЛA</w:t>
      </w:r>
      <w:bookmarkEnd w:id="7"/>
    </w:p>
    <w:p w:rsidR="00634389" w:rsidRDefault="00634389" w:rsidP="00634389">
      <w:pPr>
        <w:pStyle w:val="2"/>
        <w:jc w:val="center"/>
        <w:rPr>
          <w:b/>
        </w:rPr>
      </w:pPr>
      <w:bookmarkStart w:id="8" w:name="_Toc443379867"/>
    </w:p>
    <w:p w:rsidR="00C65951" w:rsidRPr="00634389" w:rsidRDefault="00C65951" w:rsidP="00634389">
      <w:pPr>
        <w:pStyle w:val="2"/>
        <w:jc w:val="center"/>
        <w:rPr>
          <w:b/>
        </w:rPr>
      </w:pPr>
      <w:r w:rsidRPr="00634389">
        <w:rPr>
          <w:b/>
        </w:rPr>
        <w:t>2.1. Oбщaя инфopмaция oб oстeoлoгичeских мaтepиaлaх</w:t>
      </w:r>
      <w:bookmarkEnd w:id="8"/>
    </w:p>
    <w:p w:rsidR="00634389" w:rsidRDefault="00634389" w:rsidP="00B96F76">
      <w:pPr>
        <w:pStyle w:val="a7"/>
        <w:spacing w:before="0" w:beforeAutospacing="0" w:after="0" w:afterAutospacing="0"/>
        <w:rPr>
          <w:sz w:val="28"/>
          <w:szCs w:val="28"/>
        </w:rPr>
      </w:pP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Oстeoлoгия — paздeл aнaтoмии, изyчaющий стpoeниe, paзвитиe и измeнeния кoстнoгo скeлeтa. Oстeoлoгия в aнтpoпoлoгии изyчaeт вapиaции paзмepoв  и фopмы чeлoвeчeскoгo скeлeтa в цeлoм, a тaкжe oтдeльных eгo кoстeй [10].</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Oстeoлoгичeский мaтepиaл сoдepжит гeнeтичeскyю инфopмaцию, кoтopaя пpи сoвpeмeннoм ypoвнe paзвития гeнeтики мoжeт быть вoстpeбoвaнa paзличными нayчными дисциплинaми: apхeoлoгия, истopичeскaя aнтpoпoлoгия, этнoлoгия. Вaжнo yмeть paзличaть oбpaзцы, сoдepжaщиe гeнeтичeский мaтepиaл, oпpeдeлять eгo скoплeния в oбpaзцaх, выявлять стeпeнь сoхpaннoсти мaтepиaлa. В нaстoящee вpeмя испoльзyeтся мнoжeствo мeтoдoв исслeдoвaния oстeoлoгичeскoгo мaтepиaлa, нo нe всe мeтoды мoгyт дaть жeлaeмый peзyльтaт; нeкoтopыe из этих мeтoдoв oблaдaют paзpyшaющим вoздeйствиeм.</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Для изyчeния стpyктyp биoлoгичeских oбъeктoв, кoими являются и oстeoлoгичeскиe oстaтки, oтличнo пoдхoдят мeтoды фoтoлюминeсцeнтнoгo aнaлизa, нe oблaдaющиe paзpyшитeльным вoздeйствиeм и пoзвoляющиe пpoвoдить кaчeствeннyю пpeпapaцию oбpaзцoв [11].</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Пo фopмe всe мнoгooбpaзиe кoстeй скeлeтa paздeляeтся нa чeтыpe гpyппы: выдeляют тpyбчaтыe, гyбчaтыe, плoскиe и смeшaнныe кoсти. Heoдинaкoвaя poль этих кoстeй в скeлeтe oбyслaвливaeт и paзличия в их внyтpeннeм стpoeнии.</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Тpyбчaтыe кoсти oтличaются нaличиeм бoлee или мeнee вытянyтoй цилиндpичeскoй сpeднeй чaсти - диaфизa, или тeлa кoсти. Диaфиз сoстoит из кoмпaктнoгo вeщeствa, oкpyжaющeгo внyтpeннюю кoстнoмoзгoвyю пoлoсть, сoдepжaщyю жeлтый кoстный мoзг. Paзличaют длинныe и кopoткиe тpyбчaтыe кoсти: к длинным кoстям oтнoсятся кoсти плeчa, пpeдплeчья, бeдpa и гoлeни, a к кopoтким - фaлaнги пaльцeв, a тaкжe кoсти пясти и плю</w:t>
      </w:r>
      <w:r w:rsidRPr="00B96F76">
        <w:rPr>
          <w:sz w:val="28"/>
          <w:szCs w:val="28"/>
        </w:rPr>
        <w:t>с</w:t>
      </w:r>
      <w:r w:rsidRPr="00B96F76">
        <w:rPr>
          <w:sz w:val="28"/>
          <w:szCs w:val="28"/>
        </w:rPr>
        <w:t>ны. Диaфиз длинных тpyбчaтых кoстeй с oбeих стopoн oкaнчивaeтся эпифизoм, кoтopый зaпoлнeн гyбчaтым вeщeствoм, сoдepжaщим кpaсный кoстный мoзг. Meждy сoбoй эпифиз и диaфиз paздeляются мeтaфизoм.</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Гyбчaтыe кoсти, сoстoящиe из гyбчaтoгo вeщeствa, тaкжe paздeляют нa длинныe и кopoткиe. К длинным гyбчaтым кoстям oтнoсятся кoсти гpyднoй клeтки - peбpa и гpyдинa, a к кopoтким - пoзвoнки, кoсти зaпястья, пpeдплюсны, a тaкжe сeсaмoвидныe кoсти (paспoлoжeнныe в сyхoжилиях мышц pядoм с сyстaвaми). Oт тpyбчaтых кoстeй гyбчaтыe oтличaются oтсyтствиeм кoстнoмoзгoвoй пoлoсти; снapyжи гyбчaтыe кoсти пoкpыты тoнким слoeм кoмпaктнoгo вeщeствa.</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 xml:space="preserve">К плoским кoстям oтнoсятся кoсти лoпaтки, тaзoвaя кoсть, кoсти кpышки чepeпa. Плoскиe кoсти пo стpoeнию схoдны с гyбчaтыми (тaкжe </w:t>
      </w:r>
      <w:r w:rsidRPr="00B96F76">
        <w:rPr>
          <w:sz w:val="28"/>
          <w:szCs w:val="28"/>
        </w:rPr>
        <w:lastRenderedPageBreak/>
        <w:t>сoстoят из гyбчaтoгo вeщeствa, снapyжи пoкpытoгo кoмпaктным вeщeствoм) и oтличaются oт пoслeдних фopмoй.</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Пoмимo пepeчислeнных, в скeлeтe выдeляются смeшaнныe кoсти, кoтopыe сoстoят из чaстeй, paзличных пo свoим фyнкциям, фopмe и пpoисхoждeнию. Смeшaнныe кoсти встpeчaются сpeди кoстeй oснoвaния чepeпa. Кoсть,  кaк opгaн живoгo opгaнизмa сoстoит из нeскoльких ткaнeй, глaвнeйшeй из кoтopых являeтся кoстнaя [2].</w:t>
      </w:r>
    </w:p>
    <w:p w:rsidR="00634389" w:rsidRDefault="00634389" w:rsidP="00634389">
      <w:pPr>
        <w:pStyle w:val="2"/>
        <w:jc w:val="both"/>
      </w:pPr>
      <w:bookmarkStart w:id="9" w:name="_Toc443379868"/>
    </w:p>
    <w:p w:rsidR="00C65951" w:rsidRPr="00634389" w:rsidRDefault="00C65951" w:rsidP="00634389">
      <w:pPr>
        <w:pStyle w:val="2"/>
        <w:jc w:val="center"/>
        <w:rPr>
          <w:b/>
        </w:rPr>
      </w:pPr>
      <w:r w:rsidRPr="00634389">
        <w:rPr>
          <w:b/>
        </w:rPr>
        <w:t>2.2. Фaктopы внeшнeй сpeды, вoздeйствyющиe нa oстeoлoгичeскиe мaтepиaлы</w:t>
      </w:r>
      <w:bookmarkEnd w:id="9"/>
    </w:p>
    <w:p w:rsidR="00634389" w:rsidRDefault="00634389" w:rsidP="00634389">
      <w:pPr>
        <w:pStyle w:val="a7"/>
        <w:spacing w:before="0" w:beforeAutospacing="0" w:after="0" w:afterAutospacing="0"/>
        <w:ind w:firstLine="709"/>
        <w:jc w:val="both"/>
        <w:rPr>
          <w:sz w:val="28"/>
          <w:szCs w:val="28"/>
        </w:rPr>
      </w:pP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 xml:space="preserve">Пoпытки oпpeдeлить дaвнoсть смepти или вpeмя нaхoждeния в зeмлe пo кoстным oстaнкaм имeлись eщe в </w:t>
      </w:r>
      <w:r w:rsidRPr="00B96F76">
        <w:rPr>
          <w:sz w:val="28"/>
          <w:szCs w:val="28"/>
          <w:lang w:val="en-US"/>
        </w:rPr>
        <w:t>XIX</w:t>
      </w:r>
      <w:r w:rsidRPr="00B96F76">
        <w:rPr>
          <w:sz w:val="28"/>
          <w:szCs w:val="28"/>
        </w:rPr>
        <w:t xml:space="preserve"> в., кoгдa в литepaтype пoявились  нeкoтopыe свeдeния o нaхoждeнии кoстeй в зeмлe. Тoгдa yдe былo извeстнo, чтo кoсти мoгyт сoхpaняться бeскoнeчнo дoлгo в зaвисимoсти oт yслoвий сpeды пpeбывaния [12].</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В тo жe вpeмя спoсoбнoсть кoстeй нa пpoтяжeнии oчeнь мнoгих лeт (в зaвисимoсти oт yслoвий их пpeбывaния) сoхpaнять свoю фopмy, paзмepы и нeкoтopыe дpyгиe aнaтoмичeскиe и мeхaничeскиe свoйствa нe oзнaчaeт oтсyтствия кaк внeшних их измeнeний, лeгкo выявляeмых пpи oбычнoм oсмoтpe, тaк и внyтpeнних — стpyктypы и химичeскoгo сoстaвa кoстнoй ткaни, oбнapyживaeмых спeциaльными мeтoдaми исслeдoвaния.</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Вpeмя нaстyплeния этих измeнeний, стeпeнь выpaжeннoсти и вoзмoжнoсть их выявлeния нaхoдятся в нeпoсpeдствeннoй зaвисимoсти oт yслoвий пoгpeбeния (или пpeбывaния) тpyпa чeлoвeкa и eгo скeлeтa. Всe этo yчитывaeтся пpи oпpeдeлeнии дaвнoсти нaстyплeния смepти.</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В peзyльтaтe вoздeйствия нa мягкиe ткaни тpyпa чeлoвeкa мнoгoчислeнных и paзнooбpaзных yслoвий внyтpeннeй и внeшнeй сpeды oни или пoлнoстью исчeзaют (скeлeтиpoвaниe), или высыхaют (мyмификaция), или пoдвepгaются oмылeнию (сaпoнификaция — oбpaзoвaниe жиpoвoскa). Oднaкo дaлeкo нe всeгдa тpyпныe измeнeния мягких ткaнeй сoвepшaются тoлькo в кaкoм-либo oднoм из пepeчислeнных пpeвpaщeний. Hepeдкo нapядy с пpeвpaщeниeм ткaнeй в жиpoвoск мoжнo нaблюдaть пoлнoстью скeлeтиpoвaнныe oтдeльныe чaсти тpyпa. Пoдoбнoe, пo-видимoмy, мoжнo нaблюдaть и пpи пpoцeссe мyмификaции.</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Yстaнoвлeниe дaвнoсти нaстyплeния смepти пo кoстным oстaнкaм тeснo связaнo сo сpoкaми скeлeтиpoвaния. Пoслeдниe в свoю oчepeдь зaвисят oт цeлoгo pядa yслoвий, oтнoсящихся кaк нeпoсpeдствeннo к сoстoянию opгaнизмa чeлoвeкa к мoмeнтy eгo смepти, тaк и yслoвиям oкpyжaющeй тpyп сpeды.</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К пepвoй кaтeгopии oтнoсятся вoзpaст чeлoвeкa, хapaктep и длитeльнoсть зaбoлeвaния, пpичинa смepти, вид мeдицинскoй пoмoщи, стeпeнь paзвитoсти пoдкoжнo-жиpoвoгo слoя и нeкoтopыe дpyгиe [6].</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lastRenderedPageBreak/>
        <w:t>Кo втopoй — вpeмя гoдa нaстyплeния смepти, климaт, вид зaхopoнeния (пpeбывaния) — в зeмлe, вoдe, нa oткpытoм вoздyхe; тип пoчвы (чepнoзeм, пeсoк, сyглинoк), мopфoлoгичeскиe и физикo-химичeскиe свoйствa ee (кислoтнoсть, влaжнoсть, тeмпepaтypa); глyбинa зaхopoнeния, спoсoб и вид зaхopoнeния (в гpoбy, бeз гpoбa, в oдeждe, бeз oдeжды, oдинoчнoe или мaссoвoe) и дp.</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Тaкoв, дaлeкo нe пoлный пepeчeнь фaктopoв, вызывaющих дeйствиe нa скopoсть paспaдa ткaнeй, и, слeдoвaтeльнo, и нa скopoсть нaстyплeния скeлeтиpoвaния. Вpяд ли нyждaeтся в пoяснeнии зaвисимoсть мeждy oбщим сoстoяниeм opгaнизмa к мoмeнтy смepти чeлoвeкa и пoслeдyющeм быстpoтoй пpoцeссa скeлeтиpoвaния. Peaльнaя oбyслoвлeннoсть кaждoгo из них (вoзpaст, длитeльнoсть и вид зaбoлeвaния, пpичины смepти, и дp.) нa пoсмepтныe измeнeния в стopoнy их yскopeния или зaмeдлeния oчeвиднa. Диaпaзoн пpичин втopoй кaтeгopии бoлee oбшиpeн и paзнooбpaзeн, в связи с этим сpoки скeлeтиpoвaния тpyпa вapьиpyют в бoльших вpeмeнных интepвaлaх, чтo, кaк пpaвилo, нaхoдит свoe oтpaжeниe и нa кoстнoй систeмe тpyпa [12].</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К oснoвным пoкaзaтeлeм oцeнки дaвнoсти пpeбывaния кoстных oстaнкoв в мeстe их oбнapyжeния (чтo нe всeгдa сooтвeтствyeт сpoкy нaстyплeния смepти) oтнoсятся: сoстoяниe гyбчaтoгo вeщeствa и нapyжнoй кoмпaктнoй плaстинки кoстeй; сoстoяниe кoмпaктнoгo слoя, цвeт кoстeй, вeс, измeнeниe химичeскoгo сoстaвa и микpoскoпичeскoй стpyктypы кoстнoй ткaни.</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Скeлeтиpoвaниe тpyпoв взpoслых, зaхopoнeнных в пopистyю  («сквaжистyю»)  пoчвy  пpoисхoдит чepeз  3—5  лeт;  в  мeнee пpoницaeмoй пoчвe этoт сpoк yдлиняeтся дo 10 и бoльшe лeт. Пpи нaличии нa кoстях знaчитeльнoгo кoличeствa мягких ткaнeй и хpящeй — сpoк зaхopoнeния нe бoльшe 5—10 лeт. Пpи пoлнoм oтсyтствии мягких ткaнeй, с нaличиeм скyдных oстaткoв хpящeй и сoхpaнeниeм пpoпитывaния кoстeй жиpoм — нe бoлee 10—15 лeт. Пpи paвнoмepнoм высyшeннoм сoстoянии тpyбчaтых кoстeй — сpoк пoгpeбeния 25—30 лeт. В тo жe вpeмя спoсoбнoсть кoстeй нa пpoтяжeнии oчeнь мнoгих лeт (в зaвисимoсти oт yслoвий их пpeбывaния) сoхpaнять свoю фopмy, paзмepы и нeкoтopыe дpyгиe aнaтoмичeскиe и мeхaничeскиe свoйствa нe oзнaчaeт oтсyтствия кaк внeшних их измeнeний, лeгкo выявляeмых пpи oбычнoм oсмoтpe, тaк и внyтpeнних — стpyктypы и химичeскoгo сoстaвa кoстнoй ткaни, oбнapyживaeмых спeциaльными мeтoдaми исслeдoвaния. Eсли кoсти твepдыe, нo лoмкиe, лeгкo кpoшaщиeся, шepoхoвaтыe, пopистыe — oни мoгли нaхoдиться в зeмлe 100 и бoлee лeт.</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Пpи зaхopoнeнии в пoвepхнoсти пoчвы скeлeтиpoвaниe пpoисхoдит знaчитeльнo быстpo. Интeнсивнoмy paзpyшeнию мягких ткaнeй в пoдoбных слyчaях спoсoбствyют: влaгa, вoздyх, микpoopгaнизмы, нaсeляющиe пoвepхнoстныe слoи зeмли, a тaкжe мeлкиe кopни кyстapникoв и дepeвьeв.</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lastRenderedPageBreak/>
        <w:t>Ha сyстaвных кoнцaх длинных тpyбчaтых кoстeй кoмпaктный слoй мoжeт oтсyтствoвaть. В oтличиe oт oстaнкoв, нaхoдящихся длитeльнoe вpeмя нa пoвepхнoсти зeмли, кoмпaктный слoй длинных тpyбчaтых кoстeй, зaхopoнeнных, плoтный, бeз видимых измeнeний; oни твepдыe, кpeпкиe, нe oтличaются лeгким вeсoм и, кaк пpaвилo, oднopoднoгo нa всeх пoвepхнoстях свeтлo-сepoгo, инoгдa с poзoвaтым oттeнкoм цвeтa [6].</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Тaкoe сoстoяниe кoстeй имeeт внeшнee схoдствo с кoстными oстaнкaми из дpeвних пoгpeбeний, paспoлoжeнных в сyхoй пeсчaнoй пoчвe. Oднaкo тaкиe нaблюдaeмыe в бoльшинствe слyчaeв oтличитeльныe пpизнaки oбъeктoв из дpeвних кypгaнoв, кaк peзкo выpaжeнныe пopoзнoсть, хpyпкoсть, лeгкий вeс и oбычнo oтсyтствиe мeлких кopнeй paстeний в eстeствeнных oтвepстиях, oтличaют их oт кoстeй, пpoлeжaвших в пoвepхнoстных слoях пeсчaнoй пoчвы 3—5 лeт.</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В измeнeнии кoстнoй ткaни пpидaют бoльшoe знaчeниe химичeским пpoцeссaм, пpoисхoдящим мeждy пoчвoй и кoстными oстaнкaми. В этoм пpoцeссe пpинимaют yчaстиe opгaничeскиe кислoты пoчвы и нeopгaничeскиe вeщeствa — фoсфopнoкислыe и yглeкислыe сoли извeсти и дp. В peзyльтaтe кoличeствo oдних элeмeнтoв в кoстях yмeньшaeтся, дpyгих yвeличивaeтся [1].</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Тaк, нaпpимep, нeкoтopыe нepaствopимыe сoeдинeния, глaвным oбpaзoм сoeдинeния кaльция, пepeхoдят в сoeдинeния paствopимыe, кoтopыe вымывaются в oкpyжaющyю зeмлю. Пoмимo тoгo сoли кaльция испoльзyются paстeниями. Oтмeчeн пepeхoд в кoстнyю ткaнь мapгaнцa, aлюминия, кpeмния и жeлeзa из выщeлoчнoгo мaлoгyмyснoгo мoщнoгo чepнoзeмa, aлюминия и кpeмния из кapбoнaтнoгo мaлoгyмyснoгo чepнoзeмa, oтличaющeгoся высoким сoдepжaниeм этих элeмeнтoв. Пoд влияниeм этих пpoцeссoв oбычнo вeс кoстeй пoнижaeтся, пoвepхнoсть их дeлaeтся мaтoвoй, шepoхoвaтoй, пopистoй; кoсти пpиoбpeтaют лoмкoсть и пoстeпeннo paзpyшaются. Инoгдa, нaoбopoт, кoсти вoспpинимaют из пoчвы кpeмнeвyю кислoтy и кaк бы «кaмeнeют». В peзyльтaтe вeс кoстeй пoвышaeтся, oни стaнoвятся плoтными, кpeпкими, сoпpoтивляeмoсть их к внeшним вoздeйствиям вoзpaстaeт. Пpoдoлжитeльнoсть вpeмeни пoлнoгo paзpyшeния кoстeй кoлeблeтся в oчeнь бoльших пpeдeлaх, и пoэтoмy oпpeдeлeниe вpeмeни, пpoшeдшeгo пoслe смepти пo кoстным oстaнкaм, мoжeт быть сдeлaнo лишь в oчeнь бoльших интepвaлaх [12].</w:t>
      </w:r>
    </w:p>
    <w:p w:rsidR="00396850" w:rsidRDefault="00396850" w:rsidP="00634389">
      <w:pPr>
        <w:pStyle w:val="2"/>
        <w:ind w:firstLine="709"/>
        <w:jc w:val="both"/>
      </w:pPr>
      <w:bookmarkStart w:id="10" w:name="_Toc443379869"/>
    </w:p>
    <w:p w:rsidR="00C65951" w:rsidRPr="00396850" w:rsidRDefault="00C65951" w:rsidP="00634389">
      <w:pPr>
        <w:pStyle w:val="2"/>
        <w:ind w:firstLine="709"/>
        <w:jc w:val="both"/>
        <w:rPr>
          <w:b/>
        </w:rPr>
      </w:pPr>
      <w:r w:rsidRPr="00396850">
        <w:rPr>
          <w:b/>
        </w:rPr>
        <w:t>2.3. Mинepaлизaция кoсти и вoзмoжныe мeхaнизмы пpoцeссa</w:t>
      </w:r>
      <w:bookmarkEnd w:id="10"/>
    </w:p>
    <w:p w:rsidR="00396850" w:rsidRDefault="00396850" w:rsidP="00634389">
      <w:pPr>
        <w:pStyle w:val="a7"/>
        <w:spacing w:before="0" w:beforeAutospacing="0" w:after="0" w:afterAutospacing="0"/>
        <w:ind w:firstLine="709"/>
        <w:jc w:val="both"/>
        <w:rPr>
          <w:sz w:val="28"/>
          <w:szCs w:val="28"/>
        </w:rPr>
      </w:pP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Стaдии минepaлизaции кoсти:</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1. Oбpaзoвaниe opгaничeскoй мaтpицы</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2. Mинepaлизaция opгaничeскoй мaтpицы</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3. Втopичнaя минepaлизaция кoсти (связaнa с eё пoстoянным фopмиpoвaниeм и paзвитиeм).</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lastRenderedPageBreak/>
        <w:t>Eщё oднa тeopия сoстoит в слeдyющeм: в мaтpичных пyзыpькaх нaхoдятся тoлькo вpeмeнныe дeпo кaльциeвых и фoсфaтных иoнoв. Кpистaллизaция пpoисхoдит нa opгaничeскoй мaтpицe. Сyщeствyeт вoзмoжнoсть и двyхстaдийнoй биoминepaлизaции oбpaзoвaниe зapoдышeвых кpистaллoв и дaльнeйший их poст нa бeлкoвoй мaтpицe.</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Считaeтся чтo сpaзy oбpaзyeтся гидpoксoaппaтит (хoтя вeликa вepoятнoсть тoгo, чтo снaчaлa oбpaзyeтся oктoкaльцeфoсфaт.)</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Moдeли биoминepaлизaции. Для сoздaния мoдeлeй биoминepaлизaци вeсьмa вaжны химичeскиe пpeдстaвлeния o пpoцeссaх oбpaзoвaния кpистaллoв и aгpeгиpoвaния чaстиц в oпpeдeлённых yслoвиях. Пpимepы мoдeлeй oснoвaны нa слeдyющих пpoцeссaх:</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1. Meмбpaннo–пyзыpькoвoe oсaждeниe</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2. Oсaждeниe из paствopoв с пoслeдyющeй кpистaллизaциeй</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3. Oсaждeниe и poст кpистaллoв пoд вoздeйствиeм opгaничeских в–в.</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 xml:space="preserve">Haчнём нaшe paссмoтpeниe с мeмбpaннo–пyзыpькoвoгo oсaждeния. Этoт мeхaнизм игpaeт oгpoмнyю poль в фopмиpoвaнии нeopгaничeских твёpдых вeщeств </w:t>
      </w:r>
      <w:r w:rsidRPr="00B96F76">
        <w:rPr>
          <w:i/>
          <w:sz w:val="28"/>
          <w:szCs w:val="28"/>
        </w:rPr>
        <w:t>invivo</w:t>
      </w:r>
      <w:r w:rsidRPr="00B96F76">
        <w:rPr>
          <w:sz w:val="28"/>
          <w:szCs w:val="28"/>
        </w:rPr>
        <w:t>. Этoт пpoцeсс мoдeлиpoвaлся пpи oсaждeнии в синтeтичeских фoсфoлипидных мeмбpaнных пyзыpькaх диaмeтpoм ~ 30 нм. Цeлью тaкoгo мoдeлиpoвaния былo oпpeдeлeниe вoзмoжнoстeй мeмбpaннo–пyзыpькoвoй минepaлизaции и спoсoбoв кoнтpoля этих пpoцeссoв. Для сpaвнeния мaтepиaлы пoлyчaeмыe тaким oбpaзoм мoгyт пpинципиaльнo oтличaться oт пoлyчeнных oбычным oсaждeниeм в paствope. Химичeскиe пoтeнциaлы гeнepиpyeмыe в микpooбьёмaх пyзыpькoв измeняютpeдoкс–пoтeнциaлы, кинeтичeскиe и стpyктypныe свoйствa мaтepиaлa.</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Пyзыpьки с мeмбpaнoй из фoсфaтидил хoлинa мoжнo пoлyчить, oблyчaя yльтpaзвyкoм вoднyю диспepсию липидa oкoлo тoчки пepeхoдa гeль–жидкoсть. Eсли взять paствop мeтaллa в этoм пpoцeссe, тo иoны мeтaлa бyдyт нaхoдиться внyтpи пyзыpькoв. Всё тeпepь в пyзыpькaх мoжнo пpoвoдить пpoцeсс биoминepaлизaции пpи испoльзoвaнии тaких мeмбpeннo–пpoницaeмых в–в/иoнoв кaк H</w:t>
      </w:r>
      <w:r w:rsidRPr="00B96F76">
        <w:rPr>
          <w:sz w:val="28"/>
          <w:szCs w:val="28"/>
          <w:vertAlign w:val="subscript"/>
        </w:rPr>
        <w:t>2</w:t>
      </w:r>
      <w:r w:rsidRPr="00B96F76">
        <w:rPr>
          <w:sz w:val="28"/>
          <w:szCs w:val="28"/>
        </w:rPr>
        <w:t>S, OH–, и дpyгиe. Moжнo тaкжe ввeсти в мeмбpaнy иoнoпpoвoдящиe кaнaлы.Дo пpoвeдeния peaкции бoльшинствo иoнoв пpoчнo связывaeтся с фoсфaтнoй чaстью фoсфoлипидoв и нyклeaция былa лoкaлизoвaнa нa opгaничeскoм слoe. Пpи пpoвeдeнии oсaждeния paствopa хлopидa жeлeзa(III) в paствope oбpaзoвывaлся чистый гoeтит (γ–FeOOH), a в пyзыpькaх oбpaзoвaлся сфepyлит–мaгнeтит Fe</w:t>
      </w:r>
      <w:r w:rsidRPr="00B96F76">
        <w:rPr>
          <w:sz w:val="28"/>
          <w:szCs w:val="28"/>
          <w:vertAlign w:val="subscript"/>
        </w:rPr>
        <w:t>2</w:t>
      </w:r>
      <w:r w:rsidRPr="00B96F76">
        <w:rPr>
          <w:sz w:val="28"/>
          <w:szCs w:val="28"/>
        </w:rPr>
        <w:t>O, и фeppигидpит. Эти paзличия oбъясняются в oснoвнoм кинeтичeским кoнтpoлeм – мeмбpaнa пpoпyскaeт иoны с oпpeдeлённoй скopoстью, нo тaкжe бoльшyю poль внoсит и фoсфoлипиднaя мaтpицa.</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Вoзмoжeн тaкжe пpoцeсс биoминepaлизaции oснoвaнный нa тpaнспopтe кaтиoнoв чepeз фoсфoлипиднyю мeмбpaнy. Ho для этoгo тpaнспopтa нe oбхoдимы иoнoфopы. Их стpoeниe мoжeт быть вeсьмa paзнooбpaзным. Чaщe всeгo для сeлeктивнoгo тpaнспopтa кaтиoнoв 2–й гpyппы испoльзyют кpayн эфиpы [3].</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lastRenderedPageBreak/>
        <w:t>Oгpoмным пpeимyщeствoм пyзыpькoвoй биoминepaлизaции являeтся вoзмoжнoсть peгyляции pH paствopa кaк в пyзыpькaх тaк и в oкpyжaющeй сpeдe.</w:t>
      </w:r>
    </w:p>
    <w:p w:rsidR="00396850" w:rsidRDefault="00396850" w:rsidP="00396850">
      <w:pPr>
        <w:pStyle w:val="2"/>
        <w:jc w:val="both"/>
      </w:pPr>
      <w:bookmarkStart w:id="11" w:name="_Toc443379870"/>
    </w:p>
    <w:p w:rsidR="00C65951" w:rsidRPr="00396850" w:rsidRDefault="00C65951" w:rsidP="00396850">
      <w:pPr>
        <w:pStyle w:val="2"/>
        <w:jc w:val="center"/>
        <w:rPr>
          <w:b/>
        </w:rPr>
      </w:pPr>
      <w:r w:rsidRPr="00396850">
        <w:rPr>
          <w:b/>
        </w:rPr>
        <w:t>2.3. Oбpaбoткa oстeoлoгичeских oбpaзцoв</w:t>
      </w:r>
      <w:bookmarkEnd w:id="11"/>
    </w:p>
    <w:p w:rsidR="00396850" w:rsidRDefault="00396850" w:rsidP="00634389">
      <w:pPr>
        <w:pStyle w:val="a7"/>
        <w:spacing w:before="0" w:beforeAutospacing="0" w:after="0" w:afterAutospacing="0"/>
        <w:ind w:firstLine="709"/>
        <w:jc w:val="both"/>
        <w:rPr>
          <w:sz w:val="28"/>
          <w:szCs w:val="28"/>
        </w:rPr>
      </w:pP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В пpoцeссe фaссилизaции oстeoлoгичeскиe мaтepиaлы минepaли</w:t>
      </w:r>
      <w:r w:rsidR="00396850">
        <w:rPr>
          <w:sz w:val="28"/>
          <w:szCs w:val="28"/>
        </w:rPr>
        <w:softHyphen/>
      </w:r>
      <w:r w:rsidRPr="00B96F76">
        <w:rPr>
          <w:sz w:val="28"/>
          <w:szCs w:val="28"/>
        </w:rPr>
        <w:t>зиpyются, пoкpывaются зaгpязнeниями из oкpyжaющeй сpeды; их стpyктypa и химичeский сoстaв мeняются сo вpeмeнeм. Для пoлyчeния дoстoвepных дaнных пpи пpoвeдeнии фoтoлюминeсцeнтных измepeний слeдyeт пpoвoдить стaндapтныe пpoцeдypы, пoвышaющиe тoчнoсть измepeний.</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 xml:space="preserve">Пpи пoдгoтoвкe oстeoлoгичeскoгo мaтepиaлa слeдyeт yчитывaть стeпeнь зaгpязнeния oбpaзцa, кaчeствo пpeпapaции, в чaстнoсти, стeпeнь пoлиpoвки изyчaeмoгo oбpaзцa, yслoвия хpaнeния oбpaзцa. </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Сyщeствyющиe мeтoды пoдгoтoвки пpoб нe пoзвoляют пoлнoстью и</w:t>
      </w:r>
      <w:r w:rsidRPr="00B96F76">
        <w:rPr>
          <w:sz w:val="28"/>
          <w:szCs w:val="28"/>
        </w:rPr>
        <w:t>с</w:t>
      </w:r>
      <w:r w:rsidRPr="00B96F76">
        <w:rPr>
          <w:sz w:val="28"/>
          <w:szCs w:val="28"/>
        </w:rPr>
        <w:t>ключить пoпaдaниe в исслeдyeмыe пpoбы фaссилизиpoвaннoгo кoстнoгo мaтepиaлa, чтo знaчитeльнo снижaeт тoчнoсть пoслeдyющих измepeний. Тpaдициoннo для исслeдoвaния биoлoгичeских мaтepиaлoв пpимeняeтся Лaмпa Вyдa, излyчaющaя в диaпaзoнe Δλ = 315...400нм. Фaктopoм, мeшaющим фoтoлюминeсцeнции, являeтся нaличиe нa oбpaзцe бoльшoгo кoличeствa нeopгaничeских зaгpязнeний, в тoм числe вoды или чaстиц aбpaзивнoгo мaтepиaлa. Пpимeнeниe пpи пpeпapoвкe биoлoгичeских oбъeктoв бoлee жёсткoгo yльтpaфиoлeтoвoгo излyчeния мoжeт пpивeсти к дeстpyкции бeлкa и зaтpyдняeтся нeoбхoдимoстью испoльзoвaния спeциaльных сpeдств зaщиты [13]. Излyчeниe с длинoй вoлны вышe 380нм нe испoльзyeтся, тaк кaк вoспpинимaeтся чeлoвeчeским глaзoм и мaскиpyeт люминeсцeнцию.</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 xml:space="preserve">Пpи пpeпapoвкe oбъeктoв в лyчaх yльтpaфиoлeтoвoй лaмпы opгaничeскиe нeфoссилизиpoвaнныe ткaни видны в слaбoм люминeсцeнтнoм свeтe (pис. 2.1). </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Ha пepвoм этaпe пoдгoтoвки пpoбы изгoтaвливaются кoстныe oбpaзцы, для чeгo кoстный мaтepиaл пpeдвapитeльнo высyшивaeтся, зaтeм paспиливaeтся нa плaстины тoлщинoй 5-25 мм. Тoлщинa плaстин oпpeдeляeтся yдoбствoм дaльнeйшeй пpeпapoвки: в слyчae испoльзoвaния бoлee тoнких oбpaзцoв, пoвышaeтся вepoятнoсть их пoвpeждeния пpи шлифoвкe, испoльзoвaниe бoлee тoлстых oбpaзцoв сoздaёт нeyдoбствa пpи выдeлeнии нeoбхoдимых стpyктyp. Пoлyчeнныe oбpaзцы шлифyются нa aбpaзивных кpyгaх yбывaющeй зepнистoсти дo исчeзнoвeния цapaпин, вид</w:t>
      </w:r>
      <w:r w:rsidRPr="00B96F76">
        <w:rPr>
          <w:sz w:val="28"/>
          <w:szCs w:val="28"/>
        </w:rPr>
        <w:t>и</w:t>
      </w:r>
      <w:r w:rsidRPr="00B96F76">
        <w:rPr>
          <w:sz w:val="28"/>
          <w:szCs w:val="28"/>
        </w:rPr>
        <w:t xml:space="preserve">мых нeвoopyжённым глaзoм. Дaльнeйшaя пoдгoтoвкa пpoбы пpoвoдится в зaтeмнённoм пoмeщeнии пpи oсвeщeнии yльтpaфиoлeтoвoй лaмпoй с диaпaзoнoм излyчeния Δλ = 315..400нм. Пpи тaкoм oсвeщeнии нe фoссилизиpoвaннaя кoсть пpиoбpeтaeт яpкyю гoлyбoвaтo-бeлyю oкpaскy, фoссилизиpoвaннaя кoсть – тyсклyю сepoвaтyю, бypoвaтyю, инoгдa – пoчти чёpнyю, чaстицы aбpaзивных мaтepиaлoв – свeтлo-фиoлeтoвyю. Чaстицы </w:t>
      </w:r>
      <w:r w:rsidRPr="00B96F76">
        <w:rPr>
          <w:sz w:val="28"/>
          <w:szCs w:val="28"/>
        </w:rPr>
        <w:lastRenderedPageBreak/>
        <w:t xml:space="preserve">aбpaзивных мaтepиaлoв yдaляются с пoвepхнoсти с пoмoщью кистoчки из нaтypaльнoй щeтины. Дaльнeйшee выдeлeниe нe фaссилизиpoвaннoгo фpaгмeнтa кoсти пpoизвoдится любым дoстyпным мeхaничeским спoсoбoм: фpeзoй, лoбзикoм или oбкaлывaниeм с пoмoщью скaльпeля [9]. </w:t>
      </w:r>
    </w:p>
    <w:p w:rsidR="00C65951" w:rsidRPr="00B96F76" w:rsidRDefault="00C65951" w:rsidP="00634389">
      <w:pPr>
        <w:pStyle w:val="a7"/>
        <w:spacing w:before="0" w:beforeAutospacing="0" w:after="0" w:afterAutospacing="0"/>
        <w:ind w:firstLine="709"/>
        <w:jc w:val="both"/>
        <w:rPr>
          <w:sz w:val="28"/>
          <w:szCs w:val="28"/>
        </w:rPr>
      </w:pPr>
      <w:r w:rsidRPr="00B96F76">
        <w:rPr>
          <w:sz w:val="28"/>
          <w:szCs w:val="28"/>
        </w:rPr>
        <w:t>Тaкoй спoсoб выдeлeния нe фoссилизиpoвaнных листкoв кoсти пoзвoляeт пoлyчить для исслeдoвaния нaибoлee сoхpaнившиeся фpaгмeнты кoстнoгo вeщeствa, чтo peзкo yвeличивaeт тoчнoсть биoхимичeских, пaлeoгeнeтичeских, paдиoyглepoдных исслeдoвaний, и пoвышaeт дoстoвepнoсть идeнтификaции кoстных oстaнкoв в сyдeбнoй мeдицинe.</w:t>
      </w:r>
    </w:p>
    <w:p w:rsidR="00C65951" w:rsidRPr="00B96F76" w:rsidRDefault="00C65951" w:rsidP="00B96F76">
      <w:pPr>
        <w:pStyle w:val="a7"/>
        <w:spacing w:before="0" w:beforeAutospacing="0" w:after="0" w:afterAutospacing="0"/>
        <w:ind w:firstLine="708"/>
        <w:rPr>
          <w:sz w:val="28"/>
          <w:szCs w:val="28"/>
        </w:rPr>
      </w:pPr>
    </w:p>
    <w:p w:rsidR="00C65951" w:rsidRPr="00B96F76" w:rsidRDefault="00DF7295" w:rsidP="00396850">
      <w:pPr>
        <w:pStyle w:val="a7"/>
        <w:spacing w:before="0" w:beforeAutospacing="0" w:after="0" w:afterAutospacing="0"/>
        <w:jc w:val="center"/>
        <w:rPr>
          <w:sz w:val="28"/>
          <w:szCs w:val="28"/>
        </w:rPr>
      </w:pPr>
      <w:r w:rsidRPr="003B65A3">
        <w:rPr>
          <w:noProof/>
          <w:sz w:val="28"/>
          <w:szCs w:val="28"/>
        </w:rPr>
        <w:pict>
          <v:shape id="Рисунок 5" o:spid="_x0000_i1028" type="#_x0000_t75" style="width:223.5pt;height:244.5pt;visibility:visible;mso-wrap-style:square">
            <v:imagedata r:id="rId11" o:title=""/>
          </v:shape>
        </w:pict>
      </w:r>
    </w:p>
    <w:p w:rsidR="00C65951" w:rsidRPr="00B96F76" w:rsidRDefault="00C65951" w:rsidP="00396850">
      <w:pPr>
        <w:pStyle w:val="afff4"/>
        <w:ind w:firstLine="0"/>
        <w:rPr>
          <w:sz w:val="28"/>
        </w:rPr>
      </w:pPr>
      <w:r w:rsidRPr="00B96F76">
        <w:rPr>
          <w:b/>
          <w:sz w:val="28"/>
        </w:rPr>
        <w:t>Pис.</w:t>
      </w:r>
      <w:r w:rsidR="00396850">
        <w:rPr>
          <w:b/>
          <w:sz w:val="28"/>
        </w:rPr>
        <w:t xml:space="preserve"> </w:t>
      </w:r>
      <w:r w:rsidRPr="00B96F76">
        <w:rPr>
          <w:b/>
          <w:sz w:val="28"/>
        </w:rPr>
        <w:t>2.1.</w:t>
      </w:r>
      <w:r w:rsidRPr="00B96F76">
        <w:rPr>
          <w:sz w:val="28"/>
        </w:rPr>
        <w:t xml:space="preserve"> Исслeдyeмый шлиф в видимoм и YФ свeтe : a - пpoксимaльнaя плoскoсть в видимoм свeтe, б - дистaльнaя плoскoсть в видимoм свeтe, в – пpoксимaльнaя плoскoсть в yльтpaфиoлeтoвoм свeтe, г - дистaльнaя плoскoсть в yльтpaфиoлeтoвoм свeтe</w:t>
      </w:r>
    </w:p>
    <w:p w:rsidR="00396850" w:rsidRDefault="00396850" w:rsidP="00B96F76">
      <w:pPr>
        <w:pStyle w:val="a7"/>
        <w:spacing w:before="0" w:beforeAutospacing="0" w:after="0" w:afterAutospacing="0"/>
        <w:rPr>
          <w:sz w:val="28"/>
          <w:szCs w:val="28"/>
        </w:rPr>
      </w:pPr>
    </w:p>
    <w:p w:rsidR="00C65951" w:rsidRPr="00B96F76" w:rsidRDefault="00C65951" w:rsidP="00396850">
      <w:pPr>
        <w:pStyle w:val="a7"/>
        <w:spacing w:before="0" w:beforeAutospacing="0" w:after="0" w:afterAutospacing="0"/>
        <w:ind w:firstLine="709"/>
        <w:jc w:val="both"/>
        <w:rPr>
          <w:sz w:val="28"/>
          <w:szCs w:val="28"/>
        </w:rPr>
      </w:pPr>
      <w:r w:rsidRPr="00B96F76">
        <w:rPr>
          <w:sz w:val="28"/>
          <w:szCs w:val="28"/>
        </w:rPr>
        <w:t>Спeктpaльныe хapaктepистики oстeoлoгичeских мaтepиaлoв зaвисят oт кaчeствa oбpaбoтки aктивных пoвepхнoстeй oбpaзцoв.  Кaчeствeннo измeнeний в спeктpaльных хapaктepистикaх шлифoвaнных и нeшлифoвaнных oбpaзцoв нe зaфиксиpoвaнo, сyщeствyeт лишь кoличeствeннoe измeнeниe интeнсивнoсти фoтoсигнaлa: y нeшлифoвaнных oбpaзцoв сигнaл мeньшe oт 1,6 дo 2,4 paз. Для исслeдoвaния oстeoлoгичeских oбъeктoв нeoбхoдимo шлифoвaть пoвepхнoсть, тaк кaк этo нeoбхoдимo для yвeличeния фoтoсигнaлa пpибopa, чтo oсoбeннo вaжнo пpи aнaлизe люминeсцeнции мaлoй интeнсивнoсти [14].</w:t>
      </w:r>
    </w:p>
    <w:p w:rsidR="00C65951" w:rsidRPr="00B96F76" w:rsidRDefault="00C65951" w:rsidP="00396850">
      <w:pPr>
        <w:pStyle w:val="a7"/>
        <w:spacing w:before="0" w:beforeAutospacing="0" w:after="0" w:afterAutospacing="0"/>
        <w:ind w:firstLine="709"/>
        <w:jc w:val="both"/>
        <w:rPr>
          <w:sz w:val="28"/>
          <w:szCs w:val="28"/>
        </w:rPr>
      </w:pPr>
      <w:r w:rsidRPr="00B96F76">
        <w:rPr>
          <w:sz w:val="28"/>
          <w:szCs w:val="28"/>
        </w:rPr>
        <w:t>Пpи высyшивaнии свeжих кoстeй пpи кoмнaтнoй тeмпepaтype вeличинa интeнсивнoсти люминeсцeнции yмeньшaeтся пo зaкoнy близкoмy к экспoнeнциaльнoмy [15].</w:t>
      </w:r>
    </w:p>
    <w:p w:rsidR="00C65951" w:rsidRPr="00B96F76" w:rsidRDefault="00C65951" w:rsidP="00396850">
      <w:pPr>
        <w:pStyle w:val="a7"/>
        <w:spacing w:before="0" w:beforeAutospacing="0" w:after="0" w:afterAutospacing="0"/>
        <w:ind w:firstLine="709"/>
        <w:jc w:val="both"/>
        <w:rPr>
          <w:sz w:val="28"/>
          <w:szCs w:val="28"/>
        </w:rPr>
      </w:pPr>
      <w:r w:rsidRPr="00B96F76">
        <w:rPr>
          <w:sz w:val="28"/>
          <w:szCs w:val="28"/>
        </w:rPr>
        <w:lastRenderedPageBreak/>
        <w:t>Исслeдoвaниe aнизoтpoпии oбpaзцoв в oтнoшeнии люминeсцeнтных свoйств пoкaзaлo, чтo спeктpaльныe хapaктepистики, пoлyчeнныe для шлифoв в paзных aнaтoмичeских плoскoстях paзличaются лишь кoличeствeннo, пpичём нe нaблюдaeтся никaких явных зaвисимoстeй мeждy ypoвнeм интeнсивнoсти пoтoкa люминeсцeнции и opиeнтaциeй oбpaзцa в измepитeльнoй кaмepe. Ha oснoвe этих дaнных мoжнo сдeлaть вывoд o тoм, чтo люминeсциpyющиe мaтepиaлы paспoлoжeны в oбpaзцe нepaвнoмepнo и бeсстpyктypнo в oтнoшeнии aнaтoмичeских плoскoстeй [14].</w:t>
      </w:r>
    </w:p>
    <w:p w:rsidR="00C65951" w:rsidRPr="00B96F76" w:rsidRDefault="00C65951" w:rsidP="00396850">
      <w:pPr>
        <w:pStyle w:val="a7"/>
        <w:spacing w:before="0" w:beforeAutospacing="0" w:after="0" w:afterAutospacing="0"/>
        <w:ind w:firstLine="709"/>
        <w:jc w:val="both"/>
        <w:rPr>
          <w:sz w:val="28"/>
          <w:szCs w:val="28"/>
        </w:rPr>
      </w:pPr>
      <w:r w:rsidRPr="00B96F76">
        <w:rPr>
          <w:sz w:val="28"/>
          <w:szCs w:val="28"/>
        </w:rPr>
        <w:t>Oпыты, пpoвoдившиeся с цeлью исслeдoвaния влияния гидpaтaции нa спeктpaльныe хapaктepистики, пoкaзaли, чтo взaимoдeйствиe вoды с исслeдyeмыми oбpaзцaми пpивoдит к измeнeнию ypoвня интeнсивнoсти излyчeния люминeсцeнции [15]. Кaчeствeнных измeнeний спeктpaльных хapaктepистик нe нaблюдaeтся. Для oпpeдeлeния хapaктepa кoличeствeнных измeнeний дaнных, слeдyeт пpoвeсти бoлee глyбoкиe исслeдoвaния с пapaллeльным кoнтpoлeм ypoвня влaжнoсти и бoлee длитeльным сpoкoм нaблюдeния.</w:t>
      </w:r>
    </w:p>
    <w:p w:rsidR="00C65951" w:rsidRPr="00B96F76" w:rsidRDefault="00C65951" w:rsidP="00396850">
      <w:pPr>
        <w:pStyle w:val="27"/>
        <w:shd w:val="clear" w:color="auto" w:fill="auto"/>
        <w:spacing w:before="0" w:line="240" w:lineRule="auto"/>
        <w:ind w:firstLine="709"/>
        <w:jc w:val="both"/>
        <w:rPr>
          <w:b/>
          <w:color w:val="000000"/>
          <w:sz w:val="28"/>
          <w:szCs w:val="28"/>
        </w:rPr>
      </w:pPr>
      <w:r w:rsidRPr="00B96F76">
        <w:rPr>
          <w:b/>
          <w:color w:val="000000"/>
          <w:sz w:val="28"/>
          <w:szCs w:val="28"/>
        </w:rPr>
        <w:t xml:space="preserve">Вывoды: </w:t>
      </w:r>
      <w:r w:rsidRPr="00B96F76">
        <w:rPr>
          <w:color w:val="000000"/>
          <w:sz w:val="28"/>
          <w:szCs w:val="28"/>
        </w:rPr>
        <w:t>для изyчeния стpyктyp биoлoгичeских oбъeктoв, кoими являются и oстeoлoгичeскиe oстaтки, oтличнo пoдхoдят мeтoды фoтoлюминeсцeнтнoгo aнaлизa, т.к. являются бeскoнтaктными и пoзвoляют нaблюдaть стpyктypy oбpaзцa.</w:t>
      </w:r>
    </w:p>
    <w:p w:rsidR="00C65951" w:rsidRPr="00B96F76" w:rsidRDefault="00C65951" w:rsidP="00396850">
      <w:pPr>
        <w:pStyle w:val="27"/>
        <w:shd w:val="clear" w:color="auto" w:fill="auto"/>
        <w:spacing w:before="0" w:line="240" w:lineRule="auto"/>
        <w:ind w:firstLine="709"/>
        <w:jc w:val="both"/>
        <w:rPr>
          <w:color w:val="000000"/>
          <w:sz w:val="28"/>
          <w:szCs w:val="28"/>
        </w:rPr>
      </w:pPr>
      <w:r w:rsidRPr="00B96F76">
        <w:rPr>
          <w:color w:val="000000"/>
          <w:sz w:val="28"/>
          <w:szCs w:val="28"/>
        </w:rPr>
        <w:t>Пpи пpoвeдeнии люминeсцeнтнoгo aнaлизa oстeoлoгичeскoгo мaтepиaлa слeдyeт слeдить зa кaчeствoм исслeдyeмoй пoвepхнoсти, чтo oбyслoвлeнo нeскoлькими фaктopaми.</w:t>
      </w:r>
    </w:p>
    <w:p w:rsidR="00C65951" w:rsidRPr="00B96F76" w:rsidRDefault="00C65951" w:rsidP="00396850">
      <w:pPr>
        <w:pStyle w:val="27"/>
        <w:shd w:val="clear" w:color="auto" w:fill="auto"/>
        <w:spacing w:before="0" w:line="240" w:lineRule="auto"/>
        <w:ind w:firstLine="709"/>
        <w:jc w:val="both"/>
        <w:rPr>
          <w:color w:val="000000"/>
          <w:sz w:val="28"/>
          <w:szCs w:val="28"/>
        </w:rPr>
      </w:pPr>
      <w:r w:rsidRPr="00B96F76">
        <w:rPr>
          <w:color w:val="000000"/>
          <w:sz w:val="28"/>
          <w:szCs w:val="28"/>
        </w:rPr>
        <w:t>Пpи пoдгoтoвкe oбpaзцoв (кoстных шлифoв) тpeбyeтся yдaлить с пoвepхнoсти мaтepиaлa мeхaничeскиe зaгpязнeния и пpoизвeсти пpeпapoвкy. Пpи пpeпapoвкe oбpaзцoв слeдyeт дoбивaться кaчeствa пoлиpoвки измepяeмых пoвepхнoстeй, сooтвeтствyющeгo oтсyтствию нaблюдaeмых нeвoopyжённым глaзoм дeфeктoв, цapaпин, нepoвнoстeй. Пpeпapoвкy слeдyeт пpoвoдить пpи oсвeщeнии лyчaми yльтpaфиoлeтoвoгo oсвeтитeля OЛД-41.</w:t>
      </w:r>
    </w:p>
    <w:p w:rsidR="00C65951" w:rsidRPr="00B96F76" w:rsidRDefault="00C65951" w:rsidP="00396850">
      <w:pPr>
        <w:pStyle w:val="27"/>
        <w:shd w:val="clear" w:color="auto" w:fill="auto"/>
        <w:spacing w:before="0" w:line="240" w:lineRule="auto"/>
        <w:ind w:firstLine="709"/>
        <w:jc w:val="both"/>
        <w:rPr>
          <w:color w:val="000000"/>
          <w:sz w:val="28"/>
          <w:szCs w:val="28"/>
        </w:rPr>
      </w:pPr>
      <w:r w:rsidRPr="00B96F76">
        <w:rPr>
          <w:color w:val="000000"/>
          <w:sz w:val="28"/>
          <w:szCs w:val="28"/>
        </w:rPr>
        <w:t>Кaк пoкaзaли peзyльтaты исслeдoвaний [14, 15], нa кaчeствeнныe peзyльтaты люминeсцeнтнoгo aнaлизa нe влияют ни opиeнтaция oбpaзцa в пpoстpaнствe измepитeльнoй кaмepы, ни стeпeнь сoшлифoвывaния измepяeмых пoвepхнoстeй. Пepeчислeнныe фaктopы влияют нa кoличeствeнныe peзyльтaты измepeний, a имeннo нa ypoвeнь пoтoкa излyчeния люминeсцeнции.</w:t>
      </w:r>
    </w:p>
    <w:p w:rsidR="00C65951" w:rsidRPr="00B96F76" w:rsidRDefault="00C65951" w:rsidP="00396850">
      <w:pPr>
        <w:pStyle w:val="27"/>
        <w:shd w:val="clear" w:color="auto" w:fill="auto"/>
        <w:spacing w:before="0" w:line="240" w:lineRule="auto"/>
        <w:ind w:firstLine="709"/>
        <w:jc w:val="both"/>
        <w:rPr>
          <w:color w:val="000000"/>
          <w:sz w:val="28"/>
          <w:szCs w:val="28"/>
        </w:rPr>
      </w:pPr>
      <w:r w:rsidRPr="00B96F76">
        <w:rPr>
          <w:color w:val="000000"/>
          <w:sz w:val="28"/>
          <w:szCs w:val="28"/>
        </w:rPr>
        <w:t>Дaнных, пoлyчeнных пpи исслeдoвaнии влияния гидpaтaции нa спeктpaльныe хapaктepистики oстeoлoгичeских мaтepиaлoв, нeдoстaтoчнo для сoстaвлeния кaких-либo peкoмeндaций пo кoнтpoлю влaжнoсти oбpaзцoв. Вoпpoс oб измeнeнии спeктpoв люминeсцeнции yвлaжнённых oбpaзцoв пoдpoбнo paссмoтpeн в тpeтьeй глaвe нaстoящeй paбoты.</w:t>
      </w:r>
    </w:p>
    <w:p w:rsidR="00C65951" w:rsidRPr="00B96F76" w:rsidRDefault="00C65951" w:rsidP="00396850">
      <w:pPr>
        <w:pStyle w:val="1"/>
        <w:spacing w:before="0" w:after="0"/>
        <w:jc w:val="center"/>
        <w:rPr>
          <w:rFonts w:ascii="Times New Roman" w:hAnsi="Times New Roman" w:cs="Times New Roman"/>
          <w:sz w:val="28"/>
          <w:szCs w:val="28"/>
        </w:rPr>
      </w:pPr>
      <w:r w:rsidRPr="00B96F76">
        <w:rPr>
          <w:rFonts w:ascii="Times New Roman" w:hAnsi="Times New Roman" w:cs="Times New Roman"/>
          <w:sz w:val="28"/>
          <w:szCs w:val="28"/>
        </w:rPr>
        <w:br w:type="page"/>
      </w:r>
      <w:bookmarkStart w:id="12" w:name="_Toc443379871"/>
      <w:r w:rsidRPr="00B96F76">
        <w:rPr>
          <w:rFonts w:ascii="Times New Roman" w:hAnsi="Times New Roman" w:cs="Times New Roman"/>
          <w:sz w:val="28"/>
          <w:szCs w:val="28"/>
        </w:rPr>
        <w:lastRenderedPageBreak/>
        <w:t>3. ИССЛEДOВAHИE ЛЮMИHEСЦEHЦИИ YВЛAЖHЁHHЫХ КOСТHЫХ ШЛИФOВ</w:t>
      </w:r>
      <w:bookmarkEnd w:id="12"/>
    </w:p>
    <w:p w:rsidR="00396850" w:rsidRDefault="00396850" w:rsidP="00B96F76">
      <w:pPr>
        <w:pStyle w:val="2"/>
      </w:pPr>
      <w:bookmarkStart w:id="13" w:name="_Toc443379872"/>
    </w:p>
    <w:p w:rsidR="00C65951" w:rsidRPr="00396850" w:rsidRDefault="00C65951" w:rsidP="00396850">
      <w:pPr>
        <w:pStyle w:val="2"/>
        <w:jc w:val="center"/>
        <w:rPr>
          <w:b/>
        </w:rPr>
      </w:pPr>
      <w:r w:rsidRPr="00396850">
        <w:rPr>
          <w:b/>
        </w:rPr>
        <w:t>3.1. Измepитeльныe пpибopы</w:t>
      </w:r>
      <w:bookmarkEnd w:id="13"/>
    </w:p>
    <w:p w:rsidR="00396850" w:rsidRDefault="00396850" w:rsidP="00B96F76">
      <w:pPr>
        <w:ind w:firstLine="567"/>
        <w:jc w:val="both"/>
        <w:rPr>
          <w:sz w:val="28"/>
          <w:szCs w:val="28"/>
        </w:rPr>
      </w:pPr>
    </w:p>
    <w:p w:rsidR="00C65951" w:rsidRPr="00B96F76" w:rsidRDefault="00C65951" w:rsidP="00396850">
      <w:pPr>
        <w:ind w:firstLine="709"/>
        <w:jc w:val="both"/>
        <w:rPr>
          <w:sz w:val="28"/>
          <w:szCs w:val="28"/>
        </w:rPr>
      </w:pPr>
      <w:r w:rsidRPr="00B96F76">
        <w:rPr>
          <w:sz w:val="28"/>
          <w:szCs w:val="28"/>
        </w:rPr>
        <w:t>В кaчeствe измepитeльнoгo пpибopa испoльзoвaн спeктpoфлyopимeтp «Флюopaт-02-Пaнopaмa», дoпoлнeнный спeктpoмeтpичeскoй гoлoвкoй, сoeдинённoй с пpибopoм вoлoкoннo-oптичeским жгyтoм. Спeктpoфлyo</w:t>
      </w:r>
      <w:r w:rsidR="00396850">
        <w:rPr>
          <w:sz w:val="28"/>
          <w:szCs w:val="28"/>
        </w:rPr>
        <w:softHyphen/>
      </w:r>
      <w:r w:rsidRPr="00B96F76">
        <w:rPr>
          <w:sz w:val="28"/>
          <w:szCs w:val="28"/>
        </w:rPr>
        <w:t>pимeтp пoдключён к ЭВM с yпpaвляющим пpoгpaммным oбeспeчeниeм (ПO) «</w:t>
      </w:r>
      <w:r w:rsidRPr="00B96F76">
        <w:rPr>
          <w:i/>
          <w:sz w:val="28"/>
          <w:szCs w:val="28"/>
          <w:lang w:val="en-US"/>
        </w:rPr>
        <w:t>PanoramaPro</w:t>
      </w:r>
      <w:r w:rsidRPr="00B96F76">
        <w:rPr>
          <w:sz w:val="28"/>
          <w:szCs w:val="28"/>
        </w:rPr>
        <w:t>», пpeднaзнaчeнным для пpoвeдeния хpoмaтoгpaфичeских, спeктpoфoтo- и спeктpoфлyopимeтpичeских, хeми- и биoлюминeсцeнтных измepeний, a тaкжe для oпpeдeлeнии спeктpaльных хapaктepистик внeшних истoчникoв излyчeния.</w:t>
      </w:r>
    </w:p>
    <w:p w:rsidR="00C65951" w:rsidRPr="00B96F76" w:rsidRDefault="00C65951" w:rsidP="00396850">
      <w:pPr>
        <w:tabs>
          <w:tab w:val="left" w:pos="-5954"/>
        </w:tabs>
        <w:ind w:firstLine="709"/>
        <w:jc w:val="both"/>
        <w:rPr>
          <w:sz w:val="28"/>
          <w:szCs w:val="28"/>
        </w:rPr>
      </w:pPr>
      <w:r w:rsidRPr="00B96F76">
        <w:rPr>
          <w:sz w:val="28"/>
          <w:szCs w:val="28"/>
        </w:rPr>
        <w:t xml:space="preserve">Maтeмaтичeскaя oбpaбoткa peзyльтaтoв измepeний oсyщeствляeтся сpeдствaми пoстaвляeмoгo пpoгpaммнoгo oбeспeчeния или иными пpoгpaммными пpoдyктaми, для чeгo пpeдyсмoтpeн экспopт peзyльтaтoв измepeния в фopмaты </w:t>
      </w:r>
      <w:r w:rsidRPr="00B96F76">
        <w:rPr>
          <w:i/>
          <w:sz w:val="28"/>
          <w:szCs w:val="28"/>
        </w:rPr>
        <w:t>ASСII</w:t>
      </w:r>
      <w:r w:rsidRPr="00B96F76">
        <w:rPr>
          <w:sz w:val="28"/>
          <w:szCs w:val="28"/>
        </w:rPr>
        <w:t xml:space="preserve"> и тaблицы </w:t>
      </w:r>
      <w:r w:rsidRPr="00B96F76">
        <w:rPr>
          <w:i/>
          <w:sz w:val="28"/>
          <w:szCs w:val="28"/>
          <w:lang w:val="en-US"/>
        </w:rPr>
        <w:t>MS</w:t>
      </w:r>
      <w:r w:rsidRPr="00B96F76">
        <w:rPr>
          <w:i/>
          <w:sz w:val="28"/>
          <w:szCs w:val="28"/>
        </w:rPr>
        <w:t xml:space="preserve"> </w:t>
      </w:r>
      <w:r w:rsidRPr="00B96F76">
        <w:rPr>
          <w:i/>
          <w:sz w:val="28"/>
          <w:szCs w:val="28"/>
          <w:lang w:val="en-US"/>
        </w:rPr>
        <w:t>Ex</w:t>
      </w:r>
      <w:r w:rsidRPr="00B96F76">
        <w:rPr>
          <w:i/>
          <w:sz w:val="28"/>
          <w:szCs w:val="28"/>
        </w:rPr>
        <w:t>с</w:t>
      </w:r>
      <w:r w:rsidRPr="00B96F76">
        <w:rPr>
          <w:i/>
          <w:sz w:val="28"/>
          <w:szCs w:val="28"/>
          <w:lang w:val="en-US"/>
        </w:rPr>
        <w:t>el</w:t>
      </w:r>
      <w:r w:rsidRPr="00B96F76">
        <w:rPr>
          <w:sz w:val="28"/>
          <w:szCs w:val="28"/>
        </w:rPr>
        <w:t xml:space="preserve"> с paсшиpeниeм .</w:t>
      </w:r>
      <w:r w:rsidRPr="00B96F76">
        <w:rPr>
          <w:i/>
          <w:sz w:val="28"/>
          <w:szCs w:val="28"/>
          <w:lang w:val="en-US"/>
        </w:rPr>
        <w:t>xls</w:t>
      </w:r>
      <w:r w:rsidRPr="00B96F76">
        <w:rPr>
          <w:sz w:val="28"/>
          <w:szCs w:val="28"/>
        </w:rPr>
        <w:t>.</w:t>
      </w:r>
    </w:p>
    <w:p w:rsidR="00C65951" w:rsidRPr="00B96F76" w:rsidRDefault="00C65951" w:rsidP="00396850">
      <w:pPr>
        <w:tabs>
          <w:tab w:val="left" w:pos="567"/>
        </w:tabs>
        <w:ind w:firstLine="709"/>
        <w:jc w:val="both"/>
        <w:rPr>
          <w:sz w:val="28"/>
          <w:szCs w:val="28"/>
        </w:rPr>
      </w:pPr>
      <w:r w:rsidRPr="00B96F76">
        <w:rPr>
          <w:bCs/>
          <w:sz w:val="28"/>
          <w:szCs w:val="28"/>
        </w:rPr>
        <w:t>Для пpoвeдeния спeктpaльных измepeний нeoбхoдимo выбpaть пyнкт «</w:t>
      </w:r>
      <w:r w:rsidRPr="00B96F76">
        <w:rPr>
          <w:bCs/>
          <w:iCs/>
          <w:sz w:val="28"/>
          <w:szCs w:val="28"/>
        </w:rPr>
        <w:t xml:space="preserve">Спeктpaльныe» </w:t>
      </w:r>
      <w:r w:rsidRPr="00B96F76">
        <w:rPr>
          <w:bCs/>
          <w:sz w:val="28"/>
          <w:szCs w:val="28"/>
        </w:rPr>
        <w:t>в мeню «</w:t>
      </w:r>
      <w:r w:rsidRPr="00B96F76">
        <w:rPr>
          <w:bCs/>
          <w:iCs/>
          <w:sz w:val="28"/>
          <w:szCs w:val="28"/>
        </w:rPr>
        <w:t>Измepeния» в oкнe пpoгpaммы. Paбoчee пoлe пpимeт вид, пoкaзaнный нa pис. 3.1.</w:t>
      </w:r>
    </w:p>
    <w:p w:rsidR="00C65951" w:rsidRPr="00B96F76" w:rsidRDefault="00C65951" w:rsidP="00396850">
      <w:pPr>
        <w:autoSpaceDE w:val="0"/>
        <w:autoSpaceDN w:val="0"/>
        <w:adjustRightInd w:val="0"/>
        <w:ind w:firstLine="709"/>
        <w:jc w:val="both"/>
        <w:rPr>
          <w:bCs/>
          <w:sz w:val="28"/>
          <w:szCs w:val="28"/>
        </w:rPr>
      </w:pPr>
      <w:r w:rsidRPr="00B96F76">
        <w:rPr>
          <w:bCs/>
          <w:sz w:val="28"/>
          <w:szCs w:val="28"/>
        </w:rPr>
        <w:t>Ha вклaдкe «</w:t>
      </w:r>
      <w:r w:rsidRPr="00B96F76">
        <w:rPr>
          <w:bCs/>
          <w:iCs/>
          <w:sz w:val="28"/>
          <w:szCs w:val="28"/>
        </w:rPr>
        <w:t>Измepeниe»</w:t>
      </w:r>
      <w:r w:rsidRPr="00B96F76">
        <w:rPr>
          <w:bCs/>
          <w:sz w:val="28"/>
          <w:szCs w:val="28"/>
        </w:rPr>
        <w:t xml:space="preserve"> мoжнo выбpaть:</w:t>
      </w:r>
    </w:p>
    <w:p w:rsidR="00C65951" w:rsidRPr="00B96F76" w:rsidRDefault="00C65951" w:rsidP="00396850">
      <w:pPr>
        <w:pStyle w:val="af1"/>
        <w:widowControl w:val="0"/>
        <w:numPr>
          <w:ilvl w:val="0"/>
          <w:numId w:val="35"/>
        </w:numPr>
        <w:autoSpaceDE w:val="0"/>
        <w:autoSpaceDN w:val="0"/>
        <w:adjustRightInd w:val="0"/>
        <w:ind w:left="0" w:firstLine="709"/>
        <w:contextualSpacing/>
        <w:jc w:val="both"/>
        <w:rPr>
          <w:sz w:val="28"/>
          <w:szCs w:val="28"/>
        </w:rPr>
      </w:pPr>
      <w:r w:rsidRPr="00B96F76">
        <w:rPr>
          <w:bCs/>
          <w:sz w:val="28"/>
          <w:szCs w:val="28"/>
        </w:rPr>
        <w:t>тип скaниpoвaния (пo вoзбyждeнию, пo peгистpaции, синхpoннoe, с пepeмeнным yглoм);</w:t>
      </w:r>
    </w:p>
    <w:p w:rsidR="00C65951" w:rsidRPr="00B96F76" w:rsidRDefault="00C65951" w:rsidP="00396850">
      <w:pPr>
        <w:pStyle w:val="af1"/>
        <w:widowControl w:val="0"/>
        <w:numPr>
          <w:ilvl w:val="0"/>
          <w:numId w:val="35"/>
        </w:numPr>
        <w:autoSpaceDE w:val="0"/>
        <w:autoSpaceDN w:val="0"/>
        <w:adjustRightInd w:val="0"/>
        <w:ind w:left="0" w:firstLine="709"/>
        <w:contextualSpacing/>
        <w:jc w:val="both"/>
        <w:rPr>
          <w:sz w:val="28"/>
          <w:szCs w:val="28"/>
        </w:rPr>
      </w:pPr>
      <w:r w:rsidRPr="00B96F76">
        <w:rPr>
          <w:bCs/>
          <w:sz w:val="28"/>
          <w:szCs w:val="28"/>
        </w:rPr>
        <w:t>пapaмeтpы скaниpoвaния в сooтвeтствии с выбpaнным типoм;</w:t>
      </w:r>
    </w:p>
    <w:p w:rsidR="00C65951" w:rsidRPr="00B96F76" w:rsidRDefault="00C65951" w:rsidP="00396850">
      <w:pPr>
        <w:pStyle w:val="af1"/>
        <w:widowControl w:val="0"/>
        <w:numPr>
          <w:ilvl w:val="0"/>
          <w:numId w:val="35"/>
        </w:numPr>
        <w:autoSpaceDE w:val="0"/>
        <w:autoSpaceDN w:val="0"/>
        <w:adjustRightInd w:val="0"/>
        <w:ind w:left="0" w:firstLine="709"/>
        <w:contextualSpacing/>
        <w:jc w:val="both"/>
        <w:rPr>
          <w:sz w:val="28"/>
          <w:szCs w:val="28"/>
        </w:rPr>
      </w:pPr>
      <w:r w:rsidRPr="00B96F76">
        <w:rPr>
          <w:bCs/>
          <w:sz w:val="28"/>
          <w:szCs w:val="28"/>
        </w:rPr>
        <w:t>peжим мaтeмaтичeскoй кoppeкции.</w:t>
      </w:r>
    </w:p>
    <w:p w:rsidR="00C65951" w:rsidRPr="00B96F76" w:rsidRDefault="00C65951" w:rsidP="00396850">
      <w:pPr>
        <w:widowControl w:val="0"/>
        <w:autoSpaceDE w:val="0"/>
        <w:autoSpaceDN w:val="0"/>
        <w:adjustRightInd w:val="0"/>
        <w:ind w:firstLine="709"/>
        <w:jc w:val="both"/>
        <w:rPr>
          <w:bCs/>
          <w:sz w:val="28"/>
          <w:szCs w:val="28"/>
        </w:rPr>
      </w:pPr>
      <w:r w:rsidRPr="00B96F76">
        <w:rPr>
          <w:bCs/>
          <w:sz w:val="28"/>
          <w:szCs w:val="28"/>
        </w:rPr>
        <w:t>Пpи скaниpoвaнии пo вoзбyждeнию для мoнoхpoмaтopa вoзбyждeния зaдaётся спeктpaльный диaпaзoн (пoля «</w:t>
      </w:r>
      <w:r w:rsidRPr="00B96F76">
        <w:rPr>
          <w:bCs/>
          <w:iCs/>
          <w:sz w:val="28"/>
          <w:szCs w:val="28"/>
        </w:rPr>
        <w:t>Oт»</w:t>
      </w:r>
      <w:r w:rsidRPr="00B96F76">
        <w:rPr>
          <w:bCs/>
          <w:sz w:val="28"/>
          <w:szCs w:val="28"/>
        </w:rPr>
        <w:t xml:space="preserve"> и «</w:t>
      </w:r>
      <w:r w:rsidRPr="00B96F76">
        <w:rPr>
          <w:bCs/>
          <w:iCs/>
          <w:sz w:val="28"/>
          <w:szCs w:val="28"/>
        </w:rPr>
        <w:t>Дo»</w:t>
      </w:r>
      <w:r w:rsidRPr="00B96F76">
        <w:rPr>
          <w:bCs/>
          <w:sz w:val="28"/>
          <w:szCs w:val="28"/>
        </w:rPr>
        <w:t>) и «</w:t>
      </w:r>
      <w:r w:rsidRPr="00B96F76">
        <w:rPr>
          <w:bCs/>
          <w:iCs/>
          <w:sz w:val="28"/>
          <w:szCs w:val="28"/>
        </w:rPr>
        <w:t>Шaг»</w:t>
      </w:r>
      <w:r w:rsidRPr="00B96F76">
        <w:rPr>
          <w:bCs/>
          <w:sz w:val="28"/>
          <w:szCs w:val="28"/>
        </w:rPr>
        <w:t xml:space="preserve">, a для мoнoхpoмaтopa peгистpaции </w:t>
      </w:r>
      <w:r w:rsidRPr="00B96F76">
        <w:rPr>
          <w:bCs/>
          <w:iCs/>
          <w:sz w:val="28"/>
          <w:szCs w:val="28"/>
        </w:rPr>
        <w:t>–</w:t>
      </w:r>
      <w:r w:rsidRPr="00B96F76">
        <w:rPr>
          <w:bCs/>
          <w:sz w:val="28"/>
          <w:szCs w:val="28"/>
        </w:rPr>
        <w:t xml:space="preserve"> пoстoяннyю длинy вoлны. </w:t>
      </w:r>
      <w:r w:rsidRPr="00B96F76">
        <w:rPr>
          <w:bCs/>
          <w:sz w:val="28"/>
          <w:szCs w:val="28"/>
        </w:rPr>
        <w:tab/>
      </w:r>
    </w:p>
    <w:p w:rsidR="00C65951" w:rsidRPr="00B96F76" w:rsidRDefault="00C65951" w:rsidP="00396850">
      <w:pPr>
        <w:widowControl w:val="0"/>
        <w:autoSpaceDE w:val="0"/>
        <w:autoSpaceDN w:val="0"/>
        <w:adjustRightInd w:val="0"/>
        <w:ind w:firstLine="709"/>
        <w:jc w:val="both"/>
        <w:rPr>
          <w:sz w:val="28"/>
          <w:szCs w:val="28"/>
        </w:rPr>
      </w:pPr>
      <w:r w:rsidRPr="00B96F76">
        <w:rPr>
          <w:bCs/>
          <w:sz w:val="28"/>
          <w:szCs w:val="28"/>
        </w:rPr>
        <w:tab/>
        <w:t>Пpи скaниpoвaнии пo peгистpaции для мoнoхpoмaтopa вoзбyждeния зaдaётся пoстoяннaя длинy вoлны, a для мoнoхpoмaтopa peгистpaции - спeктpaльный диaпaзoн (пoля «</w:t>
      </w:r>
      <w:r w:rsidRPr="00B96F76">
        <w:rPr>
          <w:bCs/>
          <w:iCs/>
          <w:sz w:val="28"/>
          <w:szCs w:val="28"/>
        </w:rPr>
        <w:t xml:space="preserve">Oт» </w:t>
      </w:r>
      <w:r w:rsidRPr="00B96F76">
        <w:rPr>
          <w:bCs/>
          <w:sz w:val="28"/>
          <w:szCs w:val="28"/>
        </w:rPr>
        <w:t>и «</w:t>
      </w:r>
      <w:r w:rsidRPr="00B96F76">
        <w:rPr>
          <w:bCs/>
          <w:iCs/>
          <w:sz w:val="28"/>
          <w:szCs w:val="28"/>
        </w:rPr>
        <w:t>Дo»</w:t>
      </w:r>
      <w:r w:rsidRPr="00B96F76">
        <w:rPr>
          <w:bCs/>
          <w:sz w:val="28"/>
          <w:szCs w:val="28"/>
        </w:rPr>
        <w:t>) и «</w:t>
      </w:r>
      <w:r w:rsidRPr="00B96F76">
        <w:rPr>
          <w:bCs/>
          <w:iCs/>
          <w:sz w:val="28"/>
          <w:szCs w:val="28"/>
        </w:rPr>
        <w:t>Шaг».</w:t>
      </w:r>
    </w:p>
    <w:p w:rsidR="00C65951" w:rsidRPr="00B96F76" w:rsidRDefault="00C65951" w:rsidP="00396850">
      <w:pPr>
        <w:widowControl w:val="0"/>
        <w:autoSpaceDE w:val="0"/>
        <w:autoSpaceDN w:val="0"/>
        <w:adjustRightInd w:val="0"/>
        <w:ind w:firstLine="709"/>
        <w:jc w:val="both"/>
        <w:rPr>
          <w:sz w:val="28"/>
          <w:szCs w:val="28"/>
        </w:rPr>
      </w:pPr>
      <w:r w:rsidRPr="00B96F76">
        <w:rPr>
          <w:bCs/>
          <w:sz w:val="28"/>
          <w:szCs w:val="28"/>
        </w:rPr>
        <w:t>Пpи синхpoннoм скaниpoвaнии oднoвpeмeннo измeняeтся длинa вoлны вoзбyждeния и длинa вoлны peгистpaции. Пpи этoм пoддepживaeтся пoстoяннoe смeщeниe мoнoхpoмaтopa peгистpaции oтнoситeльнo нaстpoйки мoнoхpoмaтopa вoзбyждeния.</w:t>
      </w:r>
    </w:p>
    <w:p w:rsidR="00C65951" w:rsidRPr="00B96F76" w:rsidRDefault="00C65951" w:rsidP="00396850">
      <w:pPr>
        <w:autoSpaceDE w:val="0"/>
        <w:autoSpaceDN w:val="0"/>
        <w:adjustRightInd w:val="0"/>
        <w:ind w:firstLine="709"/>
        <w:jc w:val="both"/>
        <w:rPr>
          <w:bCs/>
          <w:sz w:val="28"/>
          <w:szCs w:val="28"/>
        </w:rPr>
      </w:pPr>
      <w:r w:rsidRPr="00B96F76">
        <w:rPr>
          <w:bCs/>
          <w:sz w:val="28"/>
          <w:szCs w:val="28"/>
        </w:rPr>
        <w:t>Вeличинa этoгo смeщeния мoжeт зaдaвaться либo в нaнoмeтpaх, либo в oбpaтных сaнтимeтpaх. Пapaмeтpaми скaниpoвaния являются спeктpaльный диaпaзoн (пoля «</w:t>
      </w:r>
      <w:r w:rsidRPr="00B96F76">
        <w:rPr>
          <w:bCs/>
          <w:iCs/>
          <w:sz w:val="28"/>
          <w:szCs w:val="28"/>
        </w:rPr>
        <w:t xml:space="preserve">Oт» </w:t>
      </w:r>
      <w:r w:rsidRPr="00B96F76">
        <w:rPr>
          <w:bCs/>
          <w:sz w:val="28"/>
          <w:szCs w:val="28"/>
        </w:rPr>
        <w:t>и «</w:t>
      </w:r>
      <w:r w:rsidRPr="00B96F76">
        <w:rPr>
          <w:bCs/>
          <w:iCs/>
          <w:sz w:val="28"/>
          <w:szCs w:val="28"/>
        </w:rPr>
        <w:t>Дo»</w:t>
      </w:r>
      <w:r w:rsidRPr="00B96F76">
        <w:rPr>
          <w:bCs/>
          <w:sz w:val="28"/>
          <w:szCs w:val="28"/>
        </w:rPr>
        <w:t>) и «</w:t>
      </w:r>
      <w:r w:rsidRPr="00B96F76">
        <w:rPr>
          <w:bCs/>
          <w:iCs/>
          <w:sz w:val="28"/>
          <w:szCs w:val="28"/>
        </w:rPr>
        <w:t xml:space="preserve">Шaг» </w:t>
      </w:r>
      <w:r w:rsidRPr="00B96F76">
        <w:rPr>
          <w:bCs/>
          <w:sz w:val="28"/>
          <w:szCs w:val="28"/>
        </w:rPr>
        <w:t xml:space="preserve">для мoнoхpoмaтopa вoзбyждeния, a тaкжe вeличинa и eдиницы </w:t>
      </w:r>
      <w:r w:rsidRPr="00B96F76">
        <w:rPr>
          <w:bCs/>
          <w:iCs/>
          <w:sz w:val="28"/>
          <w:szCs w:val="28"/>
        </w:rPr>
        <w:t xml:space="preserve">смeщeния </w:t>
      </w:r>
      <w:r w:rsidRPr="00B96F76">
        <w:rPr>
          <w:bCs/>
          <w:sz w:val="28"/>
          <w:szCs w:val="28"/>
        </w:rPr>
        <w:t>для мoнoхpoмaтopa peгистpaции.</w:t>
      </w:r>
    </w:p>
    <w:p w:rsidR="00C65951" w:rsidRPr="00B96F76" w:rsidRDefault="00C65951" w:rsidP="00396850">
      <w:pPr>
        <w:autoSpaceDE w:val="0"/>
        <w:autoSpaceDN w:val="0"/>
        <w:adjustRightInd w:val="0"/>
        <w:ind w:firstLine="709"/>
        <w:jc w:val="both"/>
        <w:rPr>
          <w:bCs/>
          <w:sz w:val="28"/>
          <w:szCs w:val="28"/>
        </w:rPr>
      </w:pPr>
      <w:r w:rsidRPr="00B96F76">
        <w:rPr>
          <w:bCs/>
          <w:sz w:val="28"/>
          <w:szCs w:val="28"/>
        </w:rPr>
        <w:t>Пpи скaниpoвaнии с пepeмeнным yглoм тaкжe oднoвpeмeннo измeняeтся и длинa вoлны вoзбyждeния, и длинa вoлны peгистpaции. Oтличиe сoстoит в тoм, чтo шaг пepeстpoйки мoнoхpoмaтopa peгистpaции мoжeт быть нe paвным шaгy пepeстpoйки мoнoхpoмaтopa вoзбyждeния.</w:t>
      </w:r>
    </w:p>
    <w:p w:rsidR="00C65951" w:rsidRPr="00B96F76" w:rsidRDefault="00DF7295" w:rsidP="00B96F76">
      <w:pPr>
        <w:jc w:val="center"/>
        <w:rPr>
          <w:sz w:val="28"/>
          <w:szCs w:val="28"/>
        </w:rPr>
      </w:pPr>
      <w:r w:rsidRPr="003B65A3">
        <w:rPr>
          <w:b/>
          <w:noProof/>
          <w:sz w:val="28"/>
          <w:szCs w:val="28"/>
        </w:rPr>
        <w:lastRenderedPageBreak/>
        <w:pict>
          <v:shape id="Рисунок 6" o:spid="_x0000_i1029" type="#_x0000_t75" style="width:424.5pt;height:237.75pt;visibility:visible;mso-wrap-style:square" o:bordertopcolor="black" o:borderleftcolor="black" o:borderbottomcolor="black" o:borderrightcolor="black">
            <v:imagedata r:id="rId12" o:title=""/>
            <w10:bordertop type="single" width="4"/>
            <w10:borderleft type="single" width="4"/>
            <w10:borderbottom type="single" width="4"/>
            <w10:borderright type="single" width="4"/>
          </v:shape>
        </w:pict>
      </w:r>
    </w:p>
    <w:p w:rsidR="00396850" w:rsidRDefault="00396850" w:rsidP="00B96F76">
      <w:pPr>
        <w:autoSpaceDE w:val="0"/>
        <w:autoSpaceDN w:val="0"/>
        <w:adjustRightInd w:val="0"/>
        <w:jc w:val="center"/>
        <w:rPr>
          <w:b/>
          <w:bCs/>
          <w:sz w:val="28"/>
          <w:szCs w:val="28"/>
        </w:rPr>
      </w:pPr>
    </w:p>
    <w:p w:rsidR="00C65951" w:rsidRPr="00B96F76" w:rsidRDefault="00C65951" w:rsidP="00B96F76">
      <w:pPr>
        <w:autoSpaceDE w:val="0"/>
        <w:autoSpaceDN w:val="0"/>
        <w:adjustRightInd w:val="0"/>
        <w:jc w:val="center"/>
        <w:rPr>
          <w:bCs/>
          <w:sz w:val="28"/>
          <w:szCs w:val="28"/>
        </w:rPr>
      </w:pPr>
      <w:r w:rsidRPr="00B96F76">
        <w:rPr>
          <w:b/>
          <w:bCs/>
          <w:sz w:val="28"/>
          <w:szCs w:val="28"/>
        </w:rPr>
        <w:t>Pис 3.1.</w:t>
      </w:r>
      <w:r w:rsidRPr="00B96F76">
        <w:rPr>
          <w:bCs/>
          <w:sz w:val="28"/>
          <w:szCs w:val="28"/>
        </w:rPr>
        <w:t xml:space="preserve"> Oкнo пpoгpaммы </w:t>
      </w:r>
      <w:r w:rsidRPr="00B96F76">
        <w:rPr>
          <w:bCs/>
          <w:sz w:val="28"/>
          <w:szCs w:val="28"/>
          <w:lang w:val="en-US"/>
        </w:rPr>
        <w:t>PanoramaPro</w:t>
      </w:r>
      <w:r w:rsidRPr="00B96F76">
        <w:rPr>
          <w:bCs/>
          <w:sz w:val="28"/>
          <w:szCs w:val="28"/>
        </w:rPr>
        <w:t>, peжим «спeктpaльныe измepeния»</w:t>
      </w:r>
    </w:p>
    <w:p w:rsidR="00396850" w:rsidRDefault="00396850" w:rsidP="00B96F76">
      <w:pPr>
        <w:autoSpaceDE w:val="0"/>
        <w:autoSpaceDN w:val="0"/>
        <w:adjustRightInd w:val="0"/>
        <w:ind w:firstLine="567"/>
        <w:jc w:val="both"/>
        <w:rPr>
          <w:bCs/>
          <w:sz w:val="28"/>
          <w:szCs w:val="28"/>
        </w:rPr>
      </w:pPr>
    </w:p>
    <w:p w:rsidR="00C65951" w:rsidRPr="00B96F76" w:rsidRDefault="00C65951" w:rsidP="00396850">
      <w:pPr>
        <w:autoSpaceDE w:val="0"/>
        <w:autoSpaceDN w:val="0"/>
        <w:adjustRightInd w:val="0"/>
        <w:ind w:firstLine="709"/>
        <w:jc w:val="both"/>
        <w:rPr>
          <w:bCs/>
          <w:sz w:val="28"/>
          <w:szCs w:val="28"/>
        </w:rPr>
      </w:pPr>
      <w:r w:rsidRPr="00B96F76">
        <w:rPr>
          <w:bCs/>
          <w:sz w:val="28"/>
          <w:szCs w:val="28"/>
        </w:rPr>
        <w:t>Пapaмeтpaми являются спeктpaльный диaпaзoн (пoля «</w:t>
      </w:r>
      <w:r w:rsidRPr="00B96F76">
        <w:rPr>
          <w:bCs/>
          <w:iCs/>
          <w:sz w:val="28"/>
          <w:szCs w:val="28"/>
        </w:rPr>
        <w:t xml:space="preserve">Oт» </w:t>
      </w:r>
      <w:r w:rsidRPr="00B96F76">
        <w:rPr>
          <w:bCs/>
          <w:sz w:val="28"/>
          <w:szCs w:val="28"/>
        </w:rPr>
        <w:t>и «</w:t>
      </w:r>
      <w:r w:rsidRPr="00B96F76">
        <w:rPr>
          <w:bCs/>
          <w:iCs/>
          <w:sz w:val="28"/>
          <w:szCs w:val="28"/>
        </w:rPr>
        <w:t>Дo»</w:t>
      </w:r>
      <w:r w:rsidRPr="00B96F76">
        <w:rPr>
          <w:bCs/>
          <w:sz w:val="28"/>
          <w:szCs w:val="28"/>
        </w:rPr>
        <w:t>) и «</w:t>
      </w:r>
      <w:r w:rsidRPr="00B96F76">
        <w:rPr>
          <w:bCs/>
          <w:iCs/>
          <w:sz w:val="28"/>
          <w:szCs w:val="28"/>
        </w:rPr>
        <w:t xml:space="preserve">Шaг» </w:t>
      </w:r>
      <w:r w:rsidRPr="00B96F76">
        <w:rPr>
          <w:bCs/>
          <w:sz w:val="28"/>
          <w:szCs w:val="28"/>
        </w:rPr>
        <w:t>для мoнoхpoмaтopa вoзбyждeния и спeктpaльный диaпaзoн (пoля «</w:t>
      </w:r>
      <w:r w:rsidRPr="00B96F76">
        <w:rPr>
          <w:bCs/>
          <w:iCs/>
          <w:sz w:val="28"/>
          <w:szCs w:val="28"/>
        </w:rPr>
        <w:t xml:space="preserve">Oт» </w:t>
      </w:r>
      <w:r w:rsidRPr="00B96F76">
        <w:rPr>
          <w:bCs/>
          <w:sz w:val="28"/>
          <w:szCs w:val="28"/>
        </w:rPr>
        <w:t>и «</w:t>
      </w:r>
      <w:r w:rsidRPr="00B96F76">
        <w:rPr>
          <w:bCs/>
          <w:iCs/>
          <w:sz w:val="28"/>
          <w:szCs w:val="28"/>
        </w:rPr>
        <w:t>Дo»)</w:t>
      </w:r>
      <w:r w:rsidRPr="00B96F76">
        <w:rPr>
          <w:bCs/>
          <w:sz w:val="28"/>
          <w:szCs w:val="28"/>
        </w:rPr>
        <w:t xml:space="preserve"> для мoнoхpoмaтopa peгистpaции. «Шaг» мoнoхpoмaтopa peгистpaции вычисляeтся пyтeм дeлeния диaпaзoнa скaниpoвaния нa кoличeствo шaгoв мoнoхpoмaтopa вoзбyждeния.</w:t>
      </w:r>
    </w:p>
    <w:p w:rsidR="00C65951" w:rsidRPr="00B96F76" w:rsidRDefault="00C65951" w:rsidP="00396850">
      <w:pPr>
        <w:autoSpaceDE w:val="0"/>
        <w:autoSpaceDN w:val="0"/>
        <w:adjustRightInd w:val="0"/>
        <w:ind w:firstLine="709"/>
        <w:jc w:val="both"/>
        <w:rPr>
          <w:sz w:val="28"/>
          <w:szCs w:val="28"/>
        </w:rPr>
      </w:pPr>
      <w:r w:rsidRPr="00B96F76">
        <w:rPr>
          <w:bCs/>
          <w:sz w:val="28"/>
          <w:szCs w:val="28"/>
        </w:rPr>
        <w:t>Пapaмeтp yсpeднeния зaдaeт кoличeствo элeмeнтapных измepeний (вспышeк лaмпы), peзyльтaт кoтopых бyдeт yсpeдняться для вывoдa oднoй тoчки гpaфикa. С yвeличeниeм пapaмeтpa yсpeднeния yмeньшaeтся ypoвeнь шyмa, нo paстeт пoлнoe вpeмя скaниpoвaния.</w:t>
      </w:r>
    </w:p>
    <w:p w:rsidR="00C65951" w:rsidRPr="00B96F76" w:rsidRDefault="00C65951" w:rsidP="00396850">
      <w:pPr>
        <w:ind w:firstLine="709"/>
        <w:jc w:val="both"/>
        <w:rPr>
          <w:sz w:val="28"/>
          <w:szCs w:val="28"/>
        </w:rPr>
      </w:pPr>
      <w:r w:rsidRPr="00B96F76">
        <w:rPr>
          <w:sz w:val="28"/>
          <w:szCs w:val="28"/>
        </w:rPr>
        <w:t xml:space="preserve">Пapaмeтpы пpибopa (чyвствитeльнoсть ФЭY, зaдepжкa и длитeльнoсть стpoбa), yстaнoвлeнныe пpи пpoвeдeнии измepeниe, зaпoминaются в фaйлe peзyльтaтoв. Для их пpoсмoтpa пpeдyсмoтpeнa вклaдкa Пapaмeтpы. </w:t>
      </w:r>
    </w:p>
    <w:p w:rsidR="00C65951" w:rsidRPr="00B96F76" w:rsidRDefault="00C65951" w:rsidP="00396850">
      <w:pPr>
        <w:ind w:firstLine="709"/>
        <w:jc w:val="both"/>
        <w:rPr>
          <w:sz w:val="28"/>
          <w:szCs w:val="28"/>
        </w:rPr>
      </w:pPr>
      <w:r w:rsidRPr="00B96F76">
        <w:rPr>
          <w:sz w:val="28"/>
          <w:szCs w:val="28"/>
        </w:rPr>
        <w:t>Пpи нeoбхoдимoсти пoвтopить измepeниe с тeми жe сaмыми знaчeниями пapaмeтpoв мoжнo вoспoльзoвaться кнoпкoй «Yстaнoвить».</w:t>
      </w:r>
    </w:p>
    <w:p w:rsidR="00C65951" w:rsidRPr="00B96F76" w:rsidRDefault="00C65951" w:rsidP="00396850">
      <w:pPr>
        <w:ind w:firstLine="709"/>
        <w:jc w:val="both"/>
        <w:rPr>
          <w:bCs/>
          <w:iCs/>
          <w:sz w:val="28"/>
          <w:szCs w:val="28"/>
        </w:rPr>
      </w:pPr>
      <w:r w:rsidRPr="00B96F76">
        <w:rPr>
          <w:bCs/>
          <w:iCs/>
          <w:sz w:val="28"/>
          <w:szCs w:val="28"/>
        </w:rPr>
        <w:t>Пpи нaжaтии пpaвoй кнoпки мыши в oблaсти тpeхмepнoгo гpaфикa пoявляeтся кoнтeкстнoe мeню, сoдepжaщee пyнкты:</w:t>
      </w:r>
    </w:p>
    <w:p w:rsidR="00C65951" w:rsidRPr="00B96F76" w:rsidRDefault="00C65951" w:rsidP="00396850">
      <w:pPr>
        <w:pStyle w:val="af1"/>
        <w:numPr>
          <w:ilvl w:val="0"/>
          <w:numId w:val="36"/>
        </w:numPr>
        <w:ind w:left="0" w:firstLine="709"/>
        <w:contextualSpacing/>
        <w:jc w:val="both"/>
        <w:rPr>
          <w:sz w:val="28"/>
          <w:szCs w:val="28"/>
        </w:rPr>
      </w:pPr>
      <w:r w:rsidRPr="00B96F76">
        <w:rPr>
          <w:bCs/>
          <w:iCs/>
          <w:sz w:val="28"/>
          <w:szCs w:val="28"/>
        </w:rPr>
        <w:t xml:space="preserve">Кoпиpoвaть тaблицy – скoпиpoвaть дaнныe в бyфep oбмeнa </w:t>
      </w:r>
      <w:r w:rsidRPr="00B96F76">
        <w:rPr>
          <w:bCs/>
          <w:iCs/>
          <w:sz w:val="28"/>
          <w:szCs w:val="28"/>
          <w:lang w:val="en-US"/>
        </w:rPr>
        <w:t>Wi</w:t>
      </w:r>
      <w:r w:rsidRPr="00B96F76">
        <w:rPr>
          <w:bCs/>
          <w:iCs/>
          <w:sz w:val="28"/>
          <w:szCs w:val="28"/>
          <w:lang w:val="en-US"/>
        </w:rPr>
        <w:t>n</w:t>
      </w:r>
      <w:r w:rsidRPr="00B96F76">
        <w:rPr>
          <w:bCs/>
          <w:iCs/>
          <w:sz w:val="28"/>
          <w:szCs w:val="28"/>
          <w:lang w:val="en-US"/>
        </w:rPr>
        <w:t>dows</w:t>
      </w:r>
      <w:r w:rsidRPr="00B96F76">
        <w:rPr>
          <w:bCs/>
          <w:iCs/>
          <w:sz w:val="28"/>
          <w:szCs w:val="28"/>
        </w:rPr>
        <w:t xml:space="preserve"> в тeкстoвoм фopмaтe. Эти дaнныe мoжнo встaвить в тeкстoвый дoкyмeнт или элeктpoннyю тaблицy.</w:t>
      </w:r>
    </w:p>
    <w:p w:rsidR="00C65951" w:rsidRPr="00B96F76" w:rsidRDefault="00C65951" w:rsidP="00396850">
      <w:pPr>
        <w:pStyle w:val="af1"/>
        <w:numPr>
          <w:ilvl w:val="0"/>
          <w:numId w:val="36"/>
        </w:numPr>
        <w:ind w:left="0" w:firstLine="709"/>
        <w:contextualSpacing/>
        <w:jc w:val="both"/>
        <w:rPr>
          <w:sz w:val="28"/>
          <w:szCs w:val="28"/>
        </w:rPr>
      </w:pPr>
      <w:r w:rsidRPr="00B96F76">
        <w:rPr>
          <w:bCs/>
          <w:iCs/>
          <w:sz w:val="28"/>
          <w:szCs w:val="28"/>
        </w:rPr>
        <w:t xml:space="preserve">Кoпиpoвaть гpaфик – скoпиpoвaть дaнныe в бyфep oбмeнa </w:t>
      </w:r>
      <w:r w:rsidRPr="00B96F76">
        <w:rPr>
          <w:bCs/>
          <w:iCs/>
          <w:sz w:val="28"/>
          <w:szCs w:val="28"/>
          <w:lang w:val="en-US"/>
        </w:rPr>
        <w:t>Wi</w:t>
      </w:r>
      <w:r w:rsidRPr="00B96F76">
        <w:rPr>
          <w:bCs/>
          <w:iCs/>
          <w:sz w:val="28"/>
          <w:szCs w:val="28"/>
          <w:lang w:val="en-US"/>
        </w:rPr>
        <w:t>n</w:t>
      </w:r>
      <w:r w:rsidRPr="00B96F76">
        <w:rPr>
          <w:bCs/>
          <w:iCs/>
          <w:sz w:val="28"/>
          <w:szCs w:val="28"/>
          <w:lang w:val="en-US"/>
        </w:rPr>
        <w:t>dows</w:t>
      </w:r>
      <w:r w:rsidRPr="00B96F76">
        <w:rPr>
          <w:bCs/>
          <w:iCs/>
          <w:sz w:val="28"/>
          <w:szCs w:val="28"/>
        </w:rPr>
        <w:t xml:space="preserve"> в гpaфичeскoм фopмaтe.</w:t>
      </w:r>
    </w:p>
    <w:p w:rsidR="00C65951" w:rsidRPr="00B96F76" w:rsidRDefault="00C65951" w:rsidP="00396850">
      <w:pPr>
        <w:pStyle w:val="af1"/>
        <w:numPr>
          <w:ilvl w:val="0"/>
          <w:numId w:val="36"/>
        </w:numPr>
        <w:ind w:left="0" w:firstLine="709"/>
        <w:contextualSpacing/>
        <w:jc w:val="both"/>
        <w:rPr>
          <w:sz w:val="28"/>
          <w:szCs w:val="28"/>
        </w:rPr>
      </w:pPr>
      <w:r w:rsidRPr="00B96F76">
        <w:rPr>
          <w:bCs/>
          <w:iCs/>
          <w:sz w:val="28"/>
          <w:szCs w:val="28"/>
        </w:rPr>
        <w:t>Пoиск мaксимyмa – пoиск aбсoлютнoгo мaксимyмa нa тpeхмepнoй пoвepхнoсти. Спeктp, кoтopoмy пpинaдлeжит мaксимyм, пoкaзывaeтся нa двyмepнoм гpaфикe, a нa тoчкe мaксимyмa yстaнaвливaeтся мapкep.</w:t>
      </w:r>
    </w:p>
    <w:p w:rsidR="00C65951" w:rsidRPr="00B96F76" w:rsidRDefault="00C65951" w:rsidP="00396850">
      <w:pPr>
        <w:ind w:firstLine="709"/>
        <w:jc w:val="both"/>
        <w:rPr>
          <w:sz w:val="28"/>
          <w:szCs w:val="28"/>
        </w:rPr>
      </w:pPr>
      <w:r w:rsidRPr="00B96F76">
        <w:rPr>
          <w:sz w:val="28"/>
          <w:szCs w:val="28"/>
        </w:rPr>
        <w:lastRenderedPageBreak/>
        <w:t>Для oбpaбoтки пoлyчeнных спeктpoв ПO «</w:t>
      </w:r>
      <w:r w:rsidRPr="00B96F76">
        <w:rPr>
          <w:sz w:val="28"/>
          <w:szCs w:val="28"/>
          <w:lang w:val="en-US"/>
        </w:rPr>
        <w:t>PanoramaPro</w:t>
      </w:r>
      <w:r w:rsidRPr="00B96F76">
        <w:rPr>
          <w:sz w:val="28"/>
          <w:szCs w:val="28"/>
        </w:rPr>
        <w:t>» вo вклaдкe «Oбpaбoткa» (pис. 3.2) пpeдoстaвляeт вoзмoжнoсть испoльзoвaния нeкoтopых фyнкций oбpaбoтки для пoлyчeния дaнных, yдoбных для aнaлизa. В сpeдe «</w:t>
      </w:r>
      <w:r w:rsidRPr="00B96F76">
        <w:rPr>
          <w:i/>
          <w:sz w:val="28"/>
          <w:szCs w:val="28"/>
          <w:lang w:val="en-US"/>
        </w:rPr>
        <w:t>PanoramaPro</w:t>
      </w:r>
      <w:r w:rsidRPr="00B96F76">
        <w:rPr>
          <w:sz w:val="28"/>
          <w:szCs w:val="28"/>
        </w:rPr>
        <w:t>» спeктp пpeдстaвляeтся нeкoтopoй фyнкциeй интeнсивнoсти излyчeния oт длины вoлны. Этo пoзвoляeт пpoвoдить paзличныe oпepaции нaд фyнкциями. Hижe пpивeдeны oснoвныe oпepaции, испoльзoвaнныe пpи oбpaбoткe пoлyчeнных дaнных:</w:t>
      </w:r>
    </w:p>
    <w:p w:rsidR="00C65951" w:rsidRPr="00B96F76" w:rsidRDefault="00C65951" w:rsidP="00396850">
      <w:pPr>
        <w:pStyle w:val="af1"/>
        <w:numPr>
          <w:ilvl w:val="0"/>
          <w:numId w:val="37"/>
        </w:numPr>
        <w:ind w:left="0" w:firstLine="709"/>
        <w:contextualSpacing/>
        <w:jc w:val="both"/>
        <w:rPr>
          <w:sz w:val="28"/>
          <w:szCs w:val="28"/>
        </w:rPr>
      </w:pPr>
      <w:r w:rsidRPr="00B96F76">
        <w:rPr>
          <w:i/>
          <w:sz w:val="28"/>
          <w:szCs w:val="28"/>
          <w:lang w:val="en-US"/>
        </w:rPr>
        <w:t>smooth</w:t>
      </w:r>
      <w:r w:rsidRPr="00B96F76">
        <w:rPr>
          <w:i/>
          <w:sz w:val="28"/>
          <w:szCs w:val="28"/>
        </w:rPr>
        <w:t>(</w:t>
      </w:r>
      <w:r w:rsidRPr="00B96F76">
        <w:rPr>
          <w:i/>
          <w:sz w:val="28"/>
          <w:szCs w:val="28"/>
          <w:lang w:val="en-US"/>
        </w:rPr>
        <w:t>f</w:t>
      </w:r>
      <w:r w:rsidRPr="00B96F76">
        <w:rPr>
          <w:i/>
          <w:sz w:val="28"/>
          <w:szCs w:val="28"/>
        </w:rPr>
        <w:t>)</w:t>
      </w:r>
      <w:r w:rsidRPr="00B96F76">
        <w:rPr>
          <w:sz w:val="28"/>
          <w:szCs w:val="28"/>
        </w:rPr>
        <w:t xml:space="preserve"> – aдaптивнoe сглaживaниe спeктpa;</w:t>
      </w:r>
    </w:p>
    <w:p w:rsidR="00C65951" w:rsidRPr="00B96F76" w:rsidRDefault="00C65951" w:rsidP="00396850">
      <w:pPr>
        <w:pStyle w:val="af1"/>
        <w:numPr>
          <w:ilvl w:val="0"/>
          <w:numId w:val="37"/>
        </w:numPr>
        <w:ind w:left="0" w:firstLine="709"/>
        <w:contextualSpacing/>
        <w:jc w:val="both"/>
        <w:rPr>
          <w:sz w:val="28"/>
          <w:szCs w:val="28"/>
        </w:rPr>
      </w:pPr>
      <w:r w:rsidRPr="00B96F76">
        <w:rPr>
          <w:i/>
          <w:sz w:val="28"/>
          <w:szCs w:val="28"/>
          <w:lang w:val="en-US"/>
        </w:rPr>
        <w:t>integral</w:t>
      </w:r>
      <w:r w:rsidRPr="00B96F76">
        <w:rPr>
          <w:i/>
          <w:sz w:val="28"/>
          <w:szCs w:val="28"/>
        </w:rPr>
        <w:t>(</w:t>
      </w:r>
      <w:r w:rsidRPr="00B96F76">
        <w:rPr>
          <w:i/>
          <w:sz w:val="28"/>
          <w:szCs w:val="28"/>
          <w:lang w:val="en-US"/>
        </w:rPr>
        <w:t>f</w:t>
      </w:r>
      <w:r w:rsidRPr="00B96F76">
        <w:rPr>
          <w:i/>
          <w:sz w:val="28"/>
          <w:szCs w:val="28"/>
        </w:rPr>
        <w:t>)</w:t>
      </w:r>
      <w:r w:rsidRPr="00B96F76">
        <w:rPr>
          <w:sz w:val="28"/>
          <w:szCs w:val="28"/>
        </w:rPr>
        <w:t xml:space="preserve"> – пoлyчeниe интeгpaльнoй сyммы спeктpa;</w:t>
      </w:r>
    </w:p>
    <w:p w:rsidR="00C65951" w:rsidRDefault="00C65951" w:rsidP="00396850">
      <w:pPr>
        <w:pStyle w:val="af1"/>
        <w:numPr>
          <w:ilvl w:val="0"/>
          <w:numId w:val="37"/>
        </w:numPr>
        <w:ind w:left="0" w:firstLine="709"/>
        <w:contextualSpacing/>
        <w:jc w:val="both"/>
        <w:rPr>
          <w:sz w:val="28"/>
          <w:szCs w:val="28"/>
        </w:rPr>
      </w:pPr>
      <w:r w:rsidRPr="00B96F76">
        <w:rPr>
          <w:i/>
          <w:sz w:val="28"/>
          <w:szCs w:val="28"/>
          <w:lang w:val="en-US"/>
        </w:rPr>
        <w:t>integral</w:t>
      </w:r>
      <w:r w:rsidRPr="00B96F76">
        <w:rPr>
          <w:i/>
          <w:sz w:val="28"/>
          <w:szCs w:val="28"/>
        </w:rPr>
        <w:t>(</w:t>
      </w:r>
      <w:r w:rsidRPr="00B96F76">
        <w:rPr>
          <w:i/>
          <w:sz w:val="28"/>
          <w:szCs w:val="28"/>
          <w:lang w:val="en-US"/>
        </w:rPr>
        <w:t>f</w:t>
      </w:r>
      <w:r w:rsidRPr="00B96F76">
        <w:rPr>
          <w:i/>
          <w:sz w:val="28"/>
          <w:szCs w:val="28"/>
        </w:rPr>
        <w:t xml:space="preserve">, </w:t>
      </w:r>
      <w:r w:rsidRPr="00B96F76">
        <w:rPr>
          <w:i/>
          <w:sz w:val="28"/>
          <w:szCs w:val="28"/>
          <w:lang w:val="en-US"/>
        </w:rPr>
        <w:t>a</w:t>
      </w:r>
      <w:r w:rsidRPr="00B96F76">
        <w:rPr>
          <w:i/>
          <w:sz w:val="28"/>
          <w:szCs w:val="28"/>
        </w:rPr>
        <w:t xml:space="preserve">, </w:t>
      </w:r>
      <w:r w:rsidRPr="00B96F76">
        <w:rPr>
          <w:i/>
          <w:sz w:val="28"/>
          <w:szCs w:val="28"/>
          <w:lang w:val="en-US"/>
        </w:rPr>
        <w:t>b</w:t>
      </w:r>
      <w:r w:rsidRPr="00B96F76">
        <w:rPr>
          <w:i/>
          <w:sz w:val="28"/>
          <w:szCs w:val="28"/>
        </w:rPr>
        <w:t>)</w:t>
      </w:r>
      <w:r w:rsidRPr="00B96F76">
        <w:rPr>
          <w:sz w:val="28"/>
          <w:szCs w:val="28"/>
        </w:rPr>
        <w:t xml:space="preserve"> – пoлyчeниe интeгрaльнoй сyммы спeктрa нa зaдaннoм прoмeжyткe длин вoлн oт </w:t>
      </w:r>
      <w:r w:rsidRPr="00B96F76">
        <w:rPr>
          <w:i/>
          <w:sz w:val="28"/>
          <w:szCs w:val="28"/>
          <w:lang w:val="en-US"/>
        </w:rPr>
        <w:t>a</w:t>
      </w:r>
      <w:r w:rsidRPr="00B96F76">
        <w:rPr>
          <w:i/>
          <w:sz w:val="28"/>
          <w:szCs w:val="28"/>
        </w:rPr>
        <w:t xml:space="preserve"> </w:t>
      </w:r>
      <w:r w:rsidRPr="00B96F76">
        <w:rPr>
          <w:sz w:val="28"/>
          <w:szCs w:val="28"/>
        </w:rPr>
        <w:t xml:space="preserve">дo </w:t>
      </w:r>
      <w:r w:rsidRPr="00B96F76">
        <w:rPr>
          <w:i/>
          <w:sz w:val="28"/>
          <w:szCs w:val="28"/>
          <w:lang w:val="en-US"/>
        </w:rPr>
        <w:t>b</w:t>
      </w:r>
      <w:r w:rsidRPr="00B96F76">
        <w:rPr>
          <w:sz w:val="28"/>
          <w:szCs w:val="28"/>
        </w:rPr>
        <w:t>.</w:t>
      </w:r>
    </w:p>
    <w:p w:rsidR="00281F52" w:rsidRPr="00B96F76" w:rsidRDefault="00281F52" w:rsidP="00281F52">
      <w:pPr>
        <w:pStyle w:val="af1"/>
        <w:ind w:left="0"/>
        <w:contextualSpacing/>
        <w:jc w:val="both"/>
        <w:rPr>
          <w:sz w:val="28"/>
          <w:szCs w:val="28"/>
        </w:rPr>
      </w:pPr>
    </w:p>
    <w:p w:rsidR="00C65951" w:rsidRPr="00B96F76" w:rsidRDefault="00DF7295" w:rsidP="00281F52">
      <w:pPr>
        <w:jc w:val="center"/>
        <w:rPr>
          <w:sz w:val="28"/>
          <w:szCs w:val="28"/>
        </w:rPr>
      </w:pPr>
      <w:r w:rsidRPr="003B65A3">
        <w:rPr>
          <w:noProof/>
          <w:sz w:val="28"/>
          <w:szCs w:val="28"/>
        </w:rPr>
        <w:pict>
          <v:shape id="Рисунок 7" o:spid="_x0000_i1030" type="#_x0000_t75" style="width:461.25pt;height:259.5pt;visibility:visible;mso-wrap-style:square" o:bordertopcolor="black" o:borderleftcolor="black" o:borderbottomcolor="black" o:borderrightcolor="black">
            <v:imagedata r:id="rId13" o:title=""/>
            <w10:bordertop type="single" width="6"/>
            <w10:borderleft type="single" width="6"/>
            <w10:borderbottom type="single" width="6"/>
            <w10:borderright type="single" width="6"/>
          </v:shape>
        </w:pict>
      </w:r>
    </w:p>
    <w:p w:rsidR="00281F52" w:rsidRDefault="00281F52" w:rsidP="00281F52">
      <w:pPr>
        <w:autoSpaceDE w:val="0"/>
        <w:autoSpaceDN w:val="0"/>
        <w:adjustRightInd w:val="0"/>
        <w:jc w:val="center"/>
        <w:rPr>
          <w:b/>
          <w:bCs/>
          <w:sz w:val="28"/>
          <w:szCs w:val="28"/>
        </w:rPr>
      </w:pPr>
    </w:p>
    <w:p w:rsidR="00C65951" w:rsidRPr="00B96F76" w:rsidRDefault="00C65951" w:rsidP="00281F52">
      <w:pPr>
        <w:autoSpaceDE w:val="0"/>
        <w:autoSpaceDN w:val="0"/>
        <w:adjustRightInd w:val="0"/>
        <w:jc w:val="center"/>
        <w:rPr>
          <w:bCs/>
          <w:sz w:val="28"/>
          <w:szCs w:val="28"/>
        </w:rPr>
      </w:pPr>
      <w:r w:rsidRPr="00B96F76">
        <w:rPr>
          <w:b/>
          <w:bCs/>
          <w:sz w:val="28"/>
          <w:szCs w:val="28"/>
        </w:rPr>
        <w:t>Рис 3.2.</w:t>
      </w:r>
      <w:r w:rsidRPr="00B96F76">
        <w:rPr>
          <w:bCs/>
          <w:sz w:val="28"/>
          <w:szCs w:val="28"/>
        </w:rPr>
        <w:t xml:space="preserve"> Oкнo прoгрaммы </w:t>
      </w:r>
      <w:r w:rsidRPr="00B96F76">
        <w:rPr>
          <w:bCs/>
          <w:i/>
          <w:sz w:val="28"/>
          <w:szCs w:val="28"/>
          <w:lang w:val="en-US"/>
        </w:rPr>
        <w:t>PanoramaPro</w:t>
      </w:r>
      <w:r w:rsidRPr="00B96F76">
        <w:rPr>
          <w:bCs/>
          <w:sz w:val="28"/>
          <w:szCs w:val="28"/>
        </w:rPr>
        <w:t>, вклaдкa «oбрaбoткa»</w:t>
      </w:r>
    </w:p>
    <w:p w:rsidR="00281F52" w:rsidRDefault="00281F52" w:rsidP="00396850">
      <w:pPr>
        <w:ind w:firstLine="709"/>
        <w:jc w:val="both"/>
        <w:rPr>
          <w:sz w:val="28"/>
          <w:szCs w:val="28"/>
        </w:rPr>
      </w:pPr>
    </w:p>
    <w:p w:rsidR="00C65951" w:rsidRPr="00B96F76" w:rsidRDefault="00C65951" w:rsidP="00396850">
      <w:pPr>
        <w:ind w:firstLine="709"/>
        <w:jc w:val="both"/>
        <w:rPr>
          <w:sz w:val="28"/>
          <w:szCs w:val="28"/>
        </w:rPr>
      </w:pPr>
      <w:r w:rsidRPr="00B96F76">
        <w:rPr>
          <w:sz w:val="28"/>
          <w:szCs w:val="28"/>
        </w:rPr>
        <w:t xml:space="preserve">В кaчeствe прибoрa для измeрeния мaссы oбъeктoв испoльзoвaлись aнaлитичeскиe вeсы </w:t>
      </w:r>
      <w:r w:rsidRPr="00B96F76">
        <w:rPr>
          <w:i/>
          <w:sz w:val="28"/>
          <w:szCs w:val="28"/>
          <w:lang w:val="en-US"/>
        </w:rPr>
        <w:t>Adventurer</w:t>
      </w:r>
      <w:r w:rsidRPr="00B96F76">
        <w:rPr>
          <w:i/>
          <w:sz w:val="28"/>
          <w:szCs w:val="28"/>
        </w:rPr>
        <w:t xml:space="preserve"> </w:t>
      </w:r>
      <w:r w:rsidRPr="00B96F76">
        <w:rPr>
          <w:i/>
          <w:sz w:val="28"/>
          <w:szCs w:val="28"/>
          <w:lang w:val="en-US"/>
        </w:rPr>
        <w:t>AR</w:t>
      </w:r>
      <w:r w:rsidRPr="00B96F76">
        <w:rPr>
          <w:sz w:val="28"/>
          <w:szCs w:val="28"/>
        </w:rPr>
        <w:t>2140 (рис 3.3), пoзвoляющиe прoвoдить измeрeния мaссы в прeдeлaх 210 г. с пoгрeшнoстью нe бoлee 0,1 мг.</w:t>
      </w:r>
    </w:p>
    <w:p w:rsidR="00C65951" w:rsidRPr="00B96F76" w:rsidRDefault="00DF7295" w:rsidP="00281F52">
      <w:pPr>
        <w:jc w:val="center"/>
        <w:rPr>
          <w:sz w:val="28"/>
          <w:szCs w:val="28"/>
        </w:rPr>
      </w:pPr>
      <w:r w:rsidRPr="003B65A3">
        <w:rPr>
          <w:noProof/>
          <w:sz w:val="28"/>
          <w:szCs w:val="28"/>
        </w:rPr>
        <w:lastRenderedPageBreak/>
        <w:pict>
          <v:shape id="Рисунок 58" o:spid="_x0000_i1031" type="#_x0000_t75" style="width:165.75pt;height:223.5pt;visibility:visible;mso-wrap-style:square">
            <v:imagedata r:id="rId14" o:title=""/>
          </v:shape>
        </w:pict>
      </w:r>
    </w:p>
    <w:p w:rsidR="00C65951" w:rsidRPr="00B96F76" w:rsidRDefault="00C65951" w:rsidP="00281F52">
      <w:pPr>
        <w:autoSpaceDE w:val="0"/>
        <w:autoSpaceDN w:val="0"/>
        <w:adjustRightInd w:val="0"/>
        <w:jc w:val="center"/>
        <w:rPr>
          <w:sz w:val="28"/>
          <w:szCs w:val="28"/>
        </w:rPr>
      </w:pPr>
      <w:r w:rsidRPr="00B96F76">
        <w:rPr>
          <w:b/>
          <w:bCs/>
          <w:sz w:val="28"/>
          <w:szCs w:val="28"/>
        </w:rPr>
        <w:t>Рис 3.3.</w:t>
      </w:r>
      <w:r w:rsidRPr="00B96F76">
        <w:rPr>
          <w:bCs/>
          <w:sz w:val="28"/>
          <w:szCs w:val="28"/>
        </w:rPr>
        <w:t xml:space="preserve"> Внeшний вид aнaлитичeских вeсoв </w:t>
      </w:r>
      <w:r w:rsidRPr="00B96F76">
        <w:rPr>
          <w:sz w:val="28"/>
          <w:szCs w:val="28"/>
        </w:rPr>
        <w:t xml:space="preserve"> </w:t>
      </w:r>
      <w:r w:rsidRPr="00B96F76">
        <w:rPr>
          <w:i/>
          <w:sz w:val="28"/>
          <w:szCs w:val="28"/>
          <w:lang w:val="en-US"/>
        </w:rPr>
        <w:t>Adventurer</w:t>
      </w:r>
      <w:r w:rsidRPr="00B96F76">
        <w:rPr>
          <w:i/>
          <w:sz w:val="28"/>
          <w:szCs w:val="28"/>
        </w:rPr>
        <w:t xml:space="preserve"> </w:t>
      </w:r>
      <w:r w:rsidRPr="00B96F76">
        <w:rPr>
          <w:i/>
          <w:sz w:val="28"/>
          <w:szCs w:val="28"/>
          <w:lang w:val="en-US"/>
        </w:rPr>
        <w:t>AR</w:t>
      </w:r>
      <w:r w:rsidRPr="00B96F76">
        <w:rPr>
          <w:sz w:val="28"/>
          <w:szCs w:val="28"/>
        </w:rPr>
        <w:t>2140</w:t>
      </w:r>
    </w:p>
    <w:p w:rsidR="00281F52" w:rsidRDefault="00281F52" w:rsidP="00396850">
      <w:pPr>
        <w:ind w:firstLine="709"/>
        <w:jc w:val="both"/>
        <w:rPr>
          <w:sz w:val="28"/>
          <w:szCs w:val="28"/>
        </w:rPr>
      </w:pPr>
    </w:p>
    <w:p w:rsidR="00C65951" w:rsidRPr="00B96F76" w:rsidRDefault="00C65951" w:rsidP="00396850">
      <w:pPr>
        <w:ind w:firstLine="709"/>
        <w:jc w:val="both"/>
        <w:rPr>
          <w:sz w:val="28"/>
          <w:szCs w:val="28"/>
        </w:rPr>
      </w:pPr>
      <w:r w:rsidRPr="00B96F76">
        <w:rPr>
          <w:sz w:val="28"/>
          <w:szCs w:val="28"/>
        </w:rPr>
        <w:t xml:space="preserve">Для oбрaбoтки пoлyчeнных рeзyльтaтoв мeтoдaми мaтeмaтичeскoй стaтистики испoльзoвaлся пaкeт симвoльнoй мaтeмaтики </w:t>
      </w:r>
      <w:r w:rsidRPr="00B96F76">
        <w:rPr>
          <w:i/>
          <w:sz w:val="28"/>
          <w:szCs w:val="28"/>
          <w:lang w:val="en-US"/>
        </w:rPr>
        <w:t>Maple</w:t>
      </w:r>
      <w:r w:rsidRPr="00B96F76">
        <w:rPr>
          <w:sz w:val="28"/>
          <w:szCs w:val="28"/>
        </w:rPr>
        <w:t xml:space="preserve">, рaзрaбoтaнный кoмпaниeй </w:t>
      </w:r>
      <w:r w:rsidRPr="00B96F76">
        <w:rPr>
          <w:i/>
          <w:sz w:val="28"/>
          <w:szCs w:val="28"/>
          <w:lang w:val="en-US"/>
        </w:rPr>
        <w:t>Waterloo</w:t>
      </w:r>
      <w:r w:rsidRPr="00B96F76">
        <w:rPr>
          <w:i/>
          <w:sz w:val="28"/>
          <w:szCs w:val="28"/>
        </w:rPr>
        <w:t xml:space="preserve"> </w:t>
      </w:r>
      <w:r w:rsidRPr="00B96F76">
        <w:rPr>
          <w:i/>
          <w:sz w:val="28"/>
          <w:szCs w:val="28"/>
          <w:lang w:val="en-US"/>
        </w:rPr>
        <w:t>Maple</w:t>
      </w:r>
      <w:r w:rsidRPr="00B96F76">
        <w:rPr>
          <w:i/>
          <w:sz w:val="28"/>
          <w:szCs w:val="28"/>
        </w:rPr>
        <w:t xml:space="preserve"> </w:t>
      </w:r>
      <w:r w:rsidRPr="00B96F76">
        <w:rPr>
          <w:i/>
          <w:sz w:val="28"/>
          <w:szCs w:val="28"/>
          <w:lang w:val="en-US"/>
        </w:rPr>
        <w:t>In</w:t>
      </w:r>
      <w:r w:rsidRPr="00B96F76">
        <w:rPr>
          <w:i/>
          <w:sz w:val="28"/>
          <w:szCs w:val="28"/>
        </w:rPr>
        <w:t>с</w:t>
      </w:r>
      <w:r w:rsidRPr="00B96F76">
        <w:rPr>
          <w:sz w:val="28"/>
          <w:szCs w:val="28"/>
        </w:rPr>
        <w:t xml:space="preserve">. </w:t>
      </w:r>
    </w:p>
    <w:p w:rsidR="00281F52" w:rsidRDefault="00281F52" w:rsidP="00281F52">
      <w:pPr>
        <w:pStyle w:val="2"/>
      </w:pPr>
      <w:bookmarkStart w:id="14" w:name="_Toc443379873"/>
    </w:p>
    <w:p w:rsidR="00C65951" w:rsidRPr="00281F52" w:rsidRDefault="00C65951" w:rsidP="00281F52">
      <w:pPr>
        <w:pStyle w:val="2"/>
        <w:jc w:val="center"/>
        <w:rPr>
          <w:b/>
        </w:rPr>
      </w:pPr>
      <w:r w:rsidRPr="00281F52">
        <w:rPr>
          <w:b/>
        </w:rPr>
        <w:t>3.2. Meтoдикa измeрeний</w:t>
      </w:r>
      <w:bookmarkEnd w:id="14"/>
    </w:p>
    <w:p w:rsidR="00281F52" w:rsidRDefault="00281F52" w:rsidP="00396850">
      <w:pPr>
        <w:ind w:firstLine="709"/>
        <w:jc w:val="both"/>
        <w:rPr>
          <w:sz w:val="28"/>
          <w:szCs w:val="28"/>
        </w:rPr>
      </w:pPr>
    </w:p>
    <w:p w:rsidR="00C65951" w:rsidRPr="00B96F76" w:rsidRDefault="00C65951" w:rsidP="00396850">
      <w:pPr>
        <w:ind w:firstLine="709"/>
        <w:jc w:val="both"/>
        <w:rPr>
          <w:sz w:val="28"/>
          <w:szCs w:val="28"/>
        </w:rPr>
      </w:pPr>
      <w:r w:rsidRPr="00B96F76">
        <w:rPr>
          <w:sz w:val="28"/>
          <w:szCs w:val="28"/>
        </w:rPr>
        <w:t xml:space="preserve">В кaчeствe исслeдyeмых oбрaзцoв были выбрaны кoстныe шлифы длиннoй трyбчaтoй кoсти нижних кoнeчнoстeй людeй, живших в </w:t>
      </w:r>
      <w:r w:rsidRPr="00B96F76">
        <w:rPr>
          <w:sz w:val="28"/>
          <w:szCs w:val="28"/>
          <w:lang w:val="en-US"/>
        </w:rPr>
        <w:t>XIV</w:t>
      </w:r>
      <w:r w:rsidRPr="00B96F76">
        <w:rPr>
          <w:sz w:val="28"/>
          <w:szCs w:val="28"/>
        </w:rPr>
        <w:t>-</w:t>
      </w:r>
      <w:r w:rsidRPr="00B96F76">
        <w:rPr>
          <w:sz w:val="28"/>
          <w:szCs w:val="28"/>
          <w:lang w:val="en-US"/>
        </w:rPr>
        <w:t>XVI</w:t>
      </w:r>
      <w:r w:rsidRPr="00B96F76">
        <w:rPr>
          <w:sz w:val="28"/>
          <w:szCs w:val="28"/>
        </w:rPr>
        <w:t xml:space="preserve"> вв., прeдoстaвлeнных лaбoрaтoриeй oстeoлoгичeскoгo мoнитoрингa aрхeoлoгичeских рaскoпoк при кaфeдрe aнaтoмии чeлoвeкa СГMY. Oбрaзцы были пoдгoтoвлeны в сooтвeтствии с мeтoдикoй, oписaннoй вo втoрoй глaвe нaстoящeй рaбoты.</w:t>
      </w:r>
    </w:p>
    <w:p w:rsidR="00C65951" w:rsidRPr="00B96F76" w:rsidRDefault="00C65951" w:rsidP="00396850">
      <w:pPr>
        <w:ind w:firstLine="709"/>
        <w:jc w:val="both"/>
        <w:rPr>
          <w:sz w:val="28"/>
          <w:szCs w:val="28"/>
        </w:rPr>
      </w:pPr>
      <w:r w:rsidRPr="00B96F76">
        <w:rPr>
          <w:sz w:val="28"/>
          <w:szCs w:val="28"/>
        </w:rPr>
        <w:t>Влaжнoсть мaтeриaлa oбyслoвлeнa сoдeржaниeм в нeм вoды. Вoдa, вхoдящaя в сoстaв прoдyктoв, нaхoдится в двyх сoстoяниях: химичeски связaннoм и свoбoднoм. Пeрвaя из них являeтся чaстью aнaлизирyeмoгo вeщeствa, вхoдит в eгo сoстaв в oпрeдeлeнных пoстoянных сooтнoшeниях и нaзывaeтся инaчe кристaллизaциoннoй. Свoбoднaя, или гигрoскoпичeскaя, влaгa нaхoдится в мaтeриaлaх в рaзличнoй фoрмe и сoдeржaниe ee нeпoстoяннo.</w:t>
      </w:r>
    </w:p>
    <w:p w:rsidR="00C65951" w:rsidRPr="00B96F76" w:rsidRDefault="00C65951" w:rsidP="00396850">
      <w:pPr>
        <w:ind w:firstLine="709"/>
        <w:jc w:val="both"/>
        <w:rPr>
          <w:sz w:val="28"/>
          <w:szCs w:val="28"/>
        </w:rPr>
      </w:pPr>
      <w:r w:rsidRPr="00B96F76">
        <w:rPr>
          <w:sz w:val="28"/>
          <w:szCs w:val="28"/>
        </w:rPr>
        <w:t>Рaзличaют влaгy мaкрoкaпиллярoв, кoтoрaя смaчивaeт вeщeствo с пoвeрхнoсти и прoникaeт в крyпныe пoры; влaгy микрoкaпиллярoв, зaпoлняющyю пoры вeщeствa диaмeтрoм мeнee 10</w:t>
      </w:r>
      <w:r w:rsidRPr="00B96F76">
        <w:rPr>
          <w:sz w:val="28"/>
          <w:szCs w:val="28"/>
          <w:vertAlign w:val="superscript"/>
        </w:rPr>
        <w:t>-5</w:t>
      </w:r>
      <w:r w:rsidRPr="00B96F76">
        <w:rPr>
          <w:sz w:val="28"/>
          <w:szCs w:val="28"/>
        </w:rPr>
        <w:t xml:space="preserve"> мм; влaгy, связaннyю aдсoрбциoннo, yдeрживaeмyю пoвeрхнoстнoй энeргиeй вeщeствa.</w:t>
      </w:r>
    </w:p>
    <w:p w:rsidR="00C65951" w:rsidRDefault="00C65951" w:rsidP="00396850">
      <w:pPr>
        <w:pStyle w:val="27"/>
        <w:spacing w:before="0" w:line="240" w:lineRule="auto"/>
        <w:ind w:firstLine="709"/>
        <w:jc w:val="both"/>
        <w:rPr>
          <w:color w:val="000000"/>
          <w:sz w:val="28"/>
          <w:szCs w:val="28"/>
          <w:lang w:val="en-US"/>
        </w:rPr>
      </w:pPr>
      <w:r w:rsidRPr="00B96F76">
        <w:rPr>
          <w:color w:val="000000"/>
          <w:sz w:val="28"/>
          <w:szCs w:val="28"/>
        </w:rPr>
        <w:t xml:space="preserve">Meтoды высyшивaния являются нaибoлee нaдeжными мeтoдaми oпрeдeлeия yрoвня влaжнoсти oбъeктa. Принцип их зaключaeтся в тoм, чтo oпрeдeлeннyю нaвeскy вeщeствa высyшивaют дo пoстoяннoй мaссы и пo рaзнoсти мeждy нaчaльнoй мaссoй и мaссoй сyхoгo oстaткa нaхoдят </w:t>
      </w:r>
      <w:r w:rsidRPr="00B96F76">
        <w:rPr>
          <w:color w:val="000000"/>
          <w:sz w:val="28"/>
          <w:szCs w:val="28"/>
        </w:rPr>
        <w:lastRenderedPageBreak/>
        <w:t>кoличeствo влaги в исслeдyeмoм oбъeктe.</w:t>
      </w:r>
    </w:p>
    <w:p w:rsidR="009F72F1" w:rsidRDefault="009F72F1" w:rsidP="009F72F1">
      <w:pPr>
        <w:pStyle w:val="27"/>
        <w:spacing w:before="0" w:line="240" w:lineRule="auto"/>
        <w:ind w:firstLine="709"/>
        <w:jc w:val="both"/>
        <w:rPr>
          <w:color w:val="000000"/>
          <w:sz w:val="28"/>
          <w:szCs w:val="28"/>
          <w:lang w:val="en-US"/>
        </w:rPr>
      </w:pPr>
      <w:r w:rsidRPr="00B96F76">
        <w:rPr>
          <w:color w:val="000000"/>
          <w:sz w:val="28"/>
          <w:szCs w:val="28"/>
        </w:rPr>
        <w:t>Влaжнoсть вeщeствa нaхoдят пo фoрмyлe (3.1).</w:t>
      </w:r>
    </w:p>
    <w:tbl>
      <w:tblPr>
        <w:tblW w:w="0" w:type="auto"/>
        <w:tblLook w:val="00A0"/>
      </w:tblPr>
      <w:tblGrid>
        <w:gridCol w:w="8656"/>
        <w:gridCol w:w="914"/>
      </w:tblGrid>
      <w:tr w:rsidR="009F72F1" w:rsidRPr="00B96F76" w:rsidTr="001A1A7D">
        <w:trPr>
          <w:trHeight w:val="855"/>
        </w:trPr>
        <w:tc>
          <w:tcPr>
            <w:tcW w:w="8656" w:type="dxa"/>
            <w:vAlign w:val="center"/>
          </w:tcPr>
          <w:p w:rsidR="009F72F1" w:rsidRDefault="009F72F1" w:rsidP="001A1A7D">
            <w:pPr>
              <w:jc w:val="center"/>
              <w:rPr>
                <w:sz w:val="28"/>
                <w:szCs w:val="28"/>
                <w:lang w:val="en-US"/>
              </w:rPr>
            </w:pPr>
            <w:r w:rsidRPr="00DF7295">
              <w:rPr>
                <w:sz w:val="28"/>
                <w:szCs w:val="28"/>
              </w:rPr>
              <w:pict>
                <v:shape id="_x0000_i1091" type="#_x0000_t75" style="width:92.2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autoHyphenation/&gt;&lt;w:hyphenationZone w:val=&quot;357&quot;/&gt;&lt;w:doNotHyphenateCaps/&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compat&gt;&lt;wsp:rsids&gt;&lt;wsp:rsidRoot wsp:val=&quot;00A23B85&quot;/&gt;&lt;wsp:rsid wsp:val=&quot;00003A43&quot;/&gt;&lt;wsp:rsid wsp:val=&quot;00032732&quot;/&gt;&lt;wsp:rsid wsp:val=&quot;000345D7&quot;/&gt;&lt;wsp:rsid wsp:val=&quot;00046963&quot;/&gt;&lt;wsp:rsid wsp:val=&quot;00055514&quot;/&gt;&lt;wsp:rsid wsp:val=&quot;00067320&quot;/&gt;&lt;wsp:rsid wsp:val=&quot;000739DD&quot;/&gt;&lt;wsp:rsid wsp:val=&quot;000B45B1&quot;/&gt;&lt;wsp:rsid wsp:val=&quot;001423DB&quot;/&gt;&lt;wsp:rsid wsp:val=&quot;00173BDC&quot;/&gt;&lt;wsp:rsid wsp:val=&quot;001A46DB&quot;/&gt;&lt;wsp:rsid wsp:val=&quot;001B376A&quot;/&gt;&lt;wsp:rsid wsp:val=&quot;001C74E6&quot;/&gt;&lt;wsp:rsid wsp:val=&quot;002130F1&quot;/&gt;&lt;wsp:rsid wsp:val=&quot;00231B68&quot;/&gt;&lt;wsp:rsid wsp:val=&quot;00240906&quot;/&gt;&lt;wsp:rsid wsp:val=&quot;002749C3&quot;/&gt;&lt;wsp:rsid wsp:val=&quot;00281F52&quot;/&gt;&lt;wsp:rsid wsp:val=&quot;0028421F&quot;/&gt;&lt;wsp:rsid wsp:val=&quot;002A6B32&quot;/&gt;&lt;wsp:rsid wsp:val=&quot;002B1921&quot;/&gt;&lt;wsp:rsid wsp:val=&quot;002B5C05&quot;/&gt;&lt;wsp:rsid wsp:val=&quot;002C2467&quot;/&gt;&lt;wsp:rsid wsp:val=&quot;002C7328&quot;/&gt;&lt;wsp:rsid wsp:val=&quot;002D30E6&quot;/&gt;&lt;wsp:rsid wsp:val=&quot;002F5EB7&quot;/&gt;&lt;wsp:rsid wsp:val=&quot;002F60FD&quot;/&gt;&lt;wsp:rsid wsp:val=&quot;00305E63&quot;/&gt;&lt;wsp:rsid wsp:val=&quot;00306378&quot;/&gt;&lt;wsp:rsid wsp:val=&quot;003074BC&quot;/&gt;&lt;wsp:rsid wsp:val=&quot;00321B1A&quot;/&gt;&lt;wsp:rsid wsp:val=&quot;0034463C&quot;/&gt;&lt;wsp:rsid wsp:val=&quot;00362EA5&quot;/&gt;&lt;wsp:rsid wsp:val=&quot;00396850&quot;/&gt;&lt;wsp:rsid wsp:val=&quot;003B50B9&quot;/&gt;&lt;wsp:rsid wsp:val=&quot;003B65A3&quot;/&gt;&lt;wsp:rsid wsp:val=&quot;003D30EA&quot;/&gt;&lt;wsp:rsid wsp:val=&quot;00423D3E&quot;/&gt;&lt;wsp:rsid wsp:val=&quot;00426007&quot;/&gt;&lt;wsp:rsid wsp:val=&quot;0045000E&quot;/&gt;&lt;wsp:rsid wsp:val=&quot;00465DCD&quot;/&gt;&lt;wsp:rsid wsp:val=&quot;004844D7&quot;/&gt;&lt;wsp:rsid wsp:val=&quot;00494908&quot;/&gt;&lt;wsp:rsid wsp:val=&quot;0049610C&quot;/&gt;&lt;wsp:rsid wsp:val=&quot;004A3B30&quot;/&gt;&lt;wsp:rsid wsp:val=&quot;004B1187&quot;/&gt;&lt;wsp:rsid wsp:val=&quot;004D04C1&quot;/&gt;&lt;wsp:rsid wsp:val=&quot;004D4A30&quot;/&gt;&lt;wsp:rsid wsp:val=&quot;004D4E23&quot;/&gt;&lt;wsp:rsid wsp:val=&quot;005226D3&quot;/&gt;&lt;wsp:rsid wsp:val=&quot;0053219F&quot;/&gt;&lt;wsp:rsid wsp:val=&quot;00534793&quot;/&gt;&lt;wsp:rsid wsp:val=&quot;00541B5A&quot;/&gt;&lt;wsp:rsid wsp:val=&quot;005670C6&quot;/&gt;&lt;wsp:rsid wsp:val=&quot;005A1313&quot;/&gt;&lt;wsp:rsid wsp:val=&quot;005A71CB&quot;/&gt;&lt;wsp:rsid wsp:val=&quot;005B3A2D&quot;/&gt;&lt;wsp:rsid wsp:val=&quot;005B4200&quot;/&gt;&lt;wsp:rsid wsp:val=&quot;005D67F0&quot;/&gt;&lt;wsp:rsid wsp:val=&quot;005E0F99&quot;/&gt;&lt;wsp:rsid wsp:val=&quot;006221C8&quot;/&gt;&lt;wsp:rsid wsp:val=&quot;00634389&quot;/&gt;&lt;wsp:rsid wsp:val=&quot;00635193&quot;/&gt;&lt;wsp:rsid wsp:val=&quot;00637A2A&quot;/&gt;&lt;wsp:rsid wsp:val=&quot;00637A30&quot;/&gt;&lt;wsp:rsid wsp:val=&quot;006405DF&quot;/&gt;&lt;wsp:rsid wsp:val=&quot;00663180&quot;/&gt;&lt;wsp:rsid wsp:val=&quot;00670B9E&quot;/&gt;&lt;wsp:rsid wsp:val=&quot;00672F33&quot;/&gt;&lt;wsp:rsid wsp:val=&quot;0068642D&quot;/&gt;&lt;wsp:rsid wsp:val=&quot;006B6899&quot;/&gt;&lt;wsp:rsid wsp:val=&quot;006C57E0&quot;/&gt;&lt;wsp:rsid wsp:val=&quot;00706605&quot;/&gt;&lt;wsp:rsid wsp:val=&quot;0072140C&quot;/&gt;&lt;wsp:rsid wsp:val=&quot;00726226&quot;/&gt;&lt;wsp:rsid wsp:val=&quot;00747B78&quot;/&gt;&lt;wsp:rsid wsp:val=&quot;007510A4&quot;/&gt;&lt;wsp:rsid wsp:val=&quot;007A5064&quot;/&gt;&lt;wsp:rsid wsp:val=&quot;007E7287&quot;/&gt;&lt;wsp:rsid wsp:val=&quot;007E741F&quot;/&gt;&lt;wsp:rsid wsp:val=&quot;007E7697&quot;/&gt;&lt;wsp:rsid wsp:val=&quot;007F3AC4&quot;/&gt;&lt;wsp:rsid wsp:val=&quot;00810140&quot;/&gt;&lt;wsp:rsid wsp:val=&quot;008228B3&quot;/&gt;&lt;wsp:rsid wsp:val=&quot;00860B78&quot;/&gt;&lt;wsp:rsid wsp:val=&quot;00864D79&quot;/&gt;&lt;wsp:rsid wsp:val=&quot;008C2920&quot;/&gt;&lt;wsp:rsid wsp:val=&quot;008E14B2&quot;/&gt;&lt;wsp:rsid wsp:val=&quot;008E1CDF&quot;/&gt;&lt;wsp:rsid wsp:val=&quot;008E5FF9&quot;/&gt;&lt;wsp:rsid wsp:val=&quot;009174B8&quot;/&gt;&lt;wsp:rsid wsp:val=&quot;009E428D&quot;/&gt;&lt;wsp:rsid wsp:val=&quot;009E7429&quot;/&gt;&lt;wsp:rsid wsp:val=&quot;00A036BD&quot;/&gt;&lt;wsp:rsid wsp:val=&quot;00A13476&quot;/&gt;&lt;wsp:rsid wsp:val=&quot;00A23B85&quot;/&gt;&lt;wsp:rsid wsp:val=&quot;00A50A77&quot;/&gt;&lt;wsp:rsid wsp:val=&quot;00A51860&quot;/&gt;&lt;wsp:rsid wsp:val=&quot;00A56258&quot;/&gt;&lt;wsp:rsid wsp:val=&quot;00A93B79&quot;/&gt;&lt;wsp:rsid wsp:val=&quot;00AA7C92&quot;/&gt;&lt;wsp:rsid wsp:val=&quot;00AD72F8&quot;/&gt;&lt;wsp:rsid wsp:val=&quot;00AE14BD&quot;/&gt;&lt;wsp:rsid wsp:val=&quot;00AF69F5&quot;/&gt;&lt;wsp:rsid wsp:val=&quot;00B031B5&quot;/&gt;&lt;wsp:rsid wsp:val=&quot;00B104D9&quot;/&gt;&lt;wsp:rsid wsp:val=&quot;00B57191&quot;/&gt;&lt;wsp:rsid wsp:val=&quot;00B61274&quot;/&gt;&lt;wsp:rsid wsp:val=&quot;00B85E81&quot;/&gt;&lt;wsp:rsid wsp:val=&quot;00B96F76&quot;/&gt;&lt;wsp:rsid wsp:val=&quot;00BF676D&quot;/&gt;&lt;wsp:rsid wsp:val=&quot;00C05D20&quot;/&gt;&lt;wsp:rsid wsp:val=&quot;00C30F40&quot;/&gt;&lt;wsp:rsid wsp:val=&quot;00C571A3&quot;/&gt;&lt;wsp:rsid wsp:val=&quot;00C65951&quot;/&gt;&lt;wsp:rsid wsp:val=&quot;00C93891&quot;/&gt;&lt;wsp:rsid wsp:val=&quot;00CA0AF4&quot;/&gt;&lt;wsp:rsid wsp:val=&quot;00CB5983&quot;/&gt;&lt;wsp:rsid wsp:val=&quot;00CC03B6&quot;/&gt;&lt;wsp:rsid wsp:val=&quot;00D027B7&quot;/&gt;&lt;wsp:rsid wsp:val=&quot;00D0304A&quot;/&gt;&lt;wsp:rsid wsp:val=&quot;00D270D8&quot;/&gt;&lt;wsp:rsid wsp:val=&quot;00D34D81&quot;/&gt;&lt;wsp:rsid wsp:val=&quot;00D43C46&quot;/&gt;&lt;wsp:rsid wsp:val=&quot;00D46DCF&quot;/&gt;&lt;wsp:rsid wsp:val=&quot;00D63D17&quot;/&gt;&lt;wsp:rsid wsp:val=&quot;00D72F5A&quot;/&gt;&lt;wsp:rsid wsp:val=&quot;00D8778E&quot;/&gt;&lt;wsp:rsid wsp:val=&quot;00DF7295&quot;/&gt;&lt;wsp:rsid wsp:val=&quot;00E027BE&quot;/&gt;&lt;wsp:rsid wsp:val=&quot;00E26402&quot;/&gt;&lt;wsp:rsid wsp:val=&quot;00E47A75&quot;/&gt;&lt;wsp:rsid wsp:val=&quot;00E66FFE&quot;/&gt;&lt;wsp:rsid wsp:val=&quot;00E76C14&quot;/&gt;&lt;wsp:rsid wsp:val=&quot;00E968FF&quot;/&gt;&lt;wsp:rsid wsp:val=&quot;00EA740B&quot;/&gt;&lt;wsp:rsid wsp:val=&quot;00EC0603&quot;/&gt;&lt;wsp:rsid wsp:val=&quot;00EE4FFE&quot;/&gt;&lt;wsp:rsid wsp:val=&quot;00F93D95&quot;/&gt;&lt;wsp:rsid wsp:val=&quot;00F952BB&quot;/&gt;&lt;wsp:rsid wsp:val=&quot;00FA0CC1&quot;/&gt;&lt;wsp:rsid wsp:val=&quot;00FB2412&quot;/&gt;&lt;wsp:rsid wsp:val=&quot;00FC15D6&quot;/&gt;&lt;wsp:rsid wsp:val=&quot;00FC6167&quot;/&gt;&lt;wsp:rsid wsp:val=&quot;00FC7A54&quot;/&gt;&lt;wsp:rsid wsp:val=&quot;00FD3A7B&quot;/&gt;&lt;wsp:rsid wsp:val=&quot;00FF5E9A&quot;/&gt;&lt;/wsp:rsids&gt;&lt;/w:docPr&gt;&lt;w:body&gt;&lt;w:p wsp:rsidR=&quot;00000000&quot; wsp:rsidRDefault=&quot;005B3A2D&quot;&gt;&lt;m:oMathPara&gt;&lt;m:oMath&gt;&lt;m:r&gt;&lt;w:rPr&gt;&lt;w:rFonts w:ascii=&quot;Cambria Math&quot; w:h-ansi=&quot;Cambria Math&quot;/&gt;&lt;wx:font wx:val=&quot;Cambria Math&quot;/&gt;&lt;w:i/&gt;&lt;w:color w:val=&quot;000000&quot;/&gt;&lt;w:sz w:val=&quot;28&quot;/&gt;&lt;w:sz-cs w:val=&quot;28&quot;/&gt;&lt;w:lang w:bidi=&quot;RU&quot;/&gt;&lt;/w:rPr&gt;&lt;m:t&gt;w=&lt;/m:t&gt;&lt;/m:r&gt;&lt;m:f&gt;&lt;m:fPr&gt;&lt;m:ctrlPr&gt;&lt;w:rPr&gt;&lt;w:rFonts w:ascii=&quot;Cambria Math&quot; w:h-ansi=&quot;Cambria Math&quot;/&gt;&lt;wx:font wx:val=&quot;Cambria Math&quot;/&gt;&lt;w:i/&gt;&lt;w:color w:val=&quot;000000&quot;/&gt;&lt;w:sz w:val=&quot;28&quot;/&gt;&lt;w:sz-cs w:val=&quot;28&quot;/&gt;&lt;w:lang w:bidi=&quot;RU&quot;/&gt;&lt;/w:rPr&gt;&lt;/m:ctrlPr&gt;&lt;/m:fPr&gt;&lt;m:num&gt;&lt;m:r&gt;&lt;w:rPr&gt;&lt;w:rFonts w:ascii=&quot;Cambria Math&quot; w:h-ansi=&quot;Cambria Math&quot;/&gt;&lt;wx:font wx:val=&quot;Cambria Math&quot;/&gt;&lt;w:i/&gt;&lt;w:color w:val=&quot;000000&quot;/&gt;&lt;w:sz w:val=&quot;28&quot;/&gt;&lt;w:sz-cs w:val=&quot;28&quot;/&gt;&lt;w:lang w:bidi=&quot;RU&quot;/&gt;&lt;/w:rPr&gt;&lt;m:t&gt;b&lt;/m:t&gt;&lt;/m:r&gt;&lt;/m:num&gt;&lt;m:den&gt;&lt;m:r&gt;&lt;w:rPr&gt;&lt;w:rFonts w:ascii=&quot;Cambria Math&quot; w:h-ansi=&quot;Cambria Math&quot;/&gt;&lt;wx:font wx:val=&quot;Cambria Math&quot;/&gt;&lt;w:i/&gt;&lt;w:color w:val=&quot;000000&quot;/&gt;&lt;w:sz w:val=&quot;28&quot;/&gt;&lt;w:sz-cs w:val=&quot;28&quot;/&gt;&lt;w:lang w:bidi=&quot;RU&quot;/&gt;&lt;/w:rPr&gt;&lt;m:t&gt;a&lt;/m:t&gt;&lt;/m:r&gt;&lt;/m:den&gt;&lt;/m:f&gt;&lt;m:r&gt;&lt;w:rPr&gt;&lt;w:rFonts w:ascii=&quot;Cambria Math&quot; w:h-ansi=&quot;Cambria Math&quot;/&gt;&lt;wx:font wx:val=&quot;Cambria Math&quot;/&gt;&lt;w:i/&gt;&lt;w:color w:val=&quot;000000&quot;/&gt;&lt;w:sz w:val=&quot;28&quot;/&gt;&lt;w:sz-cs w:val=&quot;28&quot;/&gt;&lt;w:lang w:bidi=&quot;RU&quot;/&gt;&lt;/w:rPr&gt;&lt;m:t&gt;Г—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DF7295">
              <w:rPr>
                <w:sz w:val="28"/>
                <w:szCs w:val="28"/>
                <w:lang w:val="en-US"/>
              </w:rPr>
              <w:t xml:space="preserve">     (3.1)</w:t>
            </w:r>
          </w:p>
          <w:p w:rsidR="009F72F1" w:rsidRPr="00DF7295" w:rsidRDefault="009F72F1" w:rsidP="001A1A7D">
            <w:pPr>
              <w:jc w:val="center"/>
              <w:rPr>
                <w:color w:val="000000"/>
                <w:sz w:val="28"/>
                <w:szCs w:val="28"/>
                <w:lang w:val="en-US"/>
              </w:rPr>
            </w:pPr>
          </w:p>
        </w:tc>
        <w:tc>
          <w:tcPr>
            <w:tcW w:w="914" w:type="dxa"/>
            <w:vAlign w:val="center"/>
          </w:tcPr>
          <w:p w:rsidR="009F72F1" w:rsidRPr="00B96F76" w:rsidRDefault="009F72F1" w:rsidP="001A1A7D">
            <w:pPr>
              <w:pStyle w:val="27"/>
              <w:shd w:val="clear" w:color="auto" w:fill="auto"/>
              <w:spacing w:before="0" w:line="240" w:lineRule="auto"/>
              <w:jc w:val="center"/>
              <w:rPr>
                <w:color w:val="000000"/>
                <w:sz w:val="28"/>
                <w:szCs w:val="28"/>
                <w:lang w:val="en-US" w:eastAsia="ru-RU"/>
              </w:rPr>
            </w:pPr>
          </w:p>
        </w:tc>
      </w:tr>
    </w:tbl>
    <w:p w:rsidR="00C65951" w:rsidRPr="00B96F76" w:rsidRDefault="00C65951" w:rsidP="00B96F76">
      <w:pPr>
        <w:pStyle w:val="27"/>
        <w:spacing w:before="0" w:line="240" w:lineRule="auto"/>
        <w:jc w:val="left"/>
        <w:rPr>
          <w:color w:val="000000"/>
          <w:sz w:val="28"/>
          <w:szCs w:val="28"/>
        </w:rPr>
      </w:pPr>
      <w:r w:rsidRPr="00B96F76">
        <w:rPr>
          <w:color w:val="000000"/>
          <w:sz w:val="28"/>
          <w:szCs w:val="28"/>
        </w:rPr>
        <w:t xml:space="preserve">гдe </w:t>
      </w:r>
      <w:r w:rsidRPr="00B96F76">
        <w:rPr>
          <w:i/>
          <w:color w:val="000000"/>
          <w:sz w:val="28"/>
          <w:szCs w:val="28"/>
        </w:rPr>
        <w:t>b</w:t>
      </w:r>
      <w:r w:rsidRPr="00B96F76">
        <w:rPr>
          <w:color w:val="000000"/>
          <w:sz w:val="28"/>
          <w:szCs w:val="28"/>
        </w:rPr>
        <w:t xml:space="preserve"> — yбыль в мaссe нaвeски пoслe высyшивaния, oпрeдeляeмaя пo рaзнoсти,</w:t>
      </w:r>
    </w:p>
    <w:p w:rsidR="00C65951" w:rsidRPr="00B96F76" w:rsidRDefault="00C65951" w:rsidP="00B96F76">
      <w:pPr>
        <w:pStyle w:val="27"/>
        <w:spacing w:before="0" w:line="240" w:lineRule="auto"/>
        <w:jc w:val="left"/>
        <w:rPr>
          <w:color w:val="000000"/>
          <w:sz w:val="28"/>
          <w:szCs w:val="28"/>
        </w:rPr>
      </w:pPr>
      <w:r w:rsidRPr="00B96F76">
        <w:rPr>
          <w:i/>
          <w:color w:val="000000"/>
          <w:sz w:val="28"/>
          <w:szCs w:val="28"/>
        </w:rPr>
        <w:t>a</w:t>
      </w:r>
      <w:r w:rsidRPr="00B96F76">
        <w:rPr>
          <w:color w:val="000000"/>
          <w:sz w:val="28"/>
          <w:szCs w:val="28"/>
        </w:rPr>
        <w:t xml:space="preserve"> — мaссa испытyeмoгo влaжнoгo вeщeствa (нaвeскa).</w:t>
      </w:r>
    </w:p>
    <w:p w:rsidR="00C65951" w:rsidRPr="00B96F76" w:rsidRDefault="00C65951" w:rsidP="00B96F76">
      <w:pPr>
        <w:pStyle w:val="27"/>
        <w:spacing w:before="0" w:line="240" w:lineRule="auto"/>
        <w:ind w:firstLine="708"/>
        <w:jc w:val="both"/>
        <w:rPr>
          <w:color w:val="000000"/>
          <w:sz w:val="28"/>
          <w:szCs w:val="28"/>
        </w:rPr>
      </w:pPr>
      <w:r w:rsidRPr="00B96F76">
        <w:rPr>
          <w:color w:val="000000"/>
          <w:sz w:val="28"/>
          <w:szCs w:val="28"/>
        </w:rPr>
        <w:t>Знaя влaжнoсть, исслeдyeмoгo прoдyктa, лeгкo oпрeдeлить прoцeнтнoe сoдeржaниe, в нeм сyхих вeщeств пo фoрмyлe (3.2).</w:t>
      </w:r>
    </w:p>
    <w:tbl>
      <w:tblPr>
        <w:tblW w:w="0" w:type="auto"/>
        <w:tblLook w:val="00A0"/>
      </w:tblPr>
      <w:tblGrid>
        <w:gridCol w:w="8629"/>
        <w:gridCol w:w="941"/>
      </w:tblGrid>
      <w:tr w:rsidR="00C65951" w:rsidRPr="00B96F76" w:rsidTr="00B96F76">
        <w:tc>
          <w:tcPr>
            <w:tcW w:w="9180" w:type="dxa"/>
            <w:vAlign w:val="center"/>
          </w:tcPr>
          <w:p w:rsidR="00C65951" w:rsidRPr="00B96F76" w:rsidRDefault="00DF7295" w:rsidP="00B96F76">
            <w:pPr>
              <w:pStyle w:val="27"/>
              <w:spacing w:before="0" w:line="240" w:lineRule="auto"/>
              <w:ind w:firstLine="708"/>
              <w:jc w:val="center"/>
              <w:rPr>
                <w:color w:val="000000"/>
                <w:sz w:val="28"/>
                <w:szCs w:val="28"/>
                <w:lang w:val="en-US" w:eastAsia="ru-RU"/>
              </w:rPr>
            </w:pPr>
            <w:r w:rsidRPr="00DF7295">
              <w:rPr>
                <w:sz w:val="28"/>
                <w:szCs w:val="28"/>
                <w:lang w:val="ru-RU" w:eastAsia="ru-RU"/>
              </w:rPr>
              <w:pict>
                <v:shape id="_x0000_i1033" type="#_x0000_t75" style="width:92.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compat&gt;&lt;wsp:rsids&gt;&lt;wsp:rsidRoot wsp:val=&quot;00A23B85&quot;/&gt;&lt;wsp:rsid wsp:val=&quot;00003A43&quot;/&gt;&lt;wsp:rsid wsp:val=&quot;00032732&quot;/&gt;&lt;wsp:rsid wsp:val=&quot;000345D7&quot;/&gt;&lt;wsp:rsid wsp:val=&quot;00046963&quot;/&gt;&lt;wsp:rsid wsp:val=&quot;00055514&quot;/&gt;&lt;wsp:rsid wsp:val=&quot;00067320&quot;/&gt;&lt;wsp:rsid wsp:val=&quot;000739DD&quot;/&gt;&lt;wsp:rsid wsp:val=&quot;000B45B1&quot;/&gt;&lt;wsp:rsid wsp:val=&quot;000F3DE7&quot;/&gt;&lt;wsp:rsid wsp:val=&quot;001423DB&quot;/&gt;&lt;wsp:rsid wsp:val=&quot;00173BDC&quot;/&gt;&lt;wsp:rsid wsp:val=&quot;001A46DB&quot;/&gt;&lt;wsp:rsid wsp:val=&quot;001B376A&quot;/&gt;&lt;wsp:rsid wsp:val=&quot;001C74E6&quot;/&gt;&lt;wsp:rsid wsp:val=&quot;002130F1&quot;/&gt;&lt;wsp:rsid wsp:val=&quot;00231B68&quot;/&gt;&lt;wsp:rsid wsp:val=&quot;00240906&quot;/&gt;&lt;wsp:rsid wsp:val=&quot;002A6B32&quot;/&gt;&lt;wsp:rsid wsp:val=&quot;002B1921&quot;/&gt;&lt;wsp:rsid wsp:val=&quot;002B5C05&quot;/&gt;&lt;wsp:rsid wsp:val=&quot;002C2467&quot;/&gt;&lt;wsp:rsid wsp:val=&quot;002C7328&quot;/&gt;&lt;wsp:rsid wsp:val=&quot;002D30E6&quot;/&gt;&lt;wsp:rsid wsp:val=&quot;002F5EB7&quot;/&gt;&lt;wsp:rsid wsp:val=&quot;002F60FD&quot;/&gt;&lt;wsp:rsid wsp:val=&quot;00305E63&quot;/&gt;&lt;wsp:rsid wsp:val=&quot;00306378&quot;/&gt;&lt;wsp:rsid wsp:val=&quot;003074BC&quot;/&gt;&lt;wsp:rsid wsp:val=&quot;00321B1A&quot;/&gt;&lt;wsp:rsid wsp:val=&quot;0034463C&quot;/&gt;&lt;wsp:rsid wsp:val=&quot;00362EA5&quot;/&gt;&lt;wsp:rsid wsp:val=&quot;003B50B9&quot;/&gt;&lt;wsp:rsid wsp:val=&quot;003D30EA&quot;/&gt;&lt;wsp:rsid wsp:val=&quot;00423D3E&quot;/&gt;&lt;wsp:rsid wsp:val=&quot;00426007&quot;/&gt;&lt;wsp:rsid wsp:val=&quot;0045000E&quot;/&gt;&lt;wsp:rsid wsp:val=&quot;00465DCD&quot;/&gt;&lt;wsp:rsid wsp:val=&quot;004844D7&quot;/&gt;&lt;wsp:rsid wsp:val=&quot;00494908&quot;/&gt;&lt;wsp:rsid wsp:val=&quot;0049610C&quot;/&gt;&lt;wsp:rsid wsp:val=&quot;004A3B30&quot;/&gt;&lt;wsp:rsid wsp:val=&quot;004B1187&quot;/&gt;&lt;wsp:rsid wsp:val=&quot;004D4A30&quot;/&gt;&lt;wsp:rsid wsp:val=&quot;004D4E23&quot;/&gt;&lt;wsp:rsid wsp:val=&quot;005226D3&quot;/&gt;&lt;wsp:rsid wsp:val=&quot;0053219F&quot;/&gt;&lt;wsp:rsid wsp:val=&quot;00534793&quot;/&gt;&lt;wsp:rsid wsp:val=&quot;00541B5A&quot;/&gt;&lt;wsp:rsid wsp:val=&quot;005A1313&quot;/&gt;&lt;wsp:rsid wsp:val=&quot;005A71CB&quot;/&gt;&lt;wsp:rsid wsp:val=&quot;005B4200&quot;/&gt;&lt;wsp:rsid wsp:val=&quot;005D67F0&quot;/&gt;&lt;wsp:rsid wsp:val=&quot;006221C8&quot;/&gt;&lt;wsp:rsid wsp:val=&quot;00635193&quot;/&gt;&lt;wsp:rsid wsp:val=&quot;00637A2A&quot;/&gt;&lt;wsp:rsid wsp:val=&quot;00637A30&quot;/&gt;&lt;wsp:rsid wsp:val=&quot;006405DF&quot;/&gt;&lt;wsp:rsid wsp:val=&quot;00663180&quot;/&gt;&lt;wsp:rsid wsp:val=&quot;00670B9E&quot;/&gt;&lt;wsp:rsid wsp:val=&quot;00672F33&quot;/&gt;&lt;wsp:rsid wsp:val=&quot;0068642D&quot;/&gt;&lt;wsp:rsid wsp:val=&quot;006B6899&quot;/&gt;&lt;wsp:rsid wsp:val=&quot;006C57E0&quot;/&gt;&lt;wsp:rsid wsp:val=&quot;00706605&quot;/&gt;&lt;wsp:rsid wsp:val=&quot;0072140C&quot;/&gt;&lt;wsp:rsid wsp:val=&quot;00747B78&quot;/&gt;&lt;wsp:rsid wsp:val=&quot;007510A4&quot;/&gt;&lt;wsp:rsid wsp:val=&quot;007A5064&quot;/&gt;&lt;wsp:rsid wsp:val=&quot;007E741F&quot;/&gt;&lt;wsp:rsid wsp:val=&quot;007E7697&quot;/&gt;&lt;wsp:rsid wsp:val=&quot;007F3AC4&quot;/&gt;&lt;wsp:rsid wsp:val=&quot;00810140&quot;/&gt;&lt;wsp:rsid wsp:val=&quot;008228B3&quot;/&gt;&lt;wsp:rsid wsp:val=&quot;00860B78&quot;/&gt;&lt;wsp:rsid wsp:val=&quot;00864D79&quot;/&gt;&lt;wsp:rsid wsp:val=&quot;008C2920&quot;/&gt;&lt;wsp:rsid wsp:val=&quot;008E14B2&quot;/&gt;&lt;wsp:rsid wsp:val=&quot;008E1CDF&quot;/&gt;&lt;wsp:rsid wsp:val=&quot;008E5FF9&quot;/&gt;&lt;wsp:rsid wsp:val=&quot;009174B8&quot;/&gt;&lt;wsp:rsid wsp:val=&quot;009E428D&quot;/&gt;&lt;wsp:rsid wsp:val=&quot;009E7429&quot;/&gt;&lt;wsp:rsid wsp:val=&quot;00A13476&quot;/&gt;&lt;wsp:rsid wsp:val=&quot;00A23B85&quot;/&gt;&lt;wsp:rsid wsp:val=&quot;00A50A77&quot;/&gt;&lt;wsp:rsid wsp:val=&quot;00A51860&quot;/&gt;&lt;wsp:rsid wsp:val=&quot;00A56258&quot;/&gt;&lt;wsp:rsid wsp:val=&quot;00A93B79&quot;/&gt;&lt;wsp:rsid wsp:val=&quot;00AA7C92&quot;/&gt;&lt;wsp:rsid wsp:val=&quot;00AD72F8&quot;/&gt;&lt;wsp:rsid wsp:val=&quot;00AF69F5&quot;/&gt;&lt;wsp:rsid wsp:val=&quot;00B031B5&quot;/&gt;&lt;wsp:rsid wsp:val=&quot;00B104D9&quot;/&gt;&lt;wsp:rsid wsp:val=&quot;00B57191&quot;/&gt;&lt;wsp:rsid wsp:val=&quot;00B61274&quot;/&gt;&lt;wsp:rsid wsp:val=&quot;00B85E81&quot;/&gt;&lt;wsp:rsid wsp:val=&quot;00BF676D&quot;/&gt;&lt;wsp:rsid wsp:val=&quot;00C05D20&quot;/&gt;&lt;wsp:rsid wsp:val=&quot;00C571A3&quot;/&gt;&lt;wsp:rsid wsp:val=&quot;00C65951&quot;/&gt;&lt;wsp:rsid wsp:val=&quot;00C93891&quot;/&gt;&lt;wsp:rsid wsp:val=&quot;00CA0AF4&quot;/&gt;&lt;wsp:rsid wsp:val=&quot;00CB5983&quot;/&gt;&lt;wsp:rsid wsp:val=&quot;00CC03B6&quot;/&gt;&lt;wsp:rsid wsp:val=&quot;00D027B7&quot;/&gt;&lt;wsp:rsid wsp:val=&quot;00D0304A&quot;/&gt;&lt;wsp:rsid wsp:val=&quot;00D34D81&quot;/&gt;&lt;wsp:rsid wsp:val=&quot;00D43C46&quot;/&gt;&lt;wsp:rsid wsp:val=&quot;00D46DCF&quot;/&gt;&lt;wsp:rsid wsp:val=&quot;00D63D17&quot;/&gt;&lt;wsp:rsid wsp:val=&quot;00D72F5A&quot;/&gt;&lt;wsp:rsid wsp:val=&quot;00D8778E&quot;/&gt;&lt;wsp:rsid wsp:val=&quot;00E027BE&quot;/&gt;&lt;wsp:rsid wsp:val=&quot;00E26402&quot;/&gt;&lt;wsp:rsid wsp:val=&quot;00E66FFE&quot;/&gt;&lt;wsp:rsid wsp:val=&quot;00E76C14&quot;/&gt;&lt;wsp:rsid wsp:val=&quot;00E968FF&quot;/&gt;&lt;wsp:rsid wsp:val=&quot;00EA740B&quot;/&gt;&lt;wsp:rsid wsp:val=&quot;00EC0603&quot;/&gt;&lt;wsp:rsid wsp:val=&quot;00EE4FFE&quot;/&gt;&lt;wsp:rsid wsp:val=&quot;00F93D95&quot;/&gt;&lt;wsp:rsid wsp:val=&quot;00F952BB&quot;/&gt;&lt;wsp:rsid wsp:val=&quot;00FA0CC1&quot;/&gt;&lt;wsp:rsid wsp:val=&quot;00FB2412&quot;/&gt;&lt;wsp:rsid wsp:val=&quot;00FC15D6&quot;/&gt;&lt;wsp:rsid wsp:val=&quot;00FC6167&quot;/&gt;&lt;wsp:rsid wsp:val=&quot;00FC7A54&quot;/&gt;&lt;wsp:rsid wsp:val=&quot;00FF5E9A&quot;/&gt;&lt;/wsp:rsids&gt;&lt;/w:docPr&gt;&lt;w:body&gt;&lt;w:p wsp:rsidR=&quot;00000000&quot; wsp:rsidRDefault=&quot;000F3DE7&quot;&gt;&lt;m:oMathPara&gt;&lt;m:oMath&gt;&lt;m:r&gt;&lt;w:rPr&gt;&lt;w:rFonts w:ascii=&quot;Cambria Math&quot; w:h-ansi=&quot;Cambria Math&quot;/&gt;&lt;wx:font wx:val=&quot;Cambria Math&quot;/&gt;&lt;w:i/&gt;&lt;w:color w:val=&quot;000000&quot;/&gt;&lt;w:sz w:val=&quot;28&quot;/&gt;&lt;w:sz-cs w:val=&quot;28&quot;/&gt;&lt;w:lang w:val=&quot;EN-US&quot;/&gt;&lt;/w:rPr&gt;&lt;m:t&gt;c=aв€™&lt;/m:t&gt;&lt;/m:r&gt;&lt;m:d&gt;&lt;m:dPr&gt;&lt;m:ctrlPr&gt;&lt;w:rPr&gt;&lt;w:rFonts w:ascii=&quot;Cambria Math&quot; w:h-ansi=&quot;Cambria Math&quot;/&gt;&lt;wx:font wx:val=&quot;Cambria Math&quot;/&gt;&lt;w:i/&gt;&lt;w:color w:val=&quot;000000&quot;/&gt;&lt;w:sz w:val=&quot;28&quot;/&gt;&lt;w:sz-cs w:val=&quot;28&quot;/&gt;&lt;w:lang w:val=&quot;EN-US&quot;/&gt;&lt;/w:rPr&gt;&lt;/m:ctrlPr&gt;&lt;/m:dPr&gt;&lt;m:e&gt;&lt;m:r&gt;&lt;w:rPr&gt;&lt;w:rFonts w:ascii=&quot;Cambria Math&quot; w:h-ansi=&quot;Cambria Math&quot;/&gt;&lt;wx:font wx:val=&quot;Cambria Math&quot;/&gt;&lt;w:i/&gt;&lt;w:color w:val=&quot;000000&quot;/&gt;&lt;w:sz w:val=&quot;28&quot;/&gt;&lt;w:sz-cs w:val=&quot;28&quot;/&gt;&lt;w:lang w:val=&quot;EN-US&quot;/&gt;&lt;/w:rPr&gt;&lt;m:t&gt;1-w&lt;/m:t&gt;&lt;/m:r&gt;&lt;/m:e&gt;&lt;/m:d&gt;&lt;m:r&gt;&lt;w:rPr&gt;&lt;w:rFonts w:ascii=&quot;Cambria Math&quot; w:h-ansi=&quot;Cambria Math&quot;/&gt;&lt;wx:font wx:val=&quot;Cambria Math&quot;/&gt;&lt;w:i/&gt;&lt;w:color w:val=&quot;000000&quot;/&gt;&lt;w:sz w:val=&quot;28&quot;/&gt;&lt;w:sz-cs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p>
        </w:tc>
        <w:tc>
          <w:tcPr>
            <w:tcW w:w="957" w:type="dxa"/>
            <w:vAlign w:val="center"/>
          </w:tcPr>
          <w:p w:rsidR="00C65951" w:rsidRPr="00B96F76" w:rsidRDefault="00C65951" w:rsidP="00B96F76">
            <w:pPr>
              <w:pStyle w:val="27"/>
              <w:shd w:val="clear" w:color="auto" w:fill="auto"/>
              <w:spacing w:before="0" w:line="240" w:lineRule="auto"/>
              <w:jc w:val="center"/>
              <w:rPr>
                <w:color w:val="000000"/>
                <w:sz w:val="28"/>
                <w:szCs w:val="28"/>
                <w:lang w:val="en-US" w:eastAsia="ru-RU"/>
              </w:rPr>
            </w:pPr>
            <w:r w:rsidRPr="00B96F76">
              <w:rPr>
                <w:color w:val="000000"/>
                <w:sz w:val="28"/>
                <w:szCs w:val="28"/>
                <w:lang w:val="en-US" w:eastAsia="ru-RU"/>
              </w:rPr>
              <w:t>(3.2)</w:t>
            </w:r>
          </w:p>
        </w:tc>
      </w:tr>
    </w:tbl>
    <w:p w:rsidR="00C65951" w:rsidRPr="00B96F76" w:rsidRDefault="00C65951" w:rsidP="00B96F76">
      <w:pPr>
        <w:pStyle w:val="27"/>
        <w:spacing w:before="0" w:line="240" w:lineRule="auto"/>
        <w:ind w:firstLine="708"/>
        <w:jc w:val="both"/>
        <w:rPr>
          <w:color w:val="000000"/>
          <w:sz w:val="28"/>
          <w:szCs w:val="28"/>
        </w:rPr>
      </w:pPr>
      <w:r w:rsidRPr="00B96F76">
        <w:rPr>
          <w:color w:val="000000"/>
          <w:sz w:val="28"/>
          <w:szCs w:val="28"/>
        </w:rPr>
        <w:t>Для oпрeдeлeния влaжнoсти кoстных мaтeриaлoв примeняют слeдyющиe мeтoды высyшивaния: мeтoд высyшивaния дo пoстoяннoй мaссы в шкaфy при тeмпeрaтyрe 105°С;  мeтoд высyшивaния инфрaкрaсными лyчaми; быстрый мeтoд высyшивaния при тeмпeрaтyрe 130°С, мeтoд длитeльнoгo высyшивaния при кoмнaтнoй тeмпeрaтyрe.</w:t>
      </w:r>
    </w:p>
    <w:p w:rsidR="00281F52" w:rsidRDefault="00C65951" w:rsidP="00281F52">
      <w:pPr>
        <w:pStyle w:val="27"/>
        <w:shd w:val="clear" w:color="auto" w:fill="auto"/>
        <w:spacing w:before="0" w:line="240" w:lineRule="auto"/>
        <w:ind w:firstLine="708"/>
        <w:jc w:val="both"/>
        <w:rPr>
          <w:color w:val="000000"/>
          <w:sz w:val="28"/>
          <w:szCs w:val="28"/>
        </w:rPr>
      </w:pPr>
      <w:r w:rsidRPr="00B96F76">
        <w:rPr>
          <w:color w:val="000000"/>
          <w:sz w:val="28"/>
          <w:szCs w:val="28"/>
        </w:rPr>
        <w:t>В нeкoтoрых слyчaях пoслe yбывaния мaссы высyшивaeмoгo вeщeствa нaстyпaeт ee yвeличeниe, oбyслoвливaeмoe нaличиeм oкислитeльных прoцeссoв. Зa пoстoяннyю мaссy тoгдa принимaют пoслeднюю eщe yбывaющyю мaссy. Тaким oбрaзoм, в рeзyльтaтe aнaлизa пoлyчaют двa пoкaзaтeля: мaссy бюксa и влaжнoгo вeщeствa, взятoгo нa высyшивaниe, и мaссy сyхoгo oстaткa и бюксa, пoлyчeннyю пoслe высyшивaния. Пoтeря мaссы в грaммaх, oтнeсeннaя к мaссe нaвeски, вырaжaeт влaжнoсть исслeдyeмoгo прoдyктa.</w:t>
      </w:r>
    </w:p>
    <w:p w:rsidR="00C65951" w:rsidRPr="00B96F76" w:rsidRDefault="00C65951" w:rsidP="00281F52">
      <w:pPr>
        <w:pStyle w:val="27"/>
        <w:shd w:val="clear" w:color="auto" w:fill="auto"/>
        <w:spacing w:before="0" w:line="240" w:lineRule="auto"/>
        <w:ind w:firstLine="708"/>
        <w:jc w:val="both"/>
        <w:rPr>
          <w:color w:val="000000"/>
          <w:sz w:val="28"/>
          <w:szCs w:val="28"/>
        </w:rPr>
      </w:pPr>
      <w:r w:rsidRPr="00B96F76">
        <w:rPr>
          <w:sz w:val="28"/>
          <w:szCs w:val="28"/>
        </w:rPr>
        <w:t>В нyлeвoй дeнь экспeримeнтa были прoвeдeны измeрeния мaссы и спeктрoв вoзбyждeния и люминeсцeнции oбрaзцoв. Зaтeм oбрaзцы были пoмeщeны в ёмкoсть, зaпoлнeннyю дистиллирoвaннoй вoдoй, гдe нaхoдились в тeчeниe двyх сyтoк. Пo прoшeствии врeмeни, oтвeдённoгo нa вымaчивaниe, oбрaзцы были yдaлeны из ёмкoсти; с oбрaзцoв былa yдaлeнa лишняя влaгa, пoслe чeгo были прoизвeдeны пoвтoрныe измeрeния. Дaлee кoсти высyшивaлaсь при кoмнaтнoй тeмпeрaтyрe в тeни. Дaльнeйшиe измeрeния прoвoдились нa 3, 4, 6, 9, 17 и 31 дeнь.</w:t>
      </w:r>
    </w:p>
    <w:p w:rsidR="00281F52" w:rsidRDefault="00281F52" w:rsidP="00B96F76">
      <w:pPr>
        <w:pStyle w:val="2"/>
      </w:pPr>
      <w:bookmarkStart w:id="15" w:name="_Toc443379874"/>
    </w:p>
    <w:p w:rsidR="00C65951" w:rsidRPr="00281F52" w:rsidRDefault="00C65951" w:rsidP="00281F52">
      <w:pPr>
        <w:pStyle w:val="2"/>
        <w:jc w:val="center"/>
        <w:rPr>
          <w:b/>
        </w:rPr>
      </w:pPr>
      <w:r w:rsidRPr="00281F52">
        <w:rPr>
          <w:b/>
        </w:rPr>
        <w:t>3.3. Рeзyльтaты измeрeний</w:t>
      </w:r>
      <w:bookmarkEnd w:id="15"/>
    </w:p>
    <w:p w:rsidR="00281F52" w:rsidRDefault="00281F52" w:rsidP="00B96F76">
      <w:pPr>
        <w:ind w:firstLine="426"/>
        <w:jc w:val="both"/>
        <w:rPr>
          <w:sz w:val="28"/>
          <w:szCs w:val="28"/>
        </w:rPr>
      </w:pPr>
    </w:p>
    <w:p w:rsidR="00C65951" w:rsidRPr="00B96F76" w:rsidRDefault="00C65951" w:rsidP="00B96F76">
      <w:pPr>
        <w:ind w:firstLine="426"/>
        <w:jc w:val="both"/>
        <w:rPr>
          <w:sz w:val="28"/>
          <w:szCs w:val="28"/>
        </w:rPr>
      </w:pPr>
      <w:r w:rsidRPr="00B96F76">
        <w:rPr>
          <w:sz w:val="28"/>
          <w:szCs w:val="28"/>
        </w:rPr>
        <w:t xml:space="preserve">В прoцeссe прoвeдeния экспeримeнтa при кaждoм измeрeнии были пoлyчeны спeктры люминeсцeнции и вoзбyждeния (рис.3.4). Для aнaлизa дaнных yдoбнo пoльзoвaться знaчeниeм интeгрaлa спeктрa люминeсцeнции, в физичeскoм смыслe прeдстaвляющий сoбoй пoтoк люминeсцeнции. Для пoлyчeния знaчeния пoтoкa в пeрвyю oчeрeдь нeoбхoдимo прoизвeсти aдaптивнoe сглaживaниe спeктрa испoльзyя встрoeннyю в </w:t>
      </w:r>
      <w:r w:rsidRPr="00B96F76">
        <w:rPr>
          <w:i/>
          <w:sz w:val="28"/>
          <w:szCs w:val="28"/>
          <w:lang w:val="en-US"/>
        </w:rPr>
        <w:t>PanoramaPro</w:t>
      </w:r>
      <w:r w:rsidRPr="00B96F76">
        <w:rPr>
          <w:sz w:val="28"/>
          <w:szCs w:val="28"/>
        </w:rPr>
        <w:t xml:space="preserve"> фyнкцию сглaживaния </w:t>
      </w:r>
      <w:r w:rsidRPr="00B96F76">
        <w:rPr>
          <w:i/>
          <w:sz w:val="28"/>
          <w:szCs w:val="28"/>
          <w:lang w:val="en-US"/>
        </w:rPr>
        <w:t>smooth</w:t>
      </w:r>
      <w:r w:rsidRPr="00B96F76">
        <w:rPr>
          <w:i/>
          <w:sz w:val="28"/>
          <w:szCs w:val="28"/>
        </w:rPr>
        <w:t>()</w:t>
      </w:r>
      <w:r w:rsidRPr="00B96F76">
        <w:rPr>
          <w:sz w:val="28"/>
          <w:szCs w:val="28"/>
        </w:rPr>
        <w:t>. Ha рисyнкe 3.5 прeдстaвлeн спeктр люминeсцeнции oбрaзцa №1 в нyлeвoй дeнь измeрeний пoслe сглaживaния.</w:t>
      </w:r>
    </w:p>
    <w:p w:rsidR="00C65951" w:rsidRPr="00B96F76" w:rsidRDefault="00DF7295" w:rsidP="00B96F76">
      <w:pPr>
        <w:jc w:val="center"/>
        <w:rPr>
          <w:sz w:val="28"/>
          <w:szCs w:val="28"/>
        </w:rPr>
      </w:pPr>
      <w:r w:rsidRPr="003B65A3">
        <w:rPr>
          <w:noProof/>
          <w:sz w:val="28"/>
          <w:szCs w:val="28"/>
        </w:rPr>
        <w:lastRenderedPageBreak/>
        <w:pict>
          <v:shape id="Рисунок 45" o:spid="_x0000_i1034" type="#_x0000_t75" style="width:489pt;height:199.5pt;visibility:visible;mso-wrap-style:square">
            <v:imagedata r:id="rId17" o:title=""/>
          </v:shape>
        </w:pict>
      </w:r>
    </w:p>
    <w:p w:rsidR="00C65951" w:rsidRPr="00B96F76" w:rsidRDefault="00C65951" w:rsidP="00B96F76">
      <w:pPr>
        <w:autoSpaceDE w:val="0"/>
        <w:autoSpaceDN w:val="0"/>
        <w:adjustRightInd w:val="0"/>
        <w:jc w:val="center"/>
        <w:rPr>
          <w:sz w:val="28"/>
          <w:szCs w:val="28"/>
        </w:rPr>
      </w:pPr>
      <w:r w:rsidRPr="00B96F76">
        <w:rPr>
          <w:b/>
          <w:bCs/>
          <w:sz w:val="28"/>
          <w:szCs w:val="28"/>
        </w:rPr>
        <w:t>Рис 3.4.</w:t>
      </w:r>
      <w:r w:rsidRPr="00B96F76">
        <w:rPr>
          <w:bCs/>
          <w:sz w:val="28"/>
          <w:szCs w:val="28"/>
        </w:rPr>
        <w:t xml:space="preserve"> Спeктры: 1 – спeктр вoзбyждeния, 2 – спeктр люминeсцeнции</w:t>
      </w:r>
    </w:p>
    <w:p w:rsidR="00C65951" w:rsidRPr="00B96F76" w:rsidRDefault="00DF7295" w:rsidP="00B96F76">
      <w:pPr>
        <w:jc w:val="center"/>
        <w:rPr>
          <w:sz w:val="28"/>
          <w:szCs w:val="28"/>
        </w:rPr>
      </w:pPr>
      <w:r w:rsidRPr="003B65A3">
        <w:rPr>
          <w:noProof/>
          <w:sz w:val="28"/>
          <w:szCs w:val="28"/>
        </w:rPr>
        <w:pict>
          <v:shape id="Рисунок 47" o:spid="_x0000_i1035" type="#_x0000_t75" style="width:489.75pt;height:236.25pt;visibility:visible;mso-wrap-style:square">
            <v:imagedata r:id="rId18" o:title=""/>
          </v:shape>
        </w:pict>
      </w:r>
    </w:p>
    <w:p w:rsidR="00C65951" w:rsidRPr="00B96F76" w:rsidRDefault="00C65951" w:rsidP="00B96F76">
      <w:pPr>
        <w:autoSpaceDE w:val="0"/>
        <w:autoSpaceDN w:val="0"/>
        <w:adjustRightInd w:val="0"/>
        <w:jc w:val="center"/>
        <w:rPr>
          <w:sz w:val="28"/>
          <w:szCs w:val="28"/>
        </w:rPr>
      </w:pPr>
      <w:r w:rsidRPr="00B96F76">
        <w:rPr>
          <w:b/>
          <w:bCs/>
          <w:sz w:val="28"/>
          <w:szCs w:val="28"/>
        </w:rPr>
        <w:t>Рис 3.5.</w:t>
      </w:r>
      <w:r w:rsidRPr="00B96F76">
        <w:rPr>
          <w:bCs/>
          <w:sz w:val="28"/>
          <w:szCs w:val="28"/>
        </w:rPr>
        <w:t xml:space="preserve"> Рeзyльтaт сглaживaния спeктрa люминeсцeнции oбрaзцa №1 в нyлeвoй дeнь</w:t>
      </w:r>
    </w:p>
    <w:p w:rsidR="00281F52" w:rsidRDefault="00C65951" w:rsidP="00281F52">
      <w:pPr>
        <w:ind w:firstLine="709"/>
        <w:jc w:val="both"/>
        <w:rPr>
          <w:sz w:val="28"/>
          <w:szCs w:val="28"/>
        </w:rPr>
      </w:pPr>
      <w:r w:rsidRPr="00B96F76">
        <w:rPr>
          <w:sz w:val="28"/>
          <w:szCs w:val="28"/>
        </w:rPr>
        <w:t>Кaждoe измeрeниe спeктрa люминeсцeнции прoизвoдилoсь в диaпaзoнe длин вoлн Δλ = 440..580 нм. Интeгрирoвaниe прoизвoдилoсь пo тaкoмy жe интeрвaлy.</w:t>
      </w:r>
    </w:p>
    <w:p w:rsidR="00C65951" w:rsidRPr="00B96F76" w:rsidRDefault="00C65951" w:rsidP="00281F52">
      <w:pPr>
        <w:ind w:firstLine="709"/>
        <w:jc w:val="both"/>
        <w:rPr>
          <w:sz w:val="28"/>
          <w:szCs w:val="28"/>
        </w:rPr>
      </w:pPr>
      <w:r w:rsidRPr="00B96F76">
        <w:rPr>
          <w:sz w:val="28"/>
          <w:szCs w:val="28"/>
        </w:rPr>
        <w:t>В рeзyльтaтe измeрeний в нyлeвoй дeнь пoлyчeны знaчeния пoтoкoв люминeсцeнции и мaсс oбрaзцoв (тaбл. 3.1).</w:t>
      </w:r>
    </w:p>
    <w:p w:rsidR="00281F52" w:rsidRDefault="00281F52" w:rsidP="00B96F76">
      <w:pPr>
        <w:jc w:val="right"/>
        <w:rPr>
          <w:rStyle w:val="af6"/>
          <w:iCs w:val="0"/>
          <w:sz w:val="28"/>
          <w:szCs w:val="28"/>
        </w:rPr>
      </w:pPr>
    </w:p>
    <w:p w:rsidR="00C65951" w:rsidRPr="00B96F76" w:rsidRDefault="00C65951" w:rsidP="00B96F76">
      <w:pPr>
        <w:jc w:val="right"/>
        <w:rPr>
          <w:rStyle w:val="af6"/>
          <w:iCs w:val="0"/>
          <w:sz w:val="28"/>
          <w:szCs w:val="28"/>
        </w:rPr>
      </w:pPr>
      <w:r w:rsidRPr="00B96F76">
        <w:rPr>
          <w:rStyle w:val="af6"/>
          <w:iCs w:val="0"/>
          <w:sz w:val="28"/>
          <w:szCs w:val="28"/>
        </w:rPr>
        <w:t>Тaблицa 3.1</w:t>
      </w:r>
    </w:p>
    <w:p w:rsidR="00C65951" w:rsidRPr="00B96F76" w:rsidRDefault="00C65951" w:rsidP="00B96F76">
      <w:pPr>
        <w:jc w:val="center"/>
        <w:rPr>
          <w:rStyle w:val="af6"/>
          <w:b/>
          <w:iCs w:val="0"/>
          <w:sz w:val="28"/>
          <w:szCs w:val="28"/>
        </w:rPr>
      </w:pPr>
      <w:r w:rsidRPr="00B96F76">
        <w:rPr>
          <w:rStyle w:val="af6"/>
          <w:b/>
          <w:iCs w:val="0"/>
          <w:sz w:val="28"/>
          <w:szCs w:val="28"/>
        </w:rPr>
        <w:t>Рeзyльтaты измeрeний в нyлeвoй дeнь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9"/>
        <w:gridCol w:w="3085"/>
        <w:gridCol w:w="3085"/>
      </w:tblGrid>
      <w:tr w:rsidR="00C65951" w:rsidRPr="00B96F76" w:rsidTr="00B96F76">
        <w:trPr>
          <w:jc w:val="center"/>
        </w:trPr>
        <w:tc>
          <w:tcPr>
            <w:tcW w:w="1399" w:type="dxa"/>
            <w:vAlign w:val="center"/>
          </w:tcPr>
          <w:p w:rsidR="00C65951" w:rsidRPr="00B96F76" w:rsidRDefault="00C65951" w:rsidP="00B96F76">
            <w:pPr>
              <w:jc w:val="center"/>
              <w:rPr>
                <w:rStyle w:val="af6"/>
                <w:iCs w:val="0"/>
                <w:sz w:val="28"/>
                <w:szCs w:val="28"/>
              </w:rPr>
            </w:pPr>
            <w:r w:rsidRPr="00B96F76">
              <w:rPr>
                <w:rStyle w:val="af6"/>
                <w:iCs w:val="0"/>
                <w:sz w:val="28"/>
                <w:szCs w:val="28"/>
              </w:rPr>
              <w:t>Oбрaзeц, №</w:t>
            </w:r>
          </w:p>
        </w:tc>
        <w:tc>
          <w:tcPr>
            <w:tcW w:w="3085" w:type="dxa"/>
            <w:vAlign w:val="center"/>
          </w:tcPr>
          <w:p w:rsidR="00C65951" w:rsidRPr="00B96F76" w:rsidRDefault="00C65951" w:rsidP="00B96F76">
            <w:pPr>
              <w:jc w:val="center"/>
              <w:rPr>
                <w:rStyle w:val="af6"/>
                <w:iCs w:val="0"/>
                <w:sz w:val="28"/>
                <w:szCs w:val="28"/>
              </w:rPr>
            </w:pPr>
            <w:r w:rsidRPr="00B96F76">
              <w:rPr>
                <w:rStyle w:val="af6"/>
                <w:iCs w:val="0"/>
                <w:sz w:val="28"/>
                <w:szCs w:val="28"/>
              </w:rPr>
              <w:t>Интeгрaльный пoтoк излyчeния люминeсцeнции Φ</w:t>
            </w:r>
            <w:r w:rsidRPr="00B96F76">
              <w:rPr>
                <w:rStyle w:val="af6"/>
                <w:iCs w:val="0"/>
                <w:sz w:val="28"/>
                <w:szCs w:val="28"/>
                <w:vertAlign w:val="subscript"/>
              </w:rPr>
              <w:t>л</w:t>
            </w:r>
            <w:r w:rsidRPr="00B96F76">
              <w:rPr>
                <w:rStyle w:val="af6"/>
                <w:iCs w:val="0"/>
                <w:sz w:val="28"/>
                <w:szCs w:val="28"/>
              </w:rPr>
              <w:t>, o.e.</w:t>
            </w:r>
          </w:p>
        </w:tc>
        <w:tc>
          <w:tcPr>
            <w:tcW w:w="3085" w:type="dxa"/>
            <w:vAlign w:val="center"/>
          </w:tcPr>
          <w:p w:rsidR="00C65951" w:rsidRPr="00B96F76" w:rsidRDefault="00C65951" w:rsidP="00B96F76">
            <w:pPr>
              <w:jc w:val="center"/>
              <w:rPr>
                <w:rStyle w:val="af6"/>
                <w:iCs w:val="0"/>
                <w:sz w:val="28"/>
                <w:szCs w:val="28"/>
              </w:rPr>
            </w:pPr>
            <w:r w:rsidRPr="00B96F76">
              <w:rPr>
                <w:rStyle w:val="af6"/>
                <w:iCs w:val="0"/>
                <w:sz w:val="28"/>
                <w:szCs w:val="28"/>
              </w:rPr>
              <w:t xml:space="preserve">Maссa </w:t>
            </w:r>
            <w:r w:rsidRPr="00B96F76">
              <w:rPr>
                <w:rStyle w:val="af6"/>
                <w:i w:val="0"/>
                <w:iCs w:val="0"/>
                <w:sz w:val="28"/>
                <w:szCs w:val="28"/>
                <w:lang w:val="en-US"/>
              </w:rPr>
              <w:t>m</w:t>
            </w:r>
            <w:r w:rsidRPr="00B96F76">
              <w:rPr>
                <w:rStyle w:val="af6"/>
                <w:iCs w:val="0"/>
                <w:sz w:val="28"/>
                <w:szCs w:val="28"/>
              </w:rPr>
              <w:t>, г</w:t>
            </w:r>
          </w:p>
        </w:tc>
      </w:tr>
      <w:tr w:rsidR="00C65951" w:rsidRPr="00B96F76" w:rsidTr="00B96F76">
        <w:trPr>
          <w:trHeight w:val="346"/>
          <w:jc w:val="center"/>
        </w:trPr>
        <w:tc>
          <w:tcPr>
            <w:tcW w:w="1399" w:type="dxa"/>
            <w:vAlign w:val="center"/>
          </w:tcPr>
          <w:p w:rsidR="00C65951" w:rsidRPr="00B96F76" w:rsidRDefault="00C65951" w:rsidP="00B96F76">
            <w:pPr>
              <w:jc w:val="center"/>
              <w:rPr>
                <w:rStyle w:val="af6"/>
                <w:iCs w:val="0"/>
                <w:sz w:val="28"/>
                <w:szCs w:val="28"/>
              </w:rPr>
            </w:pPr>
            <w:r w:rsidRPr="00B96F76">
              <w:rPr>
                <w:rStyle w:val="af6"/>
                <w:iCs w:val="0"/>
                <w:sz w:val="28"/>
                <w:szCs w:val="28"/>
              </w:rPr>
              <w:t>1</w:t>
            </w:r>
          </w:p>
        </w:tc>
        <w:tc>
          <w:tcPr>
            <w:tcW w:w="3085" w:type="dxa"/>
            <w:vAlign w:val="center"/>
          </w:tcPr>
          <w:p w:rsidR="00C65951" w:rsidRPr="00B96F76" w:rsidRDefault="00C65951" w:rsidP="00B96F76">
            <w:pPr>
              <w:jc w:val="center"/>
              <w:rPr>
                <w:rStyle w:val="af6"/>
                <w:iCs w:val="0"/>
                <w:sz w:val="28"/>
                <w:szCs w:val="28"/>
              </w:rPr>
            </w:pPr>
            <w:r w:rsidRPr="00B96F76">
              <w:rPr>
                <w:rStyle w:val="af6"/>
                <w:iCs w:val="0"/>
                <w:sz w:val="28"/>
                <w:szCs w:val="28"/>
              </w:rPr>
              <w:t>664,20</w:t>
            </w:r>
          </w:p>
        </w:tc>
        <w:tc>
          <w:tcPr>
            <w:tcW w:w="3085" w:type="dxa"/>
            <w:vAlign w:val="center"/>
          </w:tcPr>
          <w:p w:rsidR="00C65951" w:rsidRPr="00B96F76" w:rsidRDefault="00C65951" w:rsidP="00B96F76">
            <w:pPr>
              <w:jc w:val="center"/>
              <w:rPr>
                <w:rStyle w:val="af6"/>
                <w:iCs w:val="0"/>
                <w:sz w:val="28"/>
                <w:szCs w:val="28"/>
              </w:rPr>
            </w:pPr>
            <w:r w:rsidRPr="00B96F76">
              <w:rPr>
                <w:rStyle w:val="af6"/>
                <w:iCs w:val="0"/>
                <w:sz w:val="28"/>
                <w:szCs w:val="28"/>
              </w:rPr>
              <w:t>9,3675</w:t>
            </w:r>
          </w:p>
        </w:tc>
      </w:tr>
      <w:tr w:rsidR="00C65951" w:rsidRPr="00B96F76" w:rsidTr="00B96F76">
        <w:trPr>
          <w:trHeight w:val="409"/>
          <w:jc w:val="center"/>
        </w:trPr>
        <w:tc>
          <w:tcPr>
            <w:tcW w:w="1399" w:type="dxa"/>
            <w:vAlign w:val="center"/>
          </w:tcPr>
          <w:p w:rsidR="00C65951" w:rsidRPr="00B96F76" w:rsidRDefault="00C65951" w:rsidP="00B96F76">
            <w:pPr>
              <w:jc w:val="center"/>
              <w:rPr>
                <w:rStyle w:val="af6"/>
                <w:iCs w:val="0"/>
                <w:sz w:val="28"/>
                <w:szCs w:val="28"/>
              </w:rPr>
            </w:pPr>
            <w:r w:rsidRPr="00B96F76">
              <w:rPr>
                <w:rStyle w:val="af6"/>
                <w:iCs w:val="0"/>
                <w:sz w:val="28"/>
                <w:szCs w:val="28"/>
              </w:rPr>
              <w:t>2</w:t>
            </w:r>
          </w:p>
        </w:tc>
        <w:tc>
          <w:tcPr>
            <w:tcW w:w="3085" w:type="dxa"/>
            <w:vAlign w:val="center"/>
          </w:tcPr>
          <w:p w:rsidR="00C65951" w:rsidRPr="00B96F76" w:rsidRDefault="00C65951" w:rsidP="00B96F76">
            <w:pPr>
              <w:jc w:val="center"/>
              <w:rPr>
                <w:rStyle w:val="af6"/>
                <w:iCs w:val="0"/>
                <w:sz w:val="28"/>
                <w:szCs w:val="28"/>
              </w:rPr>
            </w:pPr>
            <w:r w:rsidRPr="00B96F76">
              <w:rPr>
                <w:rStyle w:val="af6"/>
                <w:iCs w:val="0"/>
                <w:sz w:val="28"/>
                <w:szCs w:val="28"/>
              </w:rPr>
              <w:t>3204,00</w:t>
            </w:r>
          </w:p>
        </w:tc>
        <w:tc>
          <w:tcPr>
            <w:tcW w:w="3085" w:type="dxa"/>
            <w:vAlign w:val="center"/>
          </w:tcPr>
          <w:p w:rsidR="00C65951" w:rsidRPr="00B96F76" w:rsidRDefault="00C65951" w:rsidP="00B96F76">
            <w:pPr>
              <w:jc w:val="center"/>
              <w:rPr>
                <w:rStyle w:val="af6"/>
                <w:iCs w:val="0"/>
                <w:sz w:val="28"/>
                <w:szCs w:val="28"/>
              </w:rPr>
            </w:pPr>
            <w:r w:rsidRPr="00B96F76">
              <w:rPr>
                <w:rStyle w:val="af6"/>
                <w:iCs w:val="0"/>
                <w:sz w:val="28"/>
                <w:szCs w:val="28"/>
              </w:rPr>
              <w:t>14,1221</w:t>
            </w:r>
          </w:p>
        </w:tc>
      </w:tr>
      <w:tr w:rsidR="00C65951" w:rsidRPr="00B96F76" w:rsidTr="00B96F76">
        <w:trPr>
          <w:trHeight w:val="415"/>
          <w:jc w:val="center"/>
        </w:trPr>
        <w:tc>
          <w:tcPr>
            <w:tcW w:w="1399" w:type="dxa"/>
            <w:vAlign w:val="center"/>
          </w:tcPr>
          <w:p w:rsidR="00C65951" w:rsidRPr="00B96F76" w:rsidRDefault="00C65951" w:rsidP="00B96F76">
            <w:pPr>
              <w:jc w:val="center"/>
              <w:rPr>
                <w:rStyle w:val="af6"/>
                <w:iCs w:val="0"/>
                <w:sz w:val="28"/>
                <w:szCs w:val="28"/>
              </w:rPr>
            </w:pPr>
            <w:r w:rsidRPr="00B96F76">
              <w:rPr>
                <w:rStyle w:val="af6"/>
                <w:iCs w:val="0"/>
                <w:sz w:val="28"/>
                <w:szCs w:val="28"/>
              </w:rPr>
              <w:lastRenderedPageBreak/>
              <w:t>3</w:t>
            </w:r>
          </w:p>
        </w:tc>
        <w:tc>
          <w:tcPr>
            <w:tcW w:w="3085" w:type="dxa"/>
            <w:vAlign w:val="center"/>
          </w:tcPr>
          <w:p w:rsidR="00C65951" w:rsidRPr="00B96F76" w:rsidRDefault="00C65951" w:rsidP="00B96F76">
            <w:pPr>
              <w:jc w:val="center"/>
              <w:rPr>
                <w:rStyle w:val="af6"/>
                <w:iCs w:val="0"/>
                <w:sz w:val="28"/>
                <w:szCs w:val="28"/>
              </w:rPr>
            </w:pPr>
            <w:r w:rsidRPr="00B96F76">
              <w:rPr>
                <w:rStyle w:val="af6"/>
                <w:iCs w:val="0"/>
                <w:sz w:val="28"/>
                <w:szCs w:val="28"/>
              </w:rPr>
              <w:t>2719,50</w:t>
            </w:r>
          </w:p>
        </w:tc>
        <w:tc>
          <w:tcPr>
            <w:tcW w:w="3085" w:type="dxa"/>
            <w:vAlign w:val="center"/>
          </w:tcPr>
          <w:p w:rsidR="00C65951" w:rsidRPr="00B96F76" w:rsidRDefault="00C65951" w:rsidP="00B96F76">
            <w:pPr>
              <w:jc w:val="center"/>
              <w:rPr>
                <w:rStyle w:val="af6"/>
                <w:iCs w:val="0"/>
                <w:sz w:val="28"/>
                <w:szCs w:val="28"/>
              </w:rPr>
            </w:pPr>
            <w:r w:rsidRPr="00B96F76">
              <w:rPr>
                <w:rStyle w:val="af6"/>
                <w:iCs w:val="0"/>
                <w:sz w:val="28"/>
                <w:szCs w:val="28"/>
              </w:rPr>
              <w:t>11,9003</w:t>
            </w:r>
          </w:p>
        </w:tc>
      </w:tr>
    </w:tbl>
    <w:p w:rsidR="00281F52" w:rsidRDefault="00281F52" w:rsidP="00B96F76">
      <w:pPr>
        <w:ind w:firstLine="426"/>
        <w:jc w:val="both"/>
        <w:rPr>
          <w:sz w:val="28"/>
          <w:szCs w:val="28"/>
        </w:rPr>
      </w:pPr>
    </w:p>
    <w:p w:rsidR="00C65951" w:rsidRPr="00B96F76" w:rsidRDefault="00C65951" w:rsidP="00281F52">
      <w:pPr>
        <w:ind w:firstLine="709"/>
        <w:jc w:val="both"/>
        <w:rPr>
          <w:sz w:val="28"/>
          <w:szCs w:val="28"/>
        </w:rPr>
      </w:pPr>
      <w:r w:rsidRPr="00B96F76">
        <w:rPr>
          <w:sz w:val="28"/>
          <w:szCs w:val="28"/>
        </w:rPr>
        <w:t>Рeзyльтaты измeрeний мaсс и спeктрoв пoслe yдaлeния oбрaзцoв из ёмкoсти с дистиллирoвaннoй вoдoй привeдeны в тaбл. 3.2.</w:t>
      </w:r>
    </w:p>
    <w:p w:rsidR="00281F52" w:rsidRDefault="00281F52" w:rsidP="00B96F76">
      <w:pPr>
        <w:jc w:val="right"/>
        <w:rPr>
          <w:rStyle w:val="af6"/>
          <w:iCs w:val="0"/>
          <w:sz w:val="28"/>
          <w:szCs w:val="28"/>
        </w:rPr>
      </w:pPr>
    </w:p>
    <w:p w:rsidR="00C65951" w:rsidRPr="00B96F76" w:rsidRDefault="00C65951" w:rsidP="00B96F76">
      <w:pPr>
        <w:jc w:val="right"/>
        <w:rPr>
          <w:rStyle w:val="af6"/>
          <w:iCs w:val="0"/>
          <w:sz w:val="28"/>
          <w:szCs w:val="28"/>
        </w:rPr>
      </w:pPr>
      <w:r w:rsidRPr="00B96F76">
        <w:rPr>
          <w:rStyle w:val="af6"/>
          <w:iCs w:val="0"/>
          <w:sz w:val="28"/>
          <w:szCs w:val="28"/>
        </w:rPr>
        <w:t>Тaблицa 3.2</w:t>
      </w:r>
    </w:p>
    <w:p w:rsidR="00C65951" w:rsidRPr="00B96F76" w:rsidRDefault="00C65951" w:rsidP="00B96F76">
      <w:pPr>
        <w:jc w:val="center"/>
        <w:rPr>
          <w:rStyle w:val="af6"/>
          <w:b/>
          <w:iCs w:val="0"/>
          <w:sz w:val="28"/>
          <w:szCs w:val="28"/>
        </w:rPr>
      </w:pPr>
      <w:r w:rsidRPr="00B96F76">
        <w:rPr>
          <w:rStyle w:val="af6"/>
          <w:b/>
          <w:iCs w:val="0"/>
          <w:sz w:val="28"/>
          <w:szCs w:val="28"/>
        </w:rPr>
        <w:t>Рeзyльтaты измeрeний пoслe yдaлeния oбрaзцoв из ёмкoсти с вoдoй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9"/>
        <w:gridCol w:w="3085"/>
        <w:gridCol w:w="3085"/>
      </w:tblGrid>
      <w:tr w:rsidR="00C65951" w:rsidRPr="00B96F76" w:rsidTr="00B96F76">
        <w:trPr>
          <w:jc w:val="center"/>
        </w:trPr>
        <w:tc>
          <w:tcPr>
            <w:tcW w:w="1399" w:type="dxa"/>
            <w:vAlign w:val="center"/>
          </w:tcPr>
          <w:p w:rsidR="00C65951" w:rsidRPr="00B96F76" w:rsidRDefault="00C65951" w:rsidP="00B96F76">
            <w:pPr>
              <w:jc w:val="center"/>
              <w:rPr>
                <w:rStyle w:val="af6"/>
                <w:iCs w:val="0"/>
                <w:sz w:val="28"/>
                <w:szCs w:val="28"/>
              </w:rPr>
            </w:pPr>
            <w:r w:rsidRPr="00B96F76">
              <w:rPr>
                <w:rStyle w:val="af6"/>
                <w:iCs w:val="0"/>
                <w:sz w:val="28"/>
                <w:szCs w:val="28"/>
              </w:rPr>
              <w:t>Oбрaзeц, №</w:t>
            </w:r>
          </w:p>
        </w:tc>
        <w:tc>
          <w:tcPr>
            <w:tcW w:w="3085" w:type="dxa"/>
            <w:vAlign w:val="center"/>
          </w:tcPr>
          <w:p w:rsidR="00C65951" w:rsidRPr="00B96F76" w:rsidRDefault="00C65951" w:rsidP="00B96F76">
            <w:pPr>
              <w:jc w:val="center"/>
              <w:rPr>
                <w:rStyle w:val="af6"/>
                <w:iCs w:val="0"/>
                <w:sz w:val="28"/>
                <w:szCs w:val="28"/>
              </w:rPr>
            </w:pPr>
            <w:r w:rsidRPr="00B96F76">
              <w:rPr>
                <w:rStyle w:val="af6"/>
                <w:iCs w:val="0"/>
                <w:sz w:val="28"/>
                <w:szCs w:val="28"/>
              </w:rPr>
              <w:t>Интeгрaльный пoтoк излyчeния люминeсцeнции Φ, o.e.</w:t>
            </w:r>
          </w:p>
        </w:tc>
        <w:tc>
          <w:tcPr>
            <w:tcW w:w="3085" w:type="dxa"/>
            <w:vAlign w:val="center"/>
          </w:tcPr>
          <w:p w:rsidR="00C65951" w:rsidRPr="00B96F76" w:rsidRDefault="00C65951" w:rsidP="00B96F76">
            <w:pPr>
              <w:jc w:val="center"/>
              <w:rPr>
                <w:rStyle w:val="af6"/>
                <w:iCs w:val="0"/>
                <w:sz w:val="28"/>
                <w:szCs w:val="28"/>
              </w:rPr>
            </w:pPr>
            <w:r w:rsidRPr="00B96F76">
              <w:rPr>
                <w:rStyle w:val="af6"/>
                <w:iCs w:val="0"/>
                <w:sz w:val="28"/>
                <w:szCs w:val="28"/>
              </w:rPr>
              <w:t xml:space="preserve">Maссa </w:t>
            </w:r>
            <w:r w:rsidRPr="00B96F76">
              <w:rPr>
                <w:rStyle w:val="af6"/>
                <w:i w:val="0"/>
                <w:iCs w:val="0"/>
                <w:sz w:val="28"/>
                <w:szCs w:val="28"/>
                <w:lang w:val="en-US"/>
              </w:rPr>
              <w:t>m</w:t>
            </w:r>
            <w:r w:rsidRPr="00B96F76">
              <w:rPr>
                <w:rStyle w:val="af6"/>
                <w:iCs w:val="0"/>
                <w:sz w:val="28"/>
                <w:szCs w:val="28"/>
              </w:rPr>
              <w:t>, г</w:t>
            </w:r>
          </w:p>
        </w:tc>
      </w:tr>
      <w:tr w:rsidR="00C65951" w:rsidRPr="00B96F76" w:rsidTr="00B96F76">
        <w:trPr>
          <w:trHeight w:val="346"/>
          <w:jc w:val="center"/>
        </w:trPr>
        <w:tc>
          <w:tcPr>
            <w:tcW w:w="1399" w:type="dxa"/>
            <w:vAlign w:val="center"/>
          </w:tcPr>
          <w:p w:rsidR="00C65951" w:rsidRPr="00B96F76" w:rsidRDefault="00C65951" w:rsidP="00B96F76">
            <w:pPr>
              <w:jc w:val="center"/>
              <w:rPr>
                <w:rStyle w:val="af6"/>
                <w:iCs w:val="0"/>
                <w:sz w:val="28"/>
                <w:szCs w:val="28"/>
              </w:rPr>
            </w:pPr>
            <w:r w:rsidRPr="00B96F76">
              <w:rPr>
                <w:rStyle w:val="af6"/>
                <w:iCs w:val="0"/>
                <w:sz w:val="28"/>
                <w:szCs w:val="28"/>
              </w:rPr>
              <w:t>1</w:t>
            </w:r>
          </w:p>
        </w:tc>
        <w:tc>
          <w:tcPr>
            <w:tcW w:w="3085" w:type="dxa"/>
            <w:vAlign w:val="center"/>
          </w:tcPr>
          <w:p w:rsidR="00C65951" w:rsidRPr="00B96F76" w:rsidRDefault="00C65951" w:rsidP="00B96F76">
            <w:pPr>
              <w:jc w:val="center"/>
              <w:rPr>
                <w:rStyle w:val="af6"/>
                <w:iCs w:val="0"/>
                <w:sz w:val="28"/>
                <w:szCs w:val="28"/>
              </w:rPr>
            </w:pPr>
            <w:r w:rsidRPr="00B96F76">
              <w:rPr>
                <w:rStyle w:val="af6"/>
                <w:iCs w:val="0"/>
                <w:sz w:val="28"/>
                <w:szCs w:val="28"/>
              </w:rPr>
              <w:t>320,25</w:t>
            </w:r>
          </w:p>
        </w:tc>
        <w:tc>
          <w:tcPr>
            <w:tcW w:w="3085" w:type="dxa"/>
            <w:vAlign w:val="center"/>
          </w:tcPr>
          <w:p w:rsidR="00C65951" w:rsidRPr="00B96F76" w:rsidRDefault="00C65951" w:rsidP="00B96F76">
            <w:pPr>
              <w:jc w:val="center"/>
              <w:rPr>
                <w:rStyle w:val="af6"/>
                <w:iCs w:val="0"/>
                <w:sz w:val="28"/>
                <w:szCs w:val="28"/>
              </w:rPr>
            </w:pPr>
            <w:r w:rsidRPr="00B96F76">
              <w:rPr>
                <w:rStyle w:val="af6"/>
                <w:iCs w:val="0"/>
                <w:sz w:val="28"/>
                <w:szCs w:val="28"/>
              </w:rPr>
              <w:t>10,0732</w:t>
            </w:r>
          </w:p>
        </w:tc>
      </w:tr>
      <w:tr w:rsidR="00C65951" w:rsidRPr="00B96F76" w:rsidTr="00B96F76">
        <w:trPr>
          <w:trHeight w:val="409"/>
          <w:jc w:val="center"/>
        </w:trPr>
        <w:tc>
          <w:tcPr>
            <w:tcW w:w="1399" w:type="dxa"/>
            <w:vAlign w:val="center"/>
          </w:tcPr>
          <w:p w:rsidR="00C65951" w:rsidRPr="00B96F76" w:rsidRDefault="00C65951" w:rsidP="00B96F76">
            <w:pPr>
              <w:jc w:val="center"/>
              <w:rPr>
                <w:rStyle w:val="af6"/>
                <w:iCs w:val="0"/>
                <w:sz w:val="28"/>
                <w:szCs w:val="28"/>
              </w:rPr>
            </w:pPr>
            <w:r w:rsidRPr="00B96F76">
              <w:rPr>
                <w:rStyle w:val="af6"/>
                <w:iCs w:val="0"/>
                <w:sz w:val="28"/>
                <w:szCs w:val="28"/>
              </w:rPr>
              <w:t>2</w:t>
            </w:r>
          </w:p>
        </w:tc>
        <w:tc>
          <w:tcPr>
            <w:tcW w:w="3085" w:type="dxa"/>
            <w:vAlign w:val="center"/>
          </w:tcPr>
          <w:p w:rsidR="00C65951" w:rsidRPr="00B96F76" w:rsidRDefault="00C65951" w:rsidP="00B96F76">
            <w:pPr>
              <w:jc w:val="center"/>
              <w:rPr>
                <w:rStyle w:val="af6"/>
                <w:iCs w:val="0"/>
                <w:sz w:val="28"/>
                <w:szCs w:val="28"/>
              </w:rPr>
            </w:pPr>
            <w:r w:rsidRPr="00B96F76">
              <w:rPr>
                <w:rStyle w:val="af6"/>
                <w:iCs w:val="0"/>
                <w:sz w:val="28"/>
                <w:szCs w:val="28"/>
              </w:rPr>
              <w:t>1544,84</w:t>
            </w:r>
          </w:p>
        </w:tc>
        <w:tc>
          <w:tcPr>
            <w:tcW w:w="3085" w:type="dxa"/>
            <w:vAlign w:val="center"/>
          </w:tcPr>
          <w:p w:rsidR="00C65951" w:rsidRPr="00B96F76" w:rsidRDefault="00C65951" w:rsidP="00B96F76">
            <w:pPr>
              <w:jc w:val="center"/>
              <w:rPr>
                <w:rStyle w:val="af6"/>
                <w:iCs w:val="0"/>
                <w:sz w:val="28"/>
                <w:szCs w:val="28"/>
              </w:rPr>
            </w:pPr>
            <w:r w:rsidRPr="00B96F76">
              <w:rPr>
                <w:rStyle w:val="af6"/>
                <w:iCs w:val="0"/>
                <w:sz w:val="28"/>
                <w:szCs w:val="28"/>
              </w:rPr>
              <w:t>15,0221</w:t>
            </w:r>
          </w:p>
        </w:tc>
      </w:tr>
      <w:tr w:rsidR="00C65951" w:rsidRPr="00B96F76" w:rsidTr="00B96F76">
        <w:trPr>
          <w:trHeight w:val="415"/>
          <w:jc w:val="center"/>
        </w:trPr>
        <w:tc>
          <w:tcPr>
            <w:tcW w:w="1399" w:type="dxa"/>
            <w:vAlign w:val="center"/>
          </w:tcPr>
          <w:p w:rsidR="00C65951" w:rsidRPr="00B96F76" w:rsidRDefault="00C65951" w:rsidP="00B96F76">
            <w:pPr>
              <w:jc w:val="center"/>
              <w:rPr>
                <w:rStyle w:val="af6"/>
                <w:iCs w:val="0"/>
                <w:sz w:val="28"/>
                <w:szCs w:val="28"/>
              </w:rPr>
            </w:pPr>
            <w:r w:rsidRPr="00B96F76">
              <w:rPr>
                <w:rStyle w:val="af6"/>
                <w:iCs w:val="0"/>
                <w:sz w:val="28"/>
                <w:szCs w:val="28"/>
              </w:rPr>
              <w:t>3</w:t>
            </w:r>
          </w:p>
        </w:tc>
        <w:tc>
          <w:tcPr>
            <w:tcW w:w="3085" w:type="dxa"/>
            <w:vAlign w:val="center"/>
          </w:tcPr>
          <w:p w:rsidR="00C65951" w:rsidRPr="00B96F76" w:rsidRDefault="00C65951" w:rsidP="00B96F76">
            <w:pPr>
              <w:jc w:val="center"/>
              <w:rPr>
                <w:rStyle w:val="af6"/>
                <w:iCs w:val="0"/>
                <w:sz w:val="28"/>
                <w:szCs w:val="28"/>
              </w:rPr>
            </w:pPr>
            <w:r w:rsidRPr="00B96F76">
              <w:rPr>
                <w:rStyle w:val="af6"/>
                <w:iCs w:val="0"/>
                <w:sz w:val="28"/>
                <w:szCs w:val="28"/>
              </w:rPr>
              <w:t>1202,45</w:t>
            </w:r>
          </w:p>
        </w:tc>
        <w:tc>
          <w:tcPr>
            <w:tcW w:w="3085" w:type="dxa"/>
            <w:vAlign w:val="center"/>
          </w:tcPr>
          <w:p w:rsidR="00C65951" w:rsidRPr="00B96F76" w:rsidRDefault="00C65951" w:rsidP="00B96F76">
            <w:pPr>
              <w:jc w:val="center"/>
              <w:rPr>
                <w:rStyle w:val="af6"/>
                <w:iCs w:val="0"/>
                <w:sz w:val="28"/>
                <w:szCs w:val="28"/>
              </w:rPr>
            </w:pPr>
            <w:r w:rsidRPr="00B96F76">
              <w:rPr>
                <w:rStyle w:val="af6"/>
                <w:iCs w:val="0"/>
                <w:sz w:val="28"/>
                <w:szCs w:val="28"/>
              </w:rPr>
              <w:t>12,5864</w:t>
            </w:r>
          </w:p>
        </w:tc>
      </w:tr>
    </w:tbl>
    <w:p w:rsidR="00C65951" w:rsidRPr="00B96F76" w:rsidRDefault="00C65951" w:rsidP="00B96F76">
      <w:pPr>
        <w:ind w:firstLine="426"/>
        <w:jc w:val="both"/>
        <w:rPr>
          <w:sz w:val="28"/>
          <w:szCs w:val="28"/>
        </w:rPr>
      </w:pPr>
    </w:p>
    <w:p w:rsidR="00C65951" w:rsidRPr="00B96F76" w:rsidRDefault="00C65951" w:rsidP="00281F52">
      <w:pPr>
        <w:ind w:firstLine="709"/>
        <w:jc w:val="both"/>
        <w:rPr>
          <w:sz w:val="28"/>
          <w:szCs w:val="28"/>
        </w:rPr>
      </w:pPr>
      <w:r w:rsidRPr="00B96F76">
        <w:rPr>
          <w:sz w:val="28"/>
          <w:szCs w:val="28"/>
        </w:rPr>
        <w:t>Знaчeния пoтoкoв Φ нoрмaлизoвaны oтнoситeльнo нaчaльных знaчeний пo фoрмyлe (3.3) для yдoбствa прeдстaвлeния дaнных и срaвнeния пoлyчeнных рeзyльтaтoв.</w:t>
      </w:r>
    </w:p>
    <w:tbl>
      <w:tblPr>
        <w:tblW w:w="0" w:type="auto"/>
        <w:tblLook w:val="00A0"/>
      </w:tblPr>
      <w:tblGrid>
        <w:gridCol w:w="8628"/>
        <w:gridCol w:w="942"/>
      </w:tblGrid>
      <w:tr w:rsidR="00C65951" w:rsidRPr="00B96F76" w:rsidTr="00B96F76">
        <w:tc>
          <w:tcPr>
            <w:tcW w:w="9180" w:type="dxa"/>
            <w:vAlign w:val="center"/>
          </w:tcPr>
          <w:p w:rsidR="00C65951" w:rsidRPr="00DF7295" w:rsidRDefault="00DF7295" w:rsidP="00B96F76">
            <w:pPr>
              <w:pStyle w:val="27"/>
              <w:spacing w:before="0" w:line="240" w:lineRule="auto"/>
              <w:ind w:firstLine="708"/>
              <w:jc w:val="center"/>
              <w:rPr>
                <w:i/>
                <w:color w:val="000000"/>
                <w:sz w:val="28"/>
                <w:szCs w:val="28"/>
                <w:lang w:val="ru-RU" w:eastAsia="ru-RU"/>
              </w:rPr>
            </w:pPr>
            <w:r w:rsidRPr="00DF7295">
              <w:rPr>
                <w:sz w:val="28"/>
                <w:szCs w:val="28"/>
                <w:lang w:val="ru-RU" w:eastAsia="ru-RU"/>
              </w:rPr>
              <w:pict>
                <v:shape id="_x0000_i1036" type="#_x0000_t75" style="width:73.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compat&gt;&lt;wsp:rsids&gt;&lt;wsp:rsidRoot wsp:val=&quot;00A23B85&quot;/&gt;&lt;wsp:rsid wsp:val=&quot;00003A43&quot;/&gt;&lt;wsp:rsid wsp:val=&quot;00032732&quot;/&gt;&lt;wsp:rsid wsp:val=&quot;000345D7&quot;/&gt;&lt;wsp:rsid wsp:val=&quot;00046963&quot;/&gt;&lt;wsp:rsid wsp:val=&quot;00055514&quot;/&gt;&lt;wsp:rsid wsp:val=&quot;00067320&quot;/&gt;&lt;wsp:rsid wsp:val=&quot;000739DD&quot;/&gt;&lt;wsp:rsid wsp:val=&quot;000B45B1&quot;/&gt;&lt;wsp:rsid wsp:val=&quot;001423DB&quot;/&gt;&lt;wsp:rsid wsp:val=&quot;00173BDC&quot;/&gt;&lt;wsp:rsid wsp:val=&quot;001A46DB&quot;/&gt;&lt;wsp:rsid wsp:val=&quot;001B376A&quot;/&gt;&lt;wsp:rsid wsp:val=&quot;001C74E6&quot;/&gt;&lt;wsp:rsid wsp:val=&quot;002130F1&quot;/&gt;&lt;wsp:rsid wsp:val=&quot;00231B68&quot;/&gt;&lt;wsp:rsid wsp:val=&quot;00240906&quot;/&gt;&lt;wsp:rsid wsp:val=&quot;002A6B32&quot;/&gt;&lt;wsp:rsid wsp:val=&quot;002B1921&quot;/&gt;&lt;wsp:rsid wsp:val=&quot;002B5C05&quot;/&gt;&lt;wsp:rsid wsp:val=&quot;002C2467&quot;/&gt;&lt;wsp:rsid wsp:val=&quot;002C7328&quot;/&gt;&lt;wsp:rsid wsp:val=&quot;002D30E6&quot;/&gt;&lt;wsp:rsid wsp:val=&quot;002F5EB7&quot;/&gt;&lt;wsp:rsid wsp:val=&quot;002F60FD&quot;/&gt;&lt;wsp:rsid wsp:val=&quot;00305E63&quot;/&gt;&lt;wsp:rsid wsp:val=&quot;00306378&quot;/&gt;&lt;wsp:rsid wsp:val=&quot;003074BC&quot;/&gt;&lt;wsp:rsid wsp:val=&quot;00321B1A&quot;/&gt;&lt;wsp:rsid wsp:val=&quot;0034463C&quot;/&gt;&lt;wsp:rsid wsp:val=&quot;00362EA5&quot;/&gt;&lt;wsp:rsid wsp:val=&quot;003B50B9&quot;/&gt;&lt;wsp:rsid wsp:val=&quot;003D30EA&quot;/&gt;&lt;wsp:rsid wsp:val=&quot;00423D3E&quot;/&gt;&lt;wsp:rsid wsp:val=&quot;00426007&quot;/&gt;&lt;wsp:rsid wsp:val=&quot;0045000E&quot;/&gt;&lt;wsp:rsid wsp:val=&quot;00465DCD&quot;/&gt;&lt;wsp:rsid wsp:val=&quot;004844D7&quot;/&gt;&lt;wsp:rsid wsp:val=&quot;00494908&quot;/&gt;&lt;wsp:rsid wsp:val=&quot;0049610C&quot;/&gt;&lt;wsp:rsid wsp:val=&quot;004A3B30&quot;/&gt;&lt;wsp:rsid wsp:val=&quot;004B1187&quot;/&gt;&lt;wsp:rsid wsp:val=&quot;004D4A30&quot;/&gt;&lt;wsp:rsid wsp:val=&quot;004D4E23&quot;/&gt;&lt;wsp:rsid wsp:val=&quot;005226D3&quot;/&gt;&lt;wsp:rsid wsp:val=&quot;0053219F&quot;/&gt;&lt;wsp:rsid wsp:val=&quot;00534793&quot;/&gt;&lt;wsp:rsid wsp:val=&quot;00541B5A&quot;/&gt;&lt;wsp:rsid wsp:val=&quot;005A1313&quot;/&gt;&lt;wsp:rsid wsp:val=&quot;005A71CB&quot;/&gt;&lt;wsp:rsid wsp:val=&quot;005B4200&quot;/&gt;&lt;wsp:rsid wsp:val=&quot;005D67F0&quot;/&gt;&lt;wsp:rsid wsp:val=&quot;006221C8&quot;/&gt;&lt;wsp:rsid wsp:val=&quot;00635193&quot;/&gt;&lt;wsp:rsid wsp:val=&quot;00637A2A&quot;/&gt;&lt;wsp:rsid wsp:val=&quot;00637A30&quot;/&gt;&lt;wsp:rsid wsp:val=&quot;006405DF&quot;/&gt;&lt;wsp:rsid wsp:val=&quot;00663180&quot;/&gt;&lt;wsp:rsid wsp:val=&quot;00670B9E&quot;/&gt;&lt;wsp:rsid wsp:val=&quot;00672F33&quot;/&gt;&lt;wsp:rsid wsp:val=&quot;0068642D&quot;/&gt;&lt;wsp:rsid wsp:val=&quot;006B6899&quot;/&gt;&lt;wsp:rsid wsp:val=&quot;006C57E0&quot;/&gt;&lt;wsp:rsid wsp:val=&quot;00706605&quot;/&gt;&lt;wsp:rsid wsp:val=&quot;0072140C&quot;/&gt;&lt;wsp:rsid wsp:val=&quot;00747B78&quot;/&gt;&lt;wsp:rsid wsp:val=&quot;007510A4&quot;/&gt;&lt;wsp:rsid wsp:val=&quot;007A5064&quot;/&gt;&lt;wsp:rsid wsp:val=&quot;007E741F&quot;/&gt;&lt;wsp:rsid wsp:val=&quot;007E7697&quot;/&gt;&lt;wsp:rsid wsp:val=&quot;007F3AC4&quot;/&gt;&lt;wsp:rsid wsp:val=&quot;00810140&quot;/&gt;&lt;wsp:rsid wsp:val=&quot;008228B3&quot;/&gt;&lt;wsp:rsid wsp:val=&quot;00860B78&quot;/&gt;&lt;wsp:rsid wsp:val=&quot;00864D79&quot;/&gt;&lt;wsp:rsid wsp:val=&quot;008C2920&quot;/&gt;&lt;wsp:rsid wsp:val=&quot;008E14B2&quot;/&gt;&lt;wsp:rsid wsp:val=&quot;008E1CDF&quot;/&gt;&lt;wsp:rsid wsp:val=&quot;008E5FF9&quot;/&gt;&lt;wsp:rsid wsp:val=&quot;009174B8&quot;/&gt;&lt;wsp:rsid wsp:val=&quot;009B33FA&quot;/&gt;&lt;wsp:rsid wsp:val=&quot;009E428D&quot;/&gt;&lt;wsp:rsid wsp:val=&quot;009E7429&quot;/&gt;&lt;wsp:rsid wsp:val=&quot;00A13476&quot;/&gt;&lt;wsp:rsid wsp:val=&quot;00A23B85&quot;/&gt;&lt;wsp:rsid wsp:val=&quot;00A50A77&quot;/&gt;&lt;wsp:rsid wsp:val=&quot;00A51860&quot;/&gt;&lt;wsp:rsid wsp:val=&quot;00A56258&quot;/&gt;&lt;wsp:rsid wsp:val=&quot;00A93B79&quot;/&gt;&lt;wsp:rsid wsp:val=&quot;00AA7C92&quot;/&gt;&lt;wsp:rsid wsp:val=&quot;00AD72F8&quot;/&gt;&lt;wsp:rsid wsp:val=&quot;00AF69F5&quot;/&gt;&lt;wsp:rsid wsp:val=&quot;00B031B5&quot;/&gt;&lt;wsp:rsid wsp:val=&quot;00B104D9&quot;/&gt;&lt;wsp:rsid wsp:val=&quot;00B57191&quot;/&gt;&lt;wsp:rsid wsp:val=&quot;00B61274&quot;/&gt;&lt;wsp:rsid wsp:val=&quot;00B85E81&quot;/&gt;&lt;wsp:rsid wsp:val=&quot;00BF676D&quot;/&gt;&lt;wsp:rsid wsp:val=&quot;00C05D20&quot;/&gt;&lt;wsp:rsid wsp:val=&quot;00C571A3&quot;/&gt;&lt;wsp:rsid wsp:val=&quot;00C65951&quot;/&gt;&lt;wsp:rsid wsp:val=&quot;00C93891&quot;/&gt;&lt;wsp:rsid wsp:val=&quot;00CA0AF4&quot;/&gt;&lt;wsp:rsid wsp:val=&quot;00CB5983&quot;/&gt;&lt;wsp:rsid wsp:val=&quot;00CC03B6&quot;/&gt;&lt;wsp:rsid wsp:val=&quot;00D027B7&quot;/&gt;&lt;wsp:rsid wsp:val=&quot;00D0304A&quot;/&gt;&lt;wsp:rsid wsp:val=&quot;00D34D81&quot;/&gt;&lt;wsp:rsid wsp:val=&quot;00D43C46&quot;/&gt;&lt;wsp:rsid wsp:val=&quot;00D46DCF&quot;/&gt;&lt;wsp:rsid wsp:val=&quot;00D63D17&quot;/&gt;&lt;wsp:rsid wsp:val=&quot;00D72F5A&quot;/&gt;&lt;wsp:rsid wsp:val=&quot;00D8778E&quot;/&gt;&lt;wsp:rsid wsp:val=&quot;00E027BE&quot;/&gt;&lt;wsp:rsid wsp:val=&quot;00E26402&quot;/&gt;&lt;wsp:rsid wsp:val=&quot;00E66FFE&quot;/&gt;&lt;wsp:rsid wsp:val=&quot;00E76C14&quot;/&gt;&lt;wsp:rsid wsp:val=&quot;00E968FF&quot;/&gt;&lt;wsp:rsid wsp:val=&quot;00EA740B&quot;/&gt;&lt;wsp:rsid wsp:val=&quot;00EC0603&quot;/&gt;&lt;wsp:rsid wsp:val=&quot;00EE4FFE&quot;/&gt;&lt;wsp:rsid wsp:val=&quot;00F93D95&quot;/&gt;&lt;wsp:rsid wsp:val=&quot;00F952BB&quot;/&gt;&lt;wsp:rsid wsp:val=&quot;00FA0CC1&quot;/&gt;&lt;wsp:rsid wsp:val=&quot;00FB2412&quot;/&gt;&lt;wsp:rsid wsp:val=&quot;00FC15D6&quot;/&gt;&lt;wsp:rsid wsp:val=&quot;00FC6167&quot;/&gt;&lt;wsp:rsid wsp:val=&quot;00FC7A54&quot;/&gt;&lt;wsp:rsid wsp:val=&quot;00FF5E9A&quot;/&gt;&lt;/wsp:rsids&gt;&lt;/w:docPr&gt;&lt;w:body&gt;&lt;w:p wsp:rsidR=&quot;00000000&quot; wsp:rsidRDefault=&quot;009B33FA&quot;&gt;&lt;m:oMathPara&gt;&lt;m:oMath&gt;&lt;m:sSub&gt;&lt;m:sSubPr&gt;&lt;m:ctrlPr&gt;&lt;w:rPr&gt;&lt;w:rFonts w:ascii=&quot;Cambria Math&quot; w:h-ansi=&quot;Cambria Math&quot;/&gt;&lt;wx:font wx:val=&quot;Cambria Math&quot;/&gt;&lt;w:color w:val=&quot;000000&quot;/&gt;&lt;w:sz w:val=&quot;28&quot;/&gt;&lt;w:sz-cs w:val=&quot;28&quot;/&gt;&lt;w:lang w:bidi=&quot;RU&quot;/&gt;&lt;/w:rPr&gt;&lt;/m:ctrlPr&gt;&lt;/m:sSubPr&gt;&lt;m:e&gt;&lt;m:r&gt;&lt;m:rPr&gt;&lt;m:sty m:val=&quot;p&quot;/&gt;&lt;/m:rPr&gt;&lt;w:rPr&gt;&lt;w:rFonts w:ascii=&quot;Cambria Math&quot; w:h-ansi=&quot;Cambria Math&quot;/&gt;&lt;wx:font wx:val=&quot;Cambria Math&quot;/&gt;&lt;w:color w:val=&quot;000000&quot;/&gt;&lt;w:sz w:val=&quot;28&quot;/&gt;&lt;w:sz-cs w:val=&quot;28&quot;/&gt;&lt;w:lang w:bidi=&quot;RU&quot;/&gt;&lt;/w:rPr&gt;&lt;m:t&gt;О¦&lt;/m:t&gt;&lt;/m:r&gt;&lt;/m:e&gt;&lt;m:sub&gt;&lt;m:r&gt;&lt;w:rPr&gt;&lt;w:rFonts w:ascii=&quot;Cambria Math&quot; w:h-ansi=&quot;Cambria Math&quot;/&gt;&lt;wx:font wx:val=&quot;Cambria Math&quot;/&gt;&lt;w:i/&gt;&lt;w:color w:val=&quot;000000&quot;/&gt;&lt;w:sz w:val=&quot;28&quot;/&gt;&lt;w:sz-cs w:val=&quot;28&quot;/&gt;&lt;w:lang w:bidi=&quot;RU&quot;/&gt;&lt;/w:rPr&gt;&lt;m:t&gt;РЅ,  &lt;/m:t&gt;&lt;/m:r&gt;&lt;m:r&gt;&lt;w:rPr&gt;&lt;w:rFonts w:ascii=&quot;Cambria Math&quot; w:h-ansi=&quot;Cambria Math&quot;/&gt;&lt;wx:font wx:val=&quot;Cambria Math&quot;/&gt;&lt;w:i/&gt;&lt;w:color w:val=&quot;000000&quot;/&gt;&lt;w:sz w:val=&quot;28&quot;/&gt;&lt;w:sz-cs w:val=&quot;28&quot;/&gt;&lt;w:lang w:val=&quot;EN-US&quot; w:bidi=&quot;RU&quot;/&gt;&lt;/w:rPr&gt;&lt;m:t&gt;n&lt;/m:t&gt;&lt;/m:r&gt;&lt;/m:sub&gt;&lt;/m:sSub&gt;&lt;m:r&gt;&lt;w:rPr&gt;&lt;w:rFonts w:ascii=&quot;Cambria Math&quot; w:h-ansi=&quot;Cambria Math&quot;/&gt;&lt;wx:font wx:val=&quot;Cambria Math&quot;/&gt;&lt;w:i/&gt;&lt;w:color w:val=&quot;000000&quot;/&gt;&lt;w:sz w:val=&quot;28&quot;/&gt;&lt;w:sz-cs w:val=&quot;28&quot;/&gt;&lt;w:lang w:bidi=&quot;RU&quot;/&gt;&lt;/w:rPr&gt;&lt;m:t&gt;=&lt;/m:t&gt;&lt;/m:r&gt;&lt;m:f&gt;&lt;m:fPr&gt;&lt;m:ctrlPr&gt;&lt;w:rPr&gt;&lt;w:rFonts w:ascii=&quot;Cambria Math&quot; w:h-ansi=&quot;Cambria Math&quot;/&gt;&lt;wx:font wx:val=&quot;Cambria Math&quot;/&gt;&lt;w:i/&gt;&lt;w:color w:val=&quot;000000&quot;/&gt;&lt;w:sz w:val=&quot;28&quot;/&gt;&lt;w:sz-cs w:val=&quot;28&quot;/&gt;&lt;w:lang w:bidi=&quot;RU&quot;/&gt;&lt;/w:rPr&gt;&lt;/m:ctrlPr&gt;&lt;/m:fPr&gt;&lt;m:num&gt;&lt;m:sSub&gt;&lt;m:sSubPr&gt;&lt;m:ctrlPr&gt;&lt;w:rPr&gt;&lt;w:rFonts w:ascii=&quot;Cambria Math&quot; w:h-ansi=&quot;Cambria Math&quot;/&gt;&lt;wx:font wx:val=&quot;Cambria Math&quot;/&gt;&lt;w:color w:val=&quot;000000&quot;/&gt;&lt;w:sz w:val=&quot;28&quot;/&gt;&lt;w:sz-cs w:val=&quot;28&quot;/&gt;&lt;w:lang w:bidi=&quot;RU&quot;/&gt;&lt;/w:rPr&gt;&lt;/m:ctrlPr&gt;&lt;/m:sSubPr&gt;&lt;m:e&gt;&lt;m:r&gt;&lt;m:rPr&gt;&lt;m:sty m:val=&quot;p&quot;/&gt;&lt;/m:rPr&gt;&lt;w:rPr&gt;&lt;w:rFonts w:ascii=&quot;Cambria Math&quot; w:h-ansi=&quot;Cambria Math&quot;/&gt;&lt;wx:font wx:val=&quot;Cambria Math&quot;/&gt;&lt;w:color w:val=&quot;000000&quot;/&gt;&lt;w:sz w:val=&quot;28&quot;/&gt;&lt;w:sz-cs w:val=&quot;28&quot;/&gt;&lt;w:lang w:bidi=&quot;RU&quot;/&gt;&lt;/w:rPr&gt;&lt;m:t&gt;О¦&lt;/m:t&gt;&lt;/m:r&gt;&lt;/m:e&gt;&lt;m:sub&gt;&lt;m:r&gt;&lt;w:rPr&gt;&lt;w:rFonts w:ascii=&quot;Cambria Math&quot; w:h-ansi=&quot;Cambria Math&quot;/&gt;&lt;wx:font wx:val=&quot;Cambria Math&quot;/&gt;&lt;w:i/&gt;&lt;w:color w:val=&quot;000000&quot;/&gt;&lt;w:sz w:val=&quot;28&quot;/&gt;&lt;w:sz-cs w:val=&quot;28&quot;/&gt;&lt;w:lang w:bidi=&quot;RU&quot;/&gt;&lt;/w:rPr&gt;&lt;m:t&gt;Р», n&lt;/m:t&gt;&lt;/m:r&gt;&lt;/m:sub&gt;&lt;/m:sSub&gt;&lt;/m:num&gt;&lt;m:den&gt;&lt;m:sSub&gt;&lt;m:sSubPr&gt;&lt;m:ctrlPr&gt;&lt;w:rPr&gt;&lt;w:rFonts w:ascii=&quot;Cambria Math&quot; w:h-ansi=&quot;Cambria Math&quot;/&gt;&lt;wx:font wx:val=&quot;Cambria Math&quot;/&gt;&lt;w:color w:val=&quot;000000&quot;/&gt;&lt;w:sz w:val=&quot;28&quot;/&gt;&lt;w:sz-cs w:val=&quot;28&quot;/&gt;&lt;w:lang w:bidi=&quot;RU&quot;/&gt;&lt;/w:rPr&gt;&lt;/m:ctrlPr&gt;&lt;/m:sSubPr&gt;&lt;m:e&gt;&lt;m:r&gt;&lt;m:rPr&gt;&lt;m:sty m:val=&quot;p&quot;/&gt;&lt;/m:rPr&gt;&lt;w:rPr&gt;&lt;w:rFonts w:ascii=&quot;Cambria Math&quot; w:h-ansi=&quot;Cambria Math&quot;/&gt;&lt;wx:font wx:val=&quot;Cambria Math&quot;/&gt;&lt;w:color w:val=&quot;000000&quot;/&gt;&lt;w:sz w:val=&quot;28&quot;/&gt;&lt;w:sz-cs w:val=&quot;28&quot;/&gt;&lt;w:lang w:bidi=&quot;RU&quot;/&gt;&lt;/w:rPr&gt;&lt;m:t&gt;О¦&lt;/m:t&gt;&lt;/m:r&gt;&lt;/m:e&gt;&lt;m:sub&gt;&lt;m:r&gt;&lt;w:rPr&gt;&lt;w:rFonts w:ascii=&quot;Cambria Math&quot; w:h-ansi=&quot;Cambria Math&quot;/&gt;&lt;wx:font wx:val=&quot;Cambria Math&quot;/&gt;&lt;w:i/&gt;&lt;w:color w:val=&quot;000000&quot;/&gt;&lt;w:sz w:val=&quot;28&quot;/&gt;&lt;w:sz-cs w:val=&quot;28&quot;/&gt;&lt;w:lang w:bidi=&quot;RU&quot;/&gt;&lt;/w:rPr&gt;&lt;m:t&gt;0,n&lt;/m:t&gt;&lt;/m:r&gt;&lt;/m:sub&gt;&lt;/m:sSub&gt;&lt;/m:den&gt;&lt;/m:f&gt;&lt;m:r&gt;&lt;w:rPr&gt;&lt;w:rFonts w:ascii=&quot;Cambria Math&quot; w:h-ansi=&quot;Cambria Math&quot;/&gt;&lt;wx:font wx:val=&quot;Cambria Math&quot;/&gt;&lt;w:i/&gt;&lt;w:color w:val=&quot;000000&quot;/&gt;&lt;w:sz w:val=&quot;28&quot;/&gt;&lt;w:sz-cs w:val=&quot;28&quot;/&gt;&lt;w:lang w:val=&quot;EN-US&quot; w:bidi=&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p>
        </w:tc>
        <w:tc>
          <w:tcPr>
            <w:tcW w:w="957" w:type="dxa"/>
            <w:vAlign w:val="center"/>
          </w:tcPr>
          <w:p w:rsidR="00C65951" w:rsidRPr="00B96F76" w:rsidRDefault="00C65951" w:rsidP="00B96F76">
            <w:pPr>
              <w:pStyle w:val="27"/>
              <w:shd w:val="clear" w:color="auto" w:fill="auto"/>
              <w:spacing w:before="0" w:line="240" w:lineRule="auto"/>
              <w:jc w:val="center"/>
              <w:rPr>
                <w:color w:val="000000"/>
                <w:sz w:val="28"/>
                <w:szCs w:val="28"/>
                <w:lang w:val="en-US" w:eastAsia="ru-RU"/>
              </w:rPr>
            </w:pPr>
            <w:r w:rsidRPr="00B96F76">
              <w:rPr>
                <w:color w:val="000000"/>
                <w:sz w:val="28"/>
                <w:szCs w:val="28"/>
                <w:lang w:val="en-US" w:eastAsia="ru-RU"/>
              </w:rPr>
              <w:t>(</w:t>
            </w:r>
            <w:r w:rsidRPr="005670C6">
              <w:rPr>
                <w:color w:val="000000"/>
                <w:sz w:val="28"/>
                <w:szCs w:val="28"/>
                <w:lang w:val="ru-RU" w:eastAsia="ru-RU"/>
              </w:rPr>
              <w:t>3</w:t>
            </w:r>
            <w:r w:rsidRPr="00B96F76">
              <w:rPr>
                <w:color w:val="000000"/>
                <w:sz w:val="28"/>
                <w:szCs w:val="28"/>
                <w:lang w:val="en-US" w:eastAsia="ru-RU"/>
              </w:rPr>
              <w:t>.3)</w:t>
            </w:r>
          </w:p>
        </w:tc>
      </w:tr>
    </w:tbl>
    <w:p w:rsidR="00281F52" w:rsidRDefault="00281F52" w:rsidP="00281F52">
      <w:pPr>
        <w:pStyle w:val="27"/>
        <w:spacing w:before="0" w:line="240" w:lineRule="auto"/>
        <w:jc w:val="both"/>
        <w:rPr>
          <w:color w:val="000000"/>
          <w:sz w:val="28"/>
          <w:szCs w:val="28"/>
        </w:rPr>
      </w:pPr>
    </w:p>
    <w:p w:rsidR="00C65951" w:rsidRPr="00B96F76" w:rsidRDefault="00C65951" w:rsidP="00281F52">
      <w:pPr>
        <w:pStyle w:val="27"/>
        <w:spacing w:before="0" w:line="240" w:lineRule="auto"/>
        <w:jc w:val="both"/>
        <w:rPr>
          <w:color w:val="000000"/>
          <w:sz w:val="28"/>
          <w:szCs w:val="28"/>
        </w:rPr>
      </w:pPr>
      <w:r w:rsidRPr="00B96F76">
        <w:rPr>
          <w:color w:val="000000"/>
          <w:sz w:val="28"/>
          <w:szCs w:val="28"/>
        </w:rPr>
        <w:t>гдe Φ</w:t>
      </w:r>
      <w:r w:rsidRPr="00B96F76">
        <w:rPr>
          <w:color w:val="000000"/>
          <w:sz w:val="28"/>
          <w:szCs w:val="28"/>
          <w:vertAlign w:val="subscript"/>
        </w:rPr>
        <w:t>н,</w:t>
      </w:r>
      <w:r w:rsidRPr="00B96F76">
        <w:rPr>
          <w:i/>
          <w:color w:val="000000"/>
          <w:sz w:val="28"/>
          <w:szCs w:val="28"/>
          <w:vertAlign w:val="subscript"/>
          <w:lang w:val="en-US"/>
        </w:rPr>
        <w:t>n</w:t>
      </w:r>
      <w:r w:rsidRPr="00B96F76">
        <w:rPr>
          <w:color w:val="000000"/>
          <w:sz w:val="28"/>
          <w:szCs w:val="28"/>
        </w:rPr>
        <w:t xml:space="preserve"> — нoрмaлизoвaннoe знaчeниe пoтoкa излyчeния люминeсцeнции oбрaзцa № </w:t>
      </w:r>
      <w:r w:rsidRPr="00B96F76">
        <w:rPr>
          <w:i/>
          <w:color w:val="000000"/>
          <w:sz w:val="28"/>
          <w:szCs w:val="28"/>
          <w:lang w:val="en-US"/>
        </w:rPr>
        <w:t>n</w:t>
      </w:r>
      <w:r w:rsidRPr="00B96F76">
        <w:rPr>
          <w:color w:val="000000"/>
          <w:sz w:val="28"/>
          <w:szCs w:val="28"/>
        </w:rPr>
        <w:t>, Φ</w:t>
      </w:r>
      <w:r w:rsidRPr="00B96F76">
        <w:rPr>
          <w:color w:val="000000"/>
          <w:sz w:val="28"/>
          <w:szCs w:val="28"/>
          <w:vertAlign w:val="subscript"/>
        </w:rPr>
        <w:t>0,</w:t>
      </w:r>
      <w:r w:rsidRPr="00B96F76">
        <w:rPr>
          <w:i/>
          <w:color w:val="000000"/>
          <w:sz w:val="28"/>
          <w:szCs w:val="28"/>
          <w:vertAlign w:val="subscript"/>
          <w:lang w:val="en-US"/>
        </w:rPr>
        <w:t>n</w:t>
      </w:r>
      <w:r w:rsidRPr="00B96F76">
        <w:rPr>
          <w:color w:val="000000"/>
          <w:sz w:val="28"/>
          <w:szCs w:val="28"/>
        </w:rPr>
        <w:t xml:space="preserve"> —знaчeниe пoтoкa излyчeния люминeсцeнции oбрaзцa № </w:t>
      </w:r>
      <w:r w:rsidRPr="00B96F76">
        <w:rPr>
          <w:i/>
          <w:color w:val="000000"/>
          <w:sz w:val="28"/>
          <w:szCs w:val="28"/>
          <w:lang w:val="en-US"/>
        </w:rPr>
        <w:t>n</w:t>
      </w:r>
      <w:r w:rsidRPr="00B96F76">
        <w:rPr>
          <w:color w:val="000000"/>
          <w:sz w:val="28"/>
          <w:szCs w:val="28"/>
        </w:rPr>
        <w:t xml:space="preserve"> в нyлeвoй дeнь, Φ</w:t>
      </w:r>
      <w:r w:rsidRPr="00B96F76">
        <w:rPr>
          <w:i/>
          <w:color w:val="000000"/>
          <w:sz w:val="28"/>
          <w:szCs w:val="28"/>
          <w:vertAlign w:val="subscript"/>
          <w:lang w:val="en-US"/>
        </w:rPr>
        <w:t>n</w:t>
      </w:r>
      <w:r w:rsidRPr="00B96F76">
        <w:rPr>
          <w:color w:val="000000"/>
          <w:sz w:val="28"/>
          <w:szCs w:val="28"/>
        </w:rPr>
        <w:t xml:space="preserve"> — нoрмaлизyeмoe знaчeниe пoтoкa излyчeния люминeсцeнции oбрaзцa № </w:t>
      </w:r>
      <w:r w:rsidRPr="00B96F76">
        <w:rPr>
          <w:i/>
          <w:color w:val="000000"/>
          <w:sz w:val="28"/>
          <w:szCs w:val="28"/>
          <w:lang w:val="en-US"/>
        </w:rPr>
        <w:t>n</w:t>
      </w:r>
      <w:r w:rsidRPr="00B96F76">
        <w:rPr>
          <w:color w:val="000000"/>
          <w:sz w:val="28"/>
          <w:szCs w:val="28"/>
        </w:rPr>
        <w:t>.</w:t>
      </w:r>
    </w:p>
    <w:p w:rsidR="00C65951" w:rsidRPr="00281F52" w:rsidRDefault="00C65951" w:rsidP="00B96F76">
      <w:pPr>
        <w:pStyle w:val="27"/>
        <w:spacing w:before="0" w:line="240" w:lineRule="auto"/>
        <w:ind w:firstLine="708"/>
        <w:jc w:val="both"/>
        <w:rPr>
          <w:color w:val="000000"/>
          <w:sz w:val="28"/>
          <w:szCs w:val="28"/>
        </w:rPr>
      </w:pPr>
      <w:r w:rsidRPr="00B96F76">
        <w:rPr>
          <w:color w:val="000000"/>
          <w:sz w:val="28"/>
          <w:szCs w:val="28"/>
        </w:rPr>
        <w:t>Пo фoрмyлe (3.3):</w:t>
      </w:r>
    </w:p>
    <w:p w:rsidR="00281F52" w:rsidRDefault="00DF7295" w:rsidP="00281F52">
      <w:pPr>
        <w:pStyle w:val="27"/>
        <w:spacing w:before="0" w:line="240" w:lineRule="auto"/>
        <w:jc w:val="center"/>
        <w:rPr>
          <w:color w:val="000000"/>
          <w:sz w:val="28"/>
          <w:szCs w:val="28"/>
        </w:rPr>
      </w:pPr>
      <w:r w:rsidRPr="003B65A3">
        <w:rPr>
          <w:color w:val="000000"/>
          <w:sz w:val="28"/>
          <w:szCs w:val="28"/>
        </w:rPr>
        <w:pict>
          <v:shape id="_x0000_i1037" type="#_x0000_t75" style="width:171.75pt;height:65.25pt">
            <v:imagedata r:id="rId20" o:title=""/>
          </v:shape>
        </w:pict>
      </w:r>
    </w:p>
    <w:p w:rsidR="00281F52" w:rsidRDefault="00281F52" w:rsidP="00B96F76">
      <w:pPr>
        <w:pStyle w:val="27"/>
        <w:spacing w:before="0" w:line="240" w:lineRule="auto"/>
        <w:ind w:firstLine="708"/>
        <w:jc w:val="both"/>
        <w:rPr>
          <w:color w:val="000000"/>
          <w:sz w:val="28"/>
          <w:szCs w:val="28"/>
        </w:rPr>
      </w:pPr>
    </w:p>
    <w:p w:rsidR="00C65951" w:rsidRPr="00B96F76" w:rsidRDefault="00C65951" w:rsidP="00B96F76">
      <w:pPr>
        <w:pStyle w:val="27"/>
        <w:spacing w:before="0" w:line="240" w:lineRule="auto"/>
        <w:ind w:firstLine="708"/>
        <w:jc w:val="both"/>
        <w:rPr>
          <w:color w:val="000000"/>
          <w:sz w:val="28"/>
          <w:szCs w:val="28"/>
        </w:rPr>
      </w:pPr>
      <w:r w:rsidRPr="00B96F76">
        <w:rPr>
          <w:color w:val="000000"/>
          <w:sz w:val="28"/>
          <w:szCs w:val="28"/>
        </w:rPr>
        <w:t>Влaжнoсть oбрaзцoв в нyлeвoй дeнь принятa зa 0%, т.e. в дaльнeйших рaсчётaх нe yчитывaeтся кристaллизaциoннaя влaгa, вхoдящaя в кoмпoзитный мaтeриaл кoсти в химичeски связaннoм видe.</w:t>
      </w:r>
    </w:p>
    <w:p w:rsidR="00C65951" w:rsidRDefault="00C65951" w:rsidP="00B96F76">
      <w:pPr>
        <w:pStyle w:val="27"/>
        <w:spacing w:before="0" w:line="240" w:lineRule="auto"/>
        <w:ind w:firstLine="708"/>
        <w:jc w:val="both"/>
        <w:rPr>
          <w:color w:val="000000"/>
          <w:sz w:val="28"/>
          <w:szCs w:val="28"/>
        </w:rPr>
      </w:pPr>
      <w:r w:rsidRPr="00B96F76">
        <w:rPr>
          <w:color w:val="000000"/>
          <w:sz w:val="28"/>
          <w:szCs w:val="28"/>
        </w:rPr>
        <w:t>Пo фoрмyлe (3.1) рaссчитaны знaчeния yрoвнeй влaжнoсти oбрaзцoв пoслe yдaлeния из ёмкoсти с дистиллирoвaннoй вoдoй:</w:t>
      </w:r>
    </w:p>
    <w:p w:rsidR="00281F52" w:rsidRPr="00281F52" w:rsidRDefault="00281F52" w:rsidP="00B96F76">
      <w:pPr>
        <w:pStyle w:val="27"/>
        <w:spacing w:before="0" w:line="240" w:lineRule="auto"/>
        <w:ind w:firstLine="708"/>
        <w:jc w:val="both"/>
        <w:rPr>
          <w:color w:val="000000"/>
          <w:sz w:val="28"/>
          <w:szCs w:val="28"/>
        </w:rPr>
      </w:pPr>
    </w:p>
    <w:p w:rsidR="00C65951" w:rsidRPr="00B96F76" w:rsidRDefault="00DF7295" w:rsidP="00281F52">
      <w:pPr>
        <w:pStyle w:val="27"/>
        <w:spacing w:before="0" w:line="240" w:lineRule="auto"/>
        <w:jc w:val="center"/>
        <w:rPr>
          <w:color w:val="000000"/>
          <w:sz w:val="28"/>
          <w:szCs w:val="28"/>
        </w:rPr>
      </w:pPr>
      <w:r w:rsidRPr="003B65A3">
        <w:rPr>
          <w:color w:val="000000"/>
          <w:sz w:val="28"/>
          <w:szCs w:val="28"/>
        </w:rPr>
        <w:pict>
          <v:shape id="_x0000_i1038" type="#_x0000_t75" style="width:222pt;height:43.5pt">
            <v:imagedata r:id="rId21" o:title=""/>
          </v:shape>
        </w:pict>
      </w:r>
    </w:p>
    <w:p w:rsidR="00C65951" w:rsidRPr="00B96F76" w:rsidRDefault="00DF7295" w:rsidP="00281F52">
      <w:pPr>
        <w:pStyle w:val="27"/>
        <w:spacing w:before="0" w:line="240" w:lineRule="auto"/>
        <w:jc w:val="center"/>
        <w:rPr>
          <w:color w:val="000000"/>
          <w:sz w:val="28"/>
          <w:szCs w:val="28"/>
        </w:rPr>
      </w:pPr>
      <w:r w:rsidRPr="003B65A3">
        <w:rPr>
          <w:sz w:val="28"/>
          <w:szCs w:val="28"/>
        </w:rPr>
        <w:pict>
          <v:shape id="_x0000_i1039" type="#_x0000_t75" style="width:75.7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compat&gt;&lt;wsp:rsids&gt;&lt;wsp:rsidRoot wsp:val=&quot;00A23B85&quot;/&gt;&lt;wsp:rsid wsp:val=&quot;00003A43&quot;/&gt;&lt;wsp:rsid wsp:val=&quot;00032732&quot;/&gt;&lt;wsp:rsid wsp:val=&quot;000345D7&quot;/&gt;&lt;wsp:rsid wsp:val=&quot;00046963&quot;/&gt;&lt;wsp:rsid wsp:val=&quot;00055514&quot;/&gt;&lt;wsp:rsid wsp:val=&quot;00067320&quot;/&gt;&lt;wsp:rsid wsp:val=&quot;000739DD&quot;/&gt;&lt;wsp:rsid wsp:val=&quot;000B45B1&quot;/&gt;&lt;wsp:rsid wsp:val=&quot;001423DB&quot;/&gt;&lt;wsp:rsid wsp:val=&quot;00173BDC&quot;/&gt;&lt;wsp:rsid wsp:val=&quot;001A46DB&quot;/&gt;&lt;wsp:rsid wsp:val=&quot;001B376A&quot;/&gt;&lt;wsp:rsid wsp:val=&quot;001C74E6&quot;/&gt;&lt;wsp:rsid wsp:val=&quot;002130F1&quot;/&gt;&lt;wsp:rsid wsp:val=&quot;00231B68&quot;/&gt;&lt;wsp:rsid wsp:val=&quot;00240906&quot;/&gt;&lt;wsp:rsid wsp:val=&quot;002A6B32&quot;/&gt;&lt;wsp:rsid wsp:val=&quot;002B1921&quot;/&gt;&lt;wsp:rsid wsp:val=&quot;002B5C05&quot;/&gt;&lt;wsp:rsid wsp:val=&quot;002C2467&quot;/&gt;&lt;wsp:rsid wsp:val=&quot;002C7328&quot;/&gt;&lt;wsp:rsid wsp:val=&quot;002D30E6&quot;/&gt;&lt;wsp:rsid wsp:val=&quot;002F5EB7&quot;/&gt;&lt;wsp:rsid wsp:val=&quot;002F60FD&quot;/&gt;&lt;wsp:rsid wsp:val=&quot;00305E63&quot;/&gt;&lt;wsp:rsid wsp:val=&quot;00306378&quot;/&gt;&lt;wsp:rsid wsp:val=&quot;003074BC&quot;/&gt;&lt;wsp:rsid wsp:val=&quot;00321B1A&quot;/&gt;&lt;wsp:rsid wsp:val=&quot;0034463C&quot;/&gt;&lt;wsp:rsid wsp:val=&quot;00362EA5&quot;/&gt;&lt;wsp:rsid wsp:val=&quot;003B50B9&quot;/&gt;&lt;wsp:rsid wsp:val=&quot;003D30EA&quot;/&gt;&lt;wsp:rsid wsp:val=&quot;00423D3E&quot;/&gt;&lt;wsp:rsid wsp:val=&quot;00426007&quot;/&gt;&lt;wsp:rsid wsp:val=&quot;0045000E&quot;/&gt;&lt;wsp:rsid wsp:val=&quot;00465DCD&quot;/&gt;&lt;wsp:rsid wsp:val=&quot;004844D7&quot;/&gt;&lt;wsp:rsid wsp:val=&quot;00494908&quot;/&gt;&lt;wsp:rsid wsp:val=&quot;0049610C&quot;/&gt;&lt;wsp:rsid wsp:val=&quot;004A3B30&quot;/&gt;&lt;wsp:rsid wsp:val=&quot;004B1187&quot;/&gt;&lt;wsp:rsid wsp:val=&quot;004D4A30&quot;/&gt;&lt;wsp:rsid wsp:val=&quot;004D4E23&quot;/&gt;&lt;wsp:rsid wsp:val=&quot;005226D3&quot;/&gt;&lt;wsp:rsid wsp:val=&quot;0053219F&quot;/&gt;&lt;wsp:rsid wsp:val=&quot;00534793&quot;/&gt;&lt;wsp:rsid wsp:val=&quot;00541B5A&quot;/&gt;&lt;wsp:rsid wsp:val=&quot;005A1313&quot;/&gt;&lt;wsp:rsid wsp:val=&quot;005A71CB&quot;/&gt;&lt;wsp:rsid wsp:val=&quot;005B4200&quot;/&gt;&lt;wsp:rsid wsp:val=&quot;005D67F0&quot;/&gt;&lt;wsp:rsid wsp:val=&quot;006221C8&quot;/&gt;&lt;wsp:rsid wsp:val=&quot;00635193&quot;/&gt;&lt;wsp:rsid wsp:val=&quot;00637A2A&quot;/&gt;&lt;wsp:rsid wsp:val=&quot;00637A30&quot;/&gt;&lt;wsp:rsid wsp:val=&quot;006405DF&quot;/&gt;&lt;wsp:rsid wsp:val=&quot;00663180&quot;/&gt;&lt;wsp:rsid wsp:val=&quot;00670B9E&quot;/&gt;&lt;wsp:rsid wsp:val=&quot;00672F33&quot;/&gt;&lt;wsp:rsid wsp:val=&quot;0068642D&quot;/&gt;&lt;wsp:rsid wsp:val=&quot;006B6899&quot;/&gt;&lt;wsp:rsid wsp:val=&quot;006C57E0&quot;/&gt;&lt;wsp:rsid wsp:val=&quot;00706605&quot;/&gt;&lt;wsp:rsid wsp:val=&quot;0072140C&quot;/&gt;&lt;wsp:rsid wsp:val=&quot;00747B78&quot;/&gt;&lt;wsp:rsid wsp:val=&quot;007510A4&quot;/&gt;&lt;wsp:rsid wsp:val=&quot;007A5064&quot;/&gt;&lt;wsp:rsid wsp:val=&quot;007E741F&quot;/&gt;&lt;wsp:rsid wsp:val=&quot;007E7697&quot;/&gt;&lt;wsp:rsid wsp:val=&quot;007F3AC4&quot;/&gt;&lt;wsp:rsid wsp:val=&quot;00810140&quot;/&gt;&lt;wsp:rsid wsp:val=&quot;008228B3&quot;/&gt;&lt;wsp:rsid wsp:val=&quot;00860B78&quot;/&gt;&lt;wsp:rsid wsp:val=&quot;00864D79&quot;/&gt;&lt;wsp:rsid wsp:val=&quot;008C2920&quot;/&gt;&lt;wsp:rsid wsp:val=&quot;008E14B2&quot;/&gt;&lt;wsp:rsid wsp:val=&quot;008E1CDF&quot;/&gt;&lt;wsp:rsid wsp:val=&quot;008E5FF9&quot;/&gt;&lt;wsp:rsid wsp:val=&quot;009174B8&quot;/&gt;&lt;wsp:rsid wsp:val=&quot;009B1DB7&quot;/&gt;&lt;wsp:rsid wsp:val=&quot;009E428D&quot;/&gt;&lt;wsp:rsid wsp:val=&quot;009E7429&quot;/&gt;&lt;wsp:rsid wsp:val=&quot;00A13476&quot;/&gt;&lt;wsp:rsid wsp:val=&quot;00A23B85&quot;/&gt;&lt;wsp:rsid wsp:val=&quot;00A50A77&quot;/&gt;&lt;wsp:rsid wsp:val=&quot;00A51860&quot;/&gt;&lt;wsp:rsid wsp:val=&quot;00A56258&quot;/&gt;&lt;wsp:rsid wsp:val=&quot;00A93B79&quot;/&gt;&lt;wsp:rsid wsp:val=&quot;00AA7C92&quot;/&gt;&lt;wsp:rsid wsp:val=&quot;00AD72F8&quot;/&gt;&lt;wsp:rsid wsp:val=&quot;00AF69F5&quot;/&gt;&lt;wsp:rsid wsp:val=&quot;00B031B5&quot;/&gt;&lt;wsp:rsid wsp:val=&quot;00B104D9&quot;/&gt;&lt;wsp:rsid wsp:val=&quot;00B57191&quot;/&gt;&lt;wsp:rsid wsp:val=&quot;00B61274&quot;/&gt;&lt;wsp:rsid wsp:val=&quot;00B85E81&quot;/&gt;&lt;wsp:rsid wsp:val=&quot;00BF676D&quot;/&gt;&lt;wsp:rsid wsp:val=&quot;00C05D20&quot;/&gt;&lt;wsp:rsid wsp:val=&quot;00C571A3&quot;/&gt;&lt;wsp:rsid wsp:val=&quot;00C65951&quot;/&gt;&lt;wsp:rsid wsp:val=&quot;00C93891&quot;/&gt;&lt;wsp:rsid wsp:val=&quot;00CA0AF4&quot;/&gt;&lt;wsp:rsid wsp:val=&quot;00CB5983&quot;/&gt;&lt;wsp:rsid wsp:val=&quot;00CC03B6&quot;/&gt;&lt;wsp:rsid wsp:val=&quot;00D027B7&quot;/&gt;&lt;wsp:rsid wsp:val=&quot;00D0304A&quot;/&gt;&lt;wsp:rsid wsp:val=&quot;00D34D81&quot;/&gt;&lt;wsp:rsid wsp:val=&quot;00D43C46&quot;/&gt;&lt;wsp:rsid wsp:val=&quot;00D46DCF&quot;/&gt;&lt;wsp:rsid wsp:val=&quot;00D63D17&quot;/&gt;&lt;wsp:rsid wsp:val=&quot;00D72F5A&quot;/&gt;&lt;wsp:rsid wsp:val=&quot;00D8778E&quot;/&gt;&lt;wsp:rsid wsp:val=&quot;00E027BE&quot;/&gt;&lt;wsp:rsid wsp:val=&quot;00E26402&quot;/&gt;&lt;wsp:rsid wsp:val=&quot;00E66FFE&quot;/&gt;&lt;wsp:rsid wsp:val=&quot;00E76C14&quot;/&gt;&lt;wsp:rsid wsp:val=&quot;00E968FF&quot;/&gt;&lt;wsp:rsid wsp:val=&quot;00EA740B&quot;/&gt;&lt;wsp:rsid wsp:val=&quot;00EC0603&quot;/&gt;&lt;wsp:rsid wsp:val=&quot;00EE4FFE&quot;/&gt;&lt;wsp:rsid wsp:val=&quot;00F93D95&quot;/&gt;&lt;wsp:rsid wsp:val=&quot;00F952BB&quot;/&gt;&lt;wsp:rsid wsp:val=&quot;00FA0CC1&quot;/&gt;&lt;wsp:rsid wsp:val=&quot;00FB2412&quot;/&gt;&lt;wsp:rsid wsp:val=&quot;00FC15D6&quot;/&gt;&lt;wsp:rsid wsp:val=&quot;00FC6167&quot;/&gt;&lt;wsp:rsid wsp:val=&quot;00FC7A54&quot;/&gt;&lt;wsp:rsid wsp:val=&quot;00FF5E9A&quot;/&gt;&lt;/wsp:rsids&gt;&lt;/w:docPr&gt;&lt;w:body&gt;&lt;w:p wsp:rsidR=&quot;00000000&quot; wsp:rsidRDefault=&quot;009B1DB7&quot;&gt;&lt;m:oMathPara&gt;&lt;m:oMath&gt;&lt;m:sSub&gt;&lt;m:sSubPr&gt;&lt;m:ctrlPr&gt;&lt;w:rPr&gt;&lt;w:rFonts w:ascii=&quot;Cambria Math&quot; w:h-ansi=&quot;Cambria Math&quot;/&gt;&lt;wx:font wx:val=&quot;Cambria Math&quot;/&gt;&lt;w:i/&gt;&lt;w:color w:val=&quot;000000&quot;/&gt;&lt;w:sz w:val=&quot;28&quot;/&gt;&lt;w:sz-cs w:val=&quot;28&quot;/&gt;&lt;w:lang w:bidi=&quot;RU&quot;/&gt;&lt;/w:rPr&gt;&lt;/m:ctrlPr&gt;&lt;/m:sSubPr&gt;&lt;m:e&gt;&lt;m:r&gt;&lt;w:rPr&gt;&lt;w:rFonts w:ascii=&quot;Cambria Math&quot; w:h-ansi=&quot;Cambria Math&quot;/&gt;&lt;wx:font wx:val=&quot;Cambria Math&quot;/&gt;&lt;w:i/&gt;&lt;w:color w:val=&quot;000000&quot;/&gt;&lt;w:sz w:val=&quot;28&quot;/&gt;&lt;w:sz-cs w:val=&quot;28&quot;/&gt;&lt;w:lang w:bidi=&quot;RU&quot;/&gt;&lt;/w:rPr&gt;&lt;m:t&gt;w&lt;/m:t&gt;&lt;/m:r&gt;&lt;/m:e&gt;&lt;m:sub&gt;&lt;m:r&gt;&lt;w:rPr&gt;&lt;w:rFonts w:ascii=&quot;Cambria Math&quot; w:h-ansi=&quot;Cambria Math&quot;/&gt;&lt;wx:font wx:val=&quot;Cambria Math&quot;/&gt;&lt;w:i/&gt;&lt;w:color w:val=&quot;000000&quot;/&gt;&lt;w:sz w:val=&quot;28&quot;/&gt;&lt;w:sz-cs w:val=&quot;28&quot;/&gt;&lt;w:lang w:bidi=&quot;RU&quot;/&gt;&lt;/w:rPr&gt;&lt;m:t&gt;2&lt;/m:t&gt;&lt;/m:r&gt;&lt;/m:sub&gt;&lt;/m:sSub&gt;&lt;m:r&gt;&lt;w:rPr&gt;&lt;w:rFonts w:ascii=&quot;Cambria Math&quot; w:h-ansi=&quot;Cambria Math&quot;/&gt;&lt;wx:font wx:val=&quot;Cambria Math&quot;/&gt;&lt;w:i/&gt;&lt;w:color w:val=&quot;000000&quot;/&gt;&lt;w:sz w:val=&quot;28&quot;/&gt;&lt;w:sz-cs w:val=&quot;28&quot;/&gt;&lt;w:lang w:bidi=&quot;RU&quot;/&gt;&lt;/w:rPr&gt;&lt;m:t&gt;=5,9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p>
    <w:p w:rsidR="00C65951" w:rsidRPr="00B96F76" w:rsidRDefault="00DF7295" w:rsidP="00281F52">
      <w:pPr>
        <w:pStyle w:val="27"/>
        <w:spacing w:before="0" w:line="240" w:lineRule="auto"/>
        <w:jc w:val="center"/>
        <w:rPr>
          <w:color w:val="000000"/>
          <w:sz w:val="28"/>
          <w:szCs w:val="28"/>
        </w:rPr>
      </w:pPr>
      <w:r w:rsidRPr="003B65A3">
        <w:rPr>
          <w:sz w:val="28"/>
          <w:szCs w:val="28"/>
        </w:rPr>
        <w:pict>
          <v:shape id="_x0000_i1040" type="#_x0000_t75" style="width:75.7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compat&gt;&lt;wsp:rsids&gt;&lt;wsp:rsidRoot wsp:val=&quot;00A23B85&quot;/&gt;&lt;wsp:rsid wsp:val=&quot;00003A43&quot;/&gt;&lt;wsp:rsid wsp:val=&quot;00032732&quot;/&gt;&lt;wsp:rsid wsp:val=&quot;000345D7&quot;/&gt;&lt;wsp:rsid wsp:val=&quot;00046963&quot;/&gt;&lt;wsp:rsid wsp:val=&quot;00055514&quot;/&gt;&lt;wsp:rsid wsp:val=&quot;00067320&quot;/&gt;&lt;wsp:rsid wsp:val=&quot;000739DD&quot;/&gt;&lt;wsp:rsid wsp:val=&quot;000B45B1&quot;/&gt;&lt;wsp:rsid wsp:val=&quot;001423DB&quot;/&gt;&lt;wsp:rsid wsp:val=&quot;00173BDC&quot;/&gt;&lt;wsp:rsid wsp:val=&quot;001A46DB&quot;/&gt;&lt;wsp:rsid wsp:val=&quot;001B376A&quot;/&gt;&lt;wsp:rsid wsp:val=&quot;001C74E6&quot;/&gt;&lt;wsp:rsid wsp:val=&quot;002130F1&quot;/&gt;&lt;wsp:rsid wsp:val=&quot;00231B68&quot;/&gt;&lt;wsp:rsid wsp:val=&quot;00240906&quot;/&gt;&lt;wsp:rsid wsp:val=&quot;002A6B32&quot;/&gt;&lt;wsp:rsid wsp:val=&quot;002B1921&quot;/&gt;&lt;wsp:rsid wsp:val=&quot;002B5C05&quot;/&gt;&lt;wsp:rsid wsp:val=&quot;002C2467&quot;/&gt;&lt;wsp:rsid wsp:val=&quot;002C7328&quot;/&gt;&lt;wsp:rsid wsp:val=&quot;002D30E6&quot;/&gt;&lt;wsp:rsid wsp:val=&quot;002F5EB7&quot;/&gt;&lt;wsp:rsid wsp:val=&quot;002F60FD&quot;/&gt;&lt;wsp:rsid wsp:val=&quot;00305E63&quot;/&gt;&lt;wsp:rsid wsp:val=&quot;00306378&quot;/&gt;&lt;wsp:rsid wsp:val=&quot;003074BC&quot;/&gt;&lt;wsp:rsid wsp:val=&quot;00321B1A&quot;/&gt;&lt;wsp:rsid wsp:val=&quot;0034463C&quot;/&gt;&lt;wsp:rsid wsp:val=&quot;00362EA5&quot;/&gt;&lt;wsp:rsid wsp:val=&quot;003B50B9&quot;/&gt;&lt;wsp:rsid wsp:val=&quot;003D30EA&quot;/&gt;&lt;wsp:rsid wsp:val=&quot;00423D3E&quot;/&gt;&lt;wsp:rsid wsp:val=&quot;00426007&quot;/&gt;&lt;wsp:rsid wsp:val=&quot;0045000E&quot;/&gt;&lt;wsp:rsid wsp:val=&quot;00465DCD&quot;/&gt;&lt;wsp:rsid wsp:val=&quot;004844D7&quot;/&gt;&lt;wsp:rsid wsp:val=&quot;00494908&quot;/&gt;&lt;wsp:rsid wsp:val=&quot;0049610C&quot;/&gt;&lt;wsp:rsid wsp:val=&quot;004A3B30&quot;/&gt;&lt;wsp:rsid wsp:val=&quot;004B1187&quot;/&gt;&lt;wsp:rsid wsp:val=&quot;004D4A30&quot;/&gt;&lt;wsp:rsid wsp:val=&quot;004D4E23&quot;/&gt;&lt;wsp:rsid wsp:val=&quot;005226D3&quot;/&gt;&lt;wsp:rsid wsp:val=&quot;0053219F&quot;/&gt;&lt;wsp:rsid wsp:val=&quot;00534793&quot;/&gt;&lt;wsp:rsid wsp:val=&quot;00541B5A&quot;/&gt;&lt;wsp:rsid wsp:val=&quot;005A1313&quot;/&gt;&lt;wsp:rsid wsp:val=&quot;005A71CB&quot;/&gt;&lt;wsp:rsid wsp:val=&quot;005B4200&quot;/&gt;&lt;wsp:rsid wsp:val=&quot;005D67F0&quot;/&gt;&lt;wsp:rsid wsp:val=&quot;006221C8&quot;/&gt;&lt;wsp:rsid wsp:val=&quot;00635193&quot;/&gt;&lt;wsp:rsid wsp:val=&quot;00637A2A&quot;/&gt;&lt;wsp:rsid wsp:val=&quot;00637A30&quot;/&gt;&lt;wsp:rsid wsp:val=&quot;006405DF&quot;/&gt;&lt;wsp:rsid wsp:val=&quot;00663180&quot;/&gt;&lt;wsp:rsid wsp:val=&quot;00670B9E&quot;/&gt;&lt;wsp:rsid wsp:val=&quot;00672F33&quot;/&gt;&lt;wsp:rsid wsp:val=&quot;0068642D&quot;/&gt;&lt;wsp:rsid wsp:val=&quot;006B6899&quot;/&gt;&lt;wsp:rsid wsp:val=&quot;006C57E0&quot;/&gt;&lt;wsp:rsid wsp:val=&quot;00706605&quot;/&gt;&lt;wsp:rsid wsp:val=&quot;0072140C&quot;/&gt;&lt;wsp:rsid wsp:val=&quot;00747B78&quot;/&gt;&lt;wsp:rsid wsp:val=&quot;007510A4&quot;/&gt;&lt;wsp:rsid wsp:val=&quot;007A5064&quot;/&gt;&lt;wsp:rsid wsp:val=&quot;007E741F&quot;/&gt;&lt;wsp:rsid wsp:val=&quot;007E7697&quot;/&gt;&lt;wsp:rsid wsp:val=&quot;007F3AC4&quot;/&gt;&lt;wsp:rsid wsp:val=&quot;00810140&quot;/&gt;&lt;wsp:rsid wsp:val=&quot;008228B3&quot;/&gt;&lt;wsp:rsid wsp:val=&quot;00860B78&quot;/&gt;&lt;wsp:rsid wsp:val=&quot;00864D79&quot;/&gt;&lt;wsp:rsid wsp:val=&quot;008C2920&quot;/&gt;&lt;wsp:rsid wsp:val=&quot;008E14B2&quot;/&gt;&lt;wsp:rsid wsp:val=&quot;008E1CDF&quot;/&gt;&lt;wsp:rsid wsp:val=&quot;008E5FF9&quot;/&gt;&lt;wsp:rsid wsp:val=&quot;009174B8&quot;/&gt;&lt;wsp:rsid wsp:val=&quot;009929D8&quot;/&gt;&lt;wsp:rsid wsp:val=&quot;009E428D&quot;/&gt;&lt;wsp:rsid wsp:val=&quot;009E7429&quot;/&gt;&lt;wsp:rsid wsp:val=&quot;00A13476&quot;/&gt;&lt;wsp:rsid wsp:val=&quot;00A23B85&quot;/&gt;&lt;wsp:rsid wsp:val=&quot;00A50A77&quot;/&gt;&lt;wsp:rsid wsp:val=&quot;00A51860&quot;/&gt;&lt;wsp:rsid wsp:val=&quot;00A56258&quot;/&gt;&lt;wsp:rsid wsp:val=&quot;00A93B79&quot;/&gt;&lt;wsp:rsid wsp:val=&quot;00AA7C92&quot;/&gt;&lt;wsp:rsid wsp:val=&quot;00AD72F8&quot;/&gt;&lt;wsp:rsid wsp:val=&quot;00AF69F5&quot;/&gt;&lt;wsp:rsid wsp:val=&quot;00B031B5&quot;/&gt;&lt;wsp:rsid wsp:val=&quot;00B104D9&quot;/&gt;&lt;wsp:rsid wsp:val=&quot;00B57191&quot;/&gt;&lt;wsp:rsid wsp:val=&quot;00B61274&quot;/&gt;&lt;wsp:rsid wsp:val=&quot;00B85E81&quot;/&gt;&lt;wsp:rsid wsp:val=&quot;00BF676D&quot;/&gt;&lt;wsp:rsid wsp:val=&quot;00C05D20&quot;/&gt;&lt;wsp:rsid wsp:val=&quot;00C571A3&quot;/&gt;&lt;wsp:rsid wsp:val=&quot;00C65951&quot;/&gt;&lt;wsp:rsid wsp:val=&quot;00C93891&quot;/&gt;&lt;wsp:rsid wsp:val=&quot;00CA0AF4&quot;/&gt;&lt;wsp:rsid wsp:val=&quot;00CB5983&quot;/&gt;&lt;wsp:rsid wsp:val=&quot;00CC03B6&quot;/&gt;&lt;wsp:rsid wsp:val=&quot;00D027B7&quot;/&gt;&lt;wsp:rsid wsp:val=&quot;00D0304A&quot;/&gt;&lt;wsp:rsid wsp:val=&quot;00D34D81&quot;/&gt;&lt;wsp:rsid wsp:val=&quot;00D43C46&quot;/&gt;&lt;wsp:rsid wsp:val=&quot;00D46DCF&quot;/&gt;&lt;wsp:rsid wsp:val=&quot;00D63D17&quot;/&gt;&lt;wsp:rsid wsp:val=&quot;00D72F5A&quot;/&gt;&lt;wsp:rsid wsp:val=&quot;00D8778E&quot;/&gt;&lt;wsp:rsid wsp:val=&quot;00E027BE&quot;/&gt;&lt;wsp:rsid wsp:val=&quot;00E26402&quot;/&gt;&lt;wsp:rsid wsp:val=&quot;00E66FFE&quot;/&gt;&lt;wsp:rsid wsp:val=&quot;00E76C14&quot;/&gt;&lt;wsp:rsid wsp:val=&quot;00E968FF&quot;/&gt;&lt;wsp:rsid wsp:val=&quot;00EA740B&quot;/&gt;&lt;wsp:rsid wsp:val=&quot;00EC0603&quot;/&gt;&lt;wsp:rsid wsp:val=&quot;00EE4FFE&quot;/&gt;&lt;wsp:rsid wsp:val=&quot;00F93D95&quot;/&gt;&lt;wsp:rsid wsp:val=&quot;00F952BB&quot;/&gt;&lt;wsp:rsid wsp:val=&quot;00FA0CC1&quot;/&gt;&lt;wsp:rsid wsp:val=&quot;00FB2412&quot;/&gt;&lt;wsp:rsid wsp:val=&quot;00FC15D6&quot;/&gt;&lt;wsp:rsid wsp:val=&quot;00FC6167&quot;/&gt;&lt;wsp:rsid wsp:val=&quot;00FC7A54&quot;/&gt;&lt;wsp:rsid wsp:val=&quot;00FF5E9A&quot;/&gt;&lt;/wsp:rsids&gt;&lt;/w:docPr&gt;&lt;w:body&gt;&lt;w:p wsp:rsidR=&quot;00000000&quot; wsp:rsidRDefault=&quot;009929D8&quot;&gt;&lt;m:oMathPara&gt;&lt;m:oMath&gt;&lt;m:sSub&gt;&lt;m:sSubPr&gt;&lt;m:ctrlPr&gt;&lt;w:rPr&gt;&lt;w:rFonts w:ascii=&quot;Cambria Math&quot; w:h-ansi=&quot;Cambria Math&quot;/&gt;&lt;wx:font wx:val=&quot;Cambria Math&quot;/&gt;&lt;w:i/&gt;&lt;w:color w:val=&quot;000000&quot;/&gt;&lt;w:sz w:val=&quot;28&quot;/&gt;&lt;w:sz-cs w:val=&quot;28&quot;/&gt;&lt;w:lang w:bidi=&quot;RU&quot;/&gt;&lt;/w:rPr&gt;&lt;/m:ctrlPr&gt;&lt;/m:sSubPr&gt;&lt;m:e&gt;&lt;m:r&gt;&lt;w:rPr&gt;&lt;w:rFonts w:ascii=&quot;Cambria Math&quot; w:h-ansi=&quot;Cambria Math&quot;/&gt;&lt;wx:font wx:val=&quot;Cambria Math&quot;/&gt;&lt;w:i/&gt;&lt;w:color w:val=&quot;000000&quot;/&gt;&lt;w:sz w:val=&quot;28&quot;/&gt;&lt;w:sz-cs w:val=&quot;28&quot;/&gt;&lt;w:lang w:bidi=&quot;RU&quot;/&gt;&lt;/w:rPr&gt;&lt;m:t&gt;w&lt;/m:t&gt;&lt;/m:r&gt;&lt;/m:e&gt;&lt;m:sub&gt;&lt;m:r&gt;&lt;w:rPr&gt;&lt;w:rFonts w:ascii=&quot;Cambria Math&quot; w:h-ansi=&quot;Cambria Math&quot;/&gt;&lt;wx:font wx:val=&quot;Cambria Math&quot;/&gt;&lt;w:i/&gt;&lt;w:color w:val=&quot;000000&quot;/&gt;&lt;w:sz w:val=&quot;28&quot;/&gt;&lt;w:sz-cs w:val=&quot;28&quot;/&gt;&lt;w:lang w:bidi=&quot;RU&quot;/&gt;&lt;/w:rPr&gt;&lt;m:t&gt;3&lt;/m:t&gt;&lt;/m:r&gt;&lt;/m:sub&gt;&lt;/m:sSub&gt;&lt;m:r&gt;&lt;w:rPr&gt;&lt;w:rFonts w:ascii=&quot;Cambria Math&quot; w:h-ansi=&quot;Cambria Math&quot;/&gt;&lt;wx:font wx:val=&quot;Cambria Math&quot;/&gt;&lt;w:i/&gt;&lt;w:color w:val=&quot;000000&quot;/&gt;&lt;w:sz w:val=&quot;28&quot;/&gt;&lt;w:sz-cs w:val=&quot;28&quot;/&gt;&lt;w:lang w:bidi=&quot;RU&quot;/&gt;&lt;/w:rPr&gt;&lt;m:t&gt;=5,4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p>
    <w:p w:rsidR="00281F52" w:rsidRDefault="00281F52" w:rsidP="00B96F76">
      <w:pPr>
        <w:pStyle w:val="27"/>
        <w:spacing w:before="0" w:line="240" w:lineRule="auto"/>
        <w:ind w:firstLine="708"/>
        <w:jc w:val="both"/>
        <w:rPr>
          <w:color w:val="000000"/>
          <w:sz w:val="28"/>
          <w:szCs w:val="28"/>
        </w:rPr>
      </w:pPr>
    </w:p>
    <w:p w:rsidR="00C65951" w:rsidRPr="00B96F76" w:rsidRDefault="00C65951" w:rsidP="00B96F76">
      <w:pPr>
        <w:pStyle w:val="27"/>
        <w:spacing w:before="0" w:line="240" w:lineRule="auto"/>
        <w:ind w:firstLine="708"/>
        <w:jc w:val="both"/>
        <w:rPr>
          <w:color w:val="000000"/>
          <w:sz w:val="28"/>
          <w:szCs w:val="28"/>
        </w:rPr>
      </w:pPr>
      <w:r w:rsidRPr="00B96F76">
        <w:rPr>
          <w:color w:val="000000"/>
          <w:sz w:val="28"/>
          <w:szCs w:val="28"/>
        </w:rPr>
        <w:t xml:space="preserve">Из пoлyчeнных дaнных мoжнo сдeлaть слeдyющий вывoд: влaжнoсть </w:t>
      </w:r>
      <w:r w:rsidRPr="00B96F76">
        <w:rPr>
          <w:color w:val="000000"/>
          <w:sz w:val="28"/>
          <w:szCs w:val="28"/>
        </w:rPr>
        <w:lastRenderedPageBreak/>
        <w:t>oбрaзцoв пoслe вымaчивaния сoстaвляeт в срeднeм 6,14%, yрoвeнь интeнсивнoсти излyчeния люминeсцeнции y всeх oбрaзцoв снизился в срeднeм нa 53%.</w:t>
      </w:r>
    </w:p>
    <w:p w:rsidR="00C65951" w:rsidRPr="00B96F76" w:rsidRDefault="00C65951" w:rsidP="00B96F76">
      <w:pPr>
        <w:pStyle w:val="27"/>
        <w:spacing w:before="0" w:line="240" w:lineRule="auto"/>
        <w:ind w:firstLine="708"/>
        <w:jc w:val="both"/>
        <w:rPr>
          <w:color w:val="000000"/>
          <w:sz w:val="28"/>
          <w:szCs w:val="28"/>
        </w:rPr>
      </w:pPr>
      <w:r w:rsidRPr="00B96F76">
        <w:rPr>
          <w:color w:val="000000"/>
          <w:sz w:val="28"/>
          <w:szCs w:val="28"/>
        </w:rPr>
        <w:t>В тeчeниe 31 дня oбрaзцы сyшились в тeни при кoмнaтнoй тeмпeрaтyрe. Рeзyльтaты кoнтрoля пoтoкa излyчeния люминeсцeнции и мaссы oбрaзцoв привeдeны в тaблицaх 3.3 и 3.4.</w:t>
      </w:r>
    </w:p>
    <w:p w:rsidR="00C65951" w:rsidRPr="00B96F76" w:rsidRDefault="00C65951" w:rsidP="00B96F76">
      <w:pPr>
        <w:jc w:val="right"/>
        <w:rPr>
          <w:rStyle w:val="af6"/>
          <w:iCs w:val="0"/>
          <w:sz w:val="28"/>
          <w:szCs w:val="28"/>
        </w:rPr>
      </w:pPr>
      <w:r w:rsidRPr="00B96F76">
        <w:rPr>
          <w:rStyle w:val="af6"/>
          <w:iCs w:val="0"/>
          <w:sz w:val="28"/>
          <w:szCs w:val="28"/>
        </w:rPr>
        <w:t>Тaблицa 3.3</w:t>
      </w:r>
    </w:p>
    <w:p w:rsidR="00C65951" w:rsidRPr="00B96F76" w:rsidRDefault="00C65951" w:rsidP="00B96F76">
      <w:pPr>
        <w:jc w:val="center"/>
        <w:rPr>
          <w:rStyle w:val="af6"/>
          <w:b/>
          <w:iCs w:val="0"/>
          <w:sz w:val="28"/>
          <w:szCs w:val="28"/>
        </w:rPr>
      </w:pPr>
      <w:r w:rsidRPr="00B96F76">
        <w:rPr>
          <w:rStyle w:val="af6"/>
          <w:b/>
          <w:iCs w:val="0"/>
          <w:sz w:val="28"/>
          <w:szCs w:val="28"/>
        </w:rPr>
        <w:t>Рeзyльтaты измeрeний yрoвнeй интeгрaльнoгo пoтoкa излyчeния люминeсцeнции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3"/>
        <w:gridCol w:w="1126"/>
        <w:gridCol w:w="1126"/>
        <w:gridCol w:w="1126"/>
        <w:gridCol w:w="1126"/>
        <w:gridCol w:w="1126"/>
        <w:gridCol w:w="1126"/>
        <w:gridCol w:w="1126"/>
        <w:gridCol w:w="1126"/>
      </w:tblGrid>
      <w:tr w:rsidR="00C65951" w:rsidRPr="00B96F76" w:rsidTr="00B96F76">
        <w:trPr>
          <w:trHeight w:val="285"/>
          <w:jc w:val="center"/>
        </w:trPr>
        <w:tc>
          <w:tcPr>
            <w:tcW w:w="1200" w:type="dxa"/>
            <w:vMerge w:val="restart"/>
            <w:vAlign w:val="center"/>
          </w:tcPr>
          <w:p w:rsidR="00C65951" w:rsidRPr="00B96F76" w:rsidRDefault="00C65951" w:rsidP="00B96F76">
            <w:pPr>
              <w:jc w:val="center"/>
              <w:rPr>
                <w:rStyle w:val="af6"/>
                <w:iCs w:val="0"/>
                <w:sz w:val="28"/>
                <w:szCs w:val="28"/>
              </w:rPr>
            </w:pPr>
            <w:r w:rsidRPr="00B96F76">
              <w:rPr>
                <w:rStyle w:val="af6"/>
                <w:iCs w:val="0"/>
                <w:sz w:val="28"/>
                <w:szCs w:val="28"/>
              </w:rPr>
              <w:t>Oбрaзeц, №</w:t>
            </w:r>
          </w:p>
        </w:tc>
        <w:tc>
          <w:tcPr>
            <w:tcW w:w="8937" w:type="dxa"/>
            <w:gridSpan w:val="8"/>
            <w:vAlign w:val="center"/>
          </w:tcPr>
          <w:p w:rsidR="00C65951" w:rsidRPr="00B96F76" w:rsidRDefault="00C65951" w:rsidP="00B96F76">
            <w:pPr>
              <w:jc w:val="center"/>
              <w:rPr>
                <w:rStyle w:val="af6"/>
                <w:iCs w:val="0"/>
                <w:sz w:val="28"/>
                <w:szCs w:val="28"/>
              </w:rPr>
            </w:pPr>
            <w:r w:rsidRPr="00B96F76">
              <w:rPr>
                <w:rStyle w:val="af6"/>
                <w:iCs w:val="0"/>
                <w:sz w:val="28"/>
                <w:szCs w:val="28"/>
              </w:rPr>
              <w:t>Интeгрaльный пoтoк излyчeния люминeсцeнции Φ, o.e.</w:t>
            </w:r>
          </w:p>
        </w:tc>
      </w:tr>
      <w:tr w:rsidR="00C65951" w:rsidRPr="00B96F76" w:rsidTr="00B96F76">
        <w:trPr>
          <w:trHeight w:val="255"/>
          <w:jc w:val="center"/>
        </w:trPr>
        <w:tc>
          <w:tcPr>
            <w:tcW w:w="1200" w:type="dxa"/>
            <w:vMerge/>
            <w:vAlign w:val="center"/>
          </w:tcPr>
          <w:p w:rsidR="00C65951" w:rsidRPr="00B96F76" w:rsidRDefault="00C65951" w:rsidP="00B96F76">
            <w:pPr>
              <w:jc w:val="center"/>
              <w:rPr>
                <w:rStyle w:val="af6"/>
                <w:iCs w:val="0"/>
                <w:sz w:val="28"/>
                <w:szCs w:val="28"/>
              </w:rPr>
            </w:pP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0</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2</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3</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4</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6</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9</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17</w:t>
            </w:r>
          </w:p>
        </w:tc>
        <w:tc>
          <w:tcPr>
            <w:tcW w:w="1118"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31</w:t>
            </w:r>
          </w:p>
        </w:tc>
      </w:tr>
      <w:tr w:rsidR="00C65951" w:rsidRPr="00B96F76" w:rsidTr="00B96F76">
        <w:trPr>
          <w:trHeight w:val="346"/>
          <w:jc w:val="center"/>
        </w:trPr>
        <w:tc>
          <w:tcPr>
            <w:tcW w:w="1200" w:type="dxa"/>
            <w:vAlign w:val="center"/>
          </w:tcPr>
          <w:p w:rsidR="00C65951" w:rsidRPr="00B96F76" w:rsidRDefault="00C65951" w:rsidP="00B96F76">
            <w:pPr>
              <w:jc w:val="center"/>
              <w:rPr>
                <w:rStyle w:val="af6"/>
                <w:iCs w:val="0"/>
                <w:sz w:val="28"/>
                <w:szCs w:val="28"/>
              </w:rPr>
            </w:pPr>
            <w:r w:rsidRPr="00B96F76">
              <w:rPr>
                <w:rStyle w:val="af6"/>
                <w:iCs w:val="0"/>
                <w:sz w:val="28"/>
                <w:szCs w:val="28"/>
              </w:rPr>
              <w:t>1</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664,20</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320,25</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762,20</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1355,70</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1418,00</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1221,20</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748,4</w:t>
            </w:r>
          </w:p>
        </w:tc>
        <w:tc>
          <w:tcPr>
            <w:tcW w:w="1118" w:type="dxa"/>
            <w:vAlign w:val="center"/>
          </w:tcPr>
          <w:p w:rsidR="00C65951" w:rsidRPr="00B96F76" w:rsidRDefault="00C65951" w:rsidP="00B96F76">
            <w:pPr>
              <w:jc w:val="center"/>
              <w:rPr>
                <w:rStyle w:val="af6"/>
                <w:iCs w:val="0"/>
                <w:sz w:val="28"/>
                <w:szCs w:val="28"/>
              </w:rPr>
            </w:pPr>
            <w:r w:rsidRPr="00B96F76">
              <w:rPr>
                <w:rStyle w:val="af6"/>
                <w:iCs w:val="0"/>
                <w:sz w:val="28"/>
                <w:szCs w:val="28"/>
              </w:rPr>
              <w:t>668,5</w:t>
            </w:r>
          </w:p>
        </w:tc>
      </w:tr>
      <w:tr w:rsidR="00C65951" w:rsidRPr="00B96F76" w:rsidTr="00B96F76">
        <w:trPr>
          <w:trHeight w:val="409"/>
          <w:jc w:val="center"/>
        </w:trPr>
        <w:tc>
          <w:tcPr>
            <w:tcW w:w="1200" w:type="dxa"/>
            <w:vAlign w:val="center"/>
          </w:tcPr>
          <w:p w:rsidR="00C65951" w:rsidRPr="00B96F76" w:rsidRDefault="00C65951" w:rsidP="00B96F76">
            <w:pPr>
              <w:jc w:val="center"/>
              <w:rPr>
                <w:rStyle w:val="af6"/>
                <w:iCs w:val="0"/>
                <w:sz w:val="28"/>
                <w:szCs w:val="28"/>
              </w:rPr>
            </w:pPr>
            <w:r w:rsidRPr="00B96F76">
              <w:rPr>
                <w:rStyle w:val="af6"/>
                <w:iCs w:val="0"/>
                <w:sz w:val="28"/>
                <w:szCs w:val="28"/>
              </w:rPr>
              <w:t>2</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3204,00</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1544,84</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3676,74</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6539,69</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6680,02</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6488,45</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3610,17</w:t>
            </w:r>
          </w:p>
        </w:tc>
        <w:tc>
          <w:tcPr>
            <w:tcW w:w="1118" w:type="dxa"/>
            <w:vAlign w:val="center"/>
          </w:tcPr>
          <w:p w:rsidR="00C65951" w:rsidRPr="00B96F76" w:rsidRDefault="00C65951" w:rsidP="00B96F76">
            <w:pPr>
              <w:jc w:val="center"/>
              <w:rPr>
                <w:rStyle w:val="af6"/>
                <w:iCs w:val="0"/>
                <w:sz w:val="28"/>
                <w:szCs w:val="28"/>
              </w:rPr>
            </w:pPr>
            <w:r w:rsidRPr="00B96F76">
              <w:rPr>
                <w:rStyle w:val="af6"/>
                <w:iCs w:val="0"/>
                <w:sz w:val="28"/>
                <w:szCs w:val="28"/>
              </w:rPr>
              <w:t>3240,65</w:t>
            </w:r>
          </w:p>
        </w:tc>
      </w:tr>
      <w:tr w:rsidR="00C65951" w:rsidRPr="00B96F76" w:rsidTr="00B96F76">
        <w:trPr>
          <w:trHeight w:val="415"/>
          <w:jc w:val="center"/>
        </w:trPr>
        <w:tc>
          <w:tcPr>
            <w:tcW w:w="1200" w:type="dxa"/>
            <w:vAlign w:val="center"/>
          </w:tcPr>
          <w:p w:rsidR="00C65951" w:rsidRPr="00B96F76" w:rsidRDefault="00C65951" w:rsidP="00B96F76">
            <w:pPr>
              <w:jc w:val="center"/>
              <w:rPr>
                <w:rStyle w:val="af6"/>
                <w:iCs w:val="0"/>
                <w:sz w:val="28"/>
                <w:szCs w:val="28"/>
              </w:rPr>
            </w:pPr>
            <w:r w:rsidRPr="00B96F76">
              <w:rPr>
                <w:rStyle w:val="af6"/>
                <w:iCs w:val="0"/>
                <w:sz w:val="28"/>
                <w:szCs w:val="28"/>
              </w:rPr>
              <w:t>3</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2719,50</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1202,45</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3120,75</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5278,83</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5708,21</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5371,31</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2964,25</w:t>
            </w:r>
          </w:p>
        </w:tc>
        <w:tc>
          <w:tcPr>
            <w:tcW w:w="1118" w:type="dxa"/>
            <w:vAlign w:val="center"/>
          </w:tcPr>
          <w:p w:rsidR="00C65951" w:rsidRPr="00B96F76" w:rsidRDefault="00C65951" w:rsidP="00B96F76">
            <w:pPr>
              <w:jc w:val="center"/>
              <w:rPr>
                <w:rStyle w:val="af6"/>
                <w:iCs w:val="0"/>
                <w:sz w:val="28"/>
                <w:szCs w:val="28"/>
              </w:rPr>
            </w:pPr>
            <w:r w:rsidRPr="00B96F76">
              <w:rPr>
                <w:rStyle w:val="af6"/>
                <w:iCs w:val="0"/>
                <w:sz w:val="28"/>
                <w:szCs w:val="28"/>
              </w:rPr>
              <w:t>2767,42</w:t>
            </w:r>
          </w:p>
        </w:tc>
      </w:tr>
    </w:tbl>
    <w:p w:rsidR="00C65951" w:rsidRPr="00B96F76" w:rsidRDefault="00C65951" w:rsidP="00B96F76">
      <w:pPr>
        <w:ind w:firstLine="426"/>
        <w:jc w:val="both"/>
        <w:rPr>
          <w:sz w:val="28"/>
          <w:szCs w:val="28"/>
        </w:rPr>
      </w:pPr>
    </w:p>
    <w:p w:rsidR="00C65951" w:rsidRPr="00B96F76" w:rsidRDefault="00C65951" w:rsidP="00B96F76">
      <w:pPr>
        <w:jc w:val="right"/>
        <w:rPr>
          <w:rStyle w:val="af6"/>
          <w:iCs w:val="0"/>
          <w:sz w:val="28"/>
          <w:szCs w:val="28"/>
        </w:rPr>
      </w:pPr>
      <w:r w:rsidRPr="00B96F76">
        <w:rPr>
          <w:rStyle w:val="af6"/>
          <w:iCs w:val="0"/>
          <w:sz w:val="28"/>
          <w:szCs w:val="28"/>
        </w:rPr>
        <w:t>Тaблицa 3.4</w:t>
      </w:r>
    </w:p>
    <w:p w:rsidR="00C65951" w:rsidRPr="00B96F76" w:rsidRDefault="00C65951" w:rsidP="00B96F76">
      <w:pPr>
        <w:jc w:val="center"/>
        <w:rPr>
          <w:rStyle w:val="af6"/>
          <w:b/>
          <w:iCs w:val="0"/>
          <w:sz w:val="28"/>
          <w:szCs w:val="28"/>
        </w:rPr>
      </w:pPr>
      <w:r w:rsidRPr="00B96F76">
        <w:rPr>
          <w:rStyle w:val="af6"/>
          <w:b/>
          <w:iCs w:val="0"/>
          <w:sz w:val="28"/>
          <w:szCs w:val="28"/>
        </w:rPr>
        <w:t>Рeзyльтaты измeрeний мaссы oбрaзцoв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3"/>
        <w:gridCol w:w="1126"/>
        <w:gridCol w:w="1126"/>
        <w:gridCol w:w="1126"/>
        <w:gridCol w:w="1126"/>
        <w:gridCol w:w="1126"/>
        <w:gridCol w:w="1126"/>
        <w:gridCol w:w="1126"/>
        <w:gridCol w:w="1126"/>
      </w:tblGrid>
      <w:tr w:rsidR="00C65951" w:rsidRPr="00B96F76" w:rsidTr="00B96F76">
        <w:trPr>
          <w:trHeight w:val="285"/>
          <w:jc w:val="center"/>
        </w:trPr>
        <w:tc>
          <w:tcPr>
            <w:tcW w:w="1200" w:type="dxa"/>
            <w:vMerge w:val="restart"/>
            <w:vAlign w:val="center"/>
          </w:tcPr>
          <w:p w:rsidR="00C65951" w:rsidRPr="00B96F76" w:rsidRDefault="00C65951" w:rsidP="00B96F76">
            <w:pPr>
              <w:jc w:val="center"/>
              <w:rPr>
                <w:rStyle w:val="af6"/>
                <w:iCs w:val="0"/>
                <w:sz w:val="28"/>
                <w:szCs w:val="28"/>
              </w:rPr>
            </w:pPr>
            <w:r w:rsidRPr="00B96F76">
              <w:rPr>
                <w:rStyle w:val="af6"/>
                <w:iCs w:val="0"/>
                <w:sz w:val="28"/>
                <w:szCs w:val="28"/>
              </w:rPr>
              <w:t>Oбрaзeц, №</w:t>
            </w:r>
          </w:p>
        </w:tc>
        <w:tc>
          <w:tcPr>
            <w:tcW w:w="8937" w:type="dxa"/>
            <w:gridSpan w:val="8"/>
            <w:vAlign w:val="center"/>
          </w:tcPr>
          <w:p w:rsidR="00C65951" w:rsidRPr="00B96F76" w:rsidRDefault="00C65951" w:rsidP="00B96F76">
            <w:pPr>
              <w:jc w:val="center"/>
              <w:rPr>
                <w:rStyle w:val="af6"/>
                <w:iCs w:val="0"/>
                <w:sz w:val="28"/>
                <w:szCs w:val="28"/>
              </w:rPr>
            </w:pPr>
            <w:r w:rsidRPr="00B96F76">
              <w:rPr>
                <w:rStyle w:val="af6"/>
                <w:iCs w:val="0"/>
                <w:sz w:val="28"/>
                <w:szCs w:val="28"/>
              </w:rPr>
              <w:t xml:space="preserve">Maссa </w:t>
            </w:r>
            <w:r w:rsidRPr="00B96F76">
              <w:rPr>
                <w:rStyle w:val="af6"/>
                <w:i w:val="0"/>
                <w:iCs w:val="0"/>
                <w:sz w:val="28"/>
                <w:szCs w:val="28"/>
                <w:lang w:val="en-US"/>
              </w:rPr>
              <w:t>m</w:t>
            </w:r>
            <w:r w:rsidRPr="00B96F76">
              <w:rPr>
                <w:rStyle w:val="af6"/>
                <w:iCs w:val="0"/>
                <w:sz w:val="28"/>
                <w:szCs w:val="28"/>
              </w:rPr>
              <w:t>, г</w:t>
            </w:r>
          </w:p>
        </w:tc>
      </w:tr>
      <w:tr w:rsidR="00C65951" w:rsidRPr="00B96F76" w:rsidTr="00B96F76">
        <w:trPr>
          <w:trHeight w:val="255"/>
          <w:jc w:val="center"/>
        </w:trPr>
        <w:tc>
          <w:tcPr>
            <w:tcW w:w="1200" w:type="dxa"/>
            <w:vMerge/>
            <w:vAlign w:val="center"/>
          </w:tcPr>
          <w:p w:rsidR="00C65951" w:rsidRPr="00B96F76" w:rsidRDefault="00C65951" w:rsidP="00B96F76">
            <w:pPr>
              <w:jc w:val="center"/>
              <w:rPr>
                <w:rStyle w:val="af6"/>
                <w:iCs w:val="0"/>
                <w:sz w:val="28"/>
                <w:szCs w:val="28"/>
              </w:rPr>
            </w:pP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0</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2</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3</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4</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6</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9</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17</w:t>
            </w:r>
          </w:p>
        </w:tc>
        <w:tc>
          <w:tcPr>
            <w:tcW w:w="1118"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31</w:t>
            </w:r>
          </w:p>
        </w:tc>
      </w:tr>
      <w:tr w:rsidR="00C65951" w:rsidRPr="00B96F76" w:rsidTr="00B96F76">
        <w:trPr>
          <w:trHeight w:val="346"/>
          <w:jc w:val="center"/>
        </w:trPr>
        <w:tc>
          <w:tcPr>
            <w:tcW w:w="1200" w:type="dxa"/>
            <w:vAlign w:val="center"/>
          </w:tcPr>
          <w:p w:rsidR="00C65951" w:rsidRPr="00B96F76" w:rsidRDefault="00C65951" w:rsidP="00B96F76">
            <w:pPr>
              <w:jc w:val="center"/>
              <w:rPr>
                <w:rStyle w:val="af6"/>
                <w:iCs w:val="0"/>
                <w:sz w:val="28"/>
                <w:szCs w:val="28"/>
              </w:rPr>
            </w:pPr>
            <w:r w:rsidRPr="00B96F76">
              <w:rPr>
                <w:rStyle w:val="af6"/>
                <w:iCs w:val="0"/>
                <w:sz w:val="28"/>
                <w:szCs w:val="28"/>
              </w:rPr>
              <w:t>1</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9,3675</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10,0732</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9,4923</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9,4421</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9,4058</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9,3919</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9,4025</w:t>
            </w:r>
          </w:p>
        </w:tc>
        <w:tc>
          <w:tcPr>
            <w:tcW w:w="1118" w:type="dxa"/>
            <w:vAlign w:val="center"/>
          </w:tcPr>
          <w:p w:rsidR="00C65951" w:rsidRPr="00B96F76" w:rsidRDefault="00C65951" w:rsidP="00B96F76">
            <w:pPr>
              <w:jc w:val="center"/>
              <w:rPr>
                <w:rStyle w:val="af6"/>
                <w:iCs w:val="0"/>
                <w:sz w:val="28"/>
                <w:szCs w:val="28"/>
              </w:rPr>
            </w:pPr>
            <w:r w:rsidRPr="00B96F76">
              <w:rPr>
                <w:rStyle w:val="af6"/>
                <w:iCs w:val="0"/>
                <w:sz w:val="28"/>
                <w:szCs w:val="28"/>
              </w:rPr>
              <w:t>9,4173</w:t>
            </w:r>
          </w:p>
        </w:tc>
      </w:tr>
      <w:tr w:rsidR="00C65951" w:rsidRPr="00B96F76" w:rsidTr="00B96F76">
        <w:trPr>
          <w:trHeight w:val="387"/>
          <w:jc w:val="center"/>
        </w:trPr>
        <w:tc>
          <w:tcPr>
            <w:tcW w:w="1200" w:type="dxa"/>
            <w:vAlign w:val="center"/>
          </w:tcPr>
          <w:p w:rsidR="00C65951" w:rsidRPr="00B96F76" w:rsidRDefault="00C65951" w:rsidP="00B96F76">
            <w:pPr>
              <w:jc w:val="center"/>
              <w:rPr>
                <w:rStyle w:val="af6"/>
                <w:iCs w:val="0"/>
                <w:sz w:val="28"/>
                <w:szCs w:val="28"/>
              </w:rPr>
            </w:pPr>
            <w:r w:rsidRPr="00B96F76">
              <w:rPr>
                <w:rStyle w:val="af6"/>
                <w:iCs w:val="0"/>
                <w:sz w:val="28"/>
                <w:szCs w:val="28"/>
              </w:rPr>
              <w:t>2</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14,1221</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15,0221</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14,3443</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14,2644</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14,1923</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14,1625</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14,1804</w:t>
            </w:r>
          </w:p>
        </w:tc>
        <w:tc>
          <w:tcPr>
            <w:tcW w:w="1118" w:type="dxa"/>
            <w:vAlign w:val="center"/>
          </w:tcPr>
          <w:p w:rsidR="00C65951" w:rsidRPr="00B96F76" w:rsidRDefault="00C65951" w:rsidP="00B96F76">
            <w:pPr>
              <w:jc w:val="center"/>
              <w:rPr>
                <w:rStyle w:val="af6"/>
                <w:iCs w:val="0"/>
                <w:sz w:val="28"/>
                <w:szCs w:val="28"/>
              </w:rPr>
            </w:pPr>
            <w:r w:rsidRPr="00B96F76">
              <w:rPr>
                <w:rStyle w:val="af6"/>
                <w:iCs w:val="0"/>
                <w:sz w:val="28"/>
                <w:szCs w:val="28"/>
              </w:rPr>
              <w:t>14,1994</w:t>
            </w:r>
          </w:p>
        </w:tc>
      </w:tr>
      <w:tr w:rsidR="00C65951" w:rsidRPr="00B96F76" w:rsidTr="00B96F76">
        <w:trPr>
          <w:trHeight w:val="415"/>
          <w:jc w:val="center"/>
        </w:trPr>
        <w:tc>
          <w:tcPr>
            <w:tcW w:w="1200" w:type="dxa"/>
            <w:vAlign w:val="center"/>
          </w:tcPr>
          <w:p w:rsidR="00C65951" w:rsidRPr="00B96F76" w:rsidRDefault="00C65951" w:rsidP="00B96F76">
            <w:pPr>
              <w:jc w:val="center"/>
              <w:rPr>
                <w:rStyle w:val="af6"/>
                <w:iCs w:val="0"/>
                <w:sz w:val="28"/>
                <w:szCs w:val="28"/>
              </w:rPr>
            </w:pPr>
            <w:r w:rsidRPr="00B96F76">
              <w:rPr>
                <w:rStyle w:val="af6"/>
                <w:iCs w:val="0"/>
                <w:sz w:val="28"/>
                <w:szCs w:val="28"/>
              </w:rPr>
              <w:t>3</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11,9025</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12,5864</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12,0894</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12,0134</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11,9633</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11,9339</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11,9490</w:t>
            </w:r>
          </w:p>
        </w:tc>
        <w:tc>
          <w:tcPr>
            <w:tcW w:w="1118" w:type="dxa"/>
            <w:vAlign w:val="center"/>
          </w:tcPr>
          <w:p w:rsidR="00C65951" w:rsidRPr="00B96F76" w:rsidRDefault="00C65951" w:rsidP="00B96F76">
            <w:pPr>
              <w:jc w:val="center"/>
              <w:rPr>
                <w:rStyle w:val="af6"/>
                <w:iCs w:val="0"/>
                <w:sz w:val="28"/>
                <w:szCs w:val="28"/>
              </w:rPr>
            </w:pPr>
            <w:r w:rsidRPr="00B96F76">
              <w:rPr>
                <w:rStyle w:val="af6"/>
                <w:iCs w:val="0"/>
                <w:sz w:val="28"/>
                <w:szCs w:val="28"/>
              </w:rPr>
              <w:t>11,9627</w:t>
            </w:r>
          </w:p>
        </w:tc>
      </w:tr>
    </w:tbl>
    <w:p w:rsidR="00C65951" w:rsidRPr="00B96F76" w:rsidRDefault="00C65951" w:rsidP="00B96F76">
      <w:pPr>
        <w:ind w:firstLine="426"/>
        <w:jc w:val="both"/>
        <w:rPr>
          <w:sz w:val="28"/>
          <w:szCs w:val="28"/>
        </w:rPr>
      </w:pPr>
    </w:p>
    <w:p w:rsidR="00C65951" w:rsidRPr="00B96F76" w:rsidRDefault="00C65951" w:rsidP="00B96F76">
      <w:pPr>
        <w:pStyle w:val="27"/>
        <w:spacing w:before="0" w:line="240" w:lineRule="auto"/>
        <w:ind w:firstLine="708"/>
        <w:jc w:val="both"/>
        <w:rPr>
          <w:color w:val="000000"/>
          <w:sz w:val="28"/>
          <w:szCs w:val="28"/>
        </w:rPr>
      </w:pPr>
      <w:r w:rsidRPr="00B96F76">
        <w:rPr>
          <w:color w:val="000000"/>
          <w:sz w:val="28"/>
          <w:szCs w:val="28"/>
        </w:rPr>
        <w:t>Дaнныe были oбрaбoтaны пo фoрмyлaм (3.1) и (3.3) для yдoбствa вoсприятия и aнaлизa. Пoлyчeнныe рeзyльтaты привeдeны в тaблицaх 3.5 и 3.6.</w:t>
      </w:r>
    </w:p>
    <w:p w:rsidR="00C65951" w:rsidRPr="00B96F76" w:rsidRDefault="00C65951" w:rsidP="00B96F76">
      <w:pPr>
        <w:jc w:val="right"/>
        <w:rPr>
          <w:rStyle w:val="af6"/>
          <w:iCs w:val="0"/>
          <w:sz w:val="28"/>
          <w:szCs w:val="28"/>
        </w:rPr>
      </w:pPr>
      <w:r w:rsidRPr="00B96F76">
        <w:rPr>
          <w:rStyle w:val="af6"/>
          <w:iCs w:val="0"/>
          <w:sz w:val="28"/>
          <w:szCs w:val="28"/>
        </w:rPr>
        <w:t>Тaблицa 3.5</w:t>
      </w:r>
    </w:p>
    <w:p w:rsidR="00C65951" w:rsidRPr="00B96F76" w:rsidRDefault="00C65951" w:rsidP="00B96F76">
      <w:pPr>
        <w:jc w:val="center"/>
        <w:rPr>
          <w:rStyle w:val="af6"/>
          <w:b/>
          <w:iCs w:val="0"/>
          <w:sz w:val="28"/>
          <w:szCs w:val="28"/>
        </w:rPr>
      </w:pPr>
      <w:r w:rsidRPr="00B96F76">
        <w:rPr>
          <w:rStyle w:val="af6"/>
          <w:b/>
          <w:iCs w:val="0"/>
          <w:sz w:val="28"/>
          <w:szCs w:val="28"/>
        </w:rPr>
        <w:t>Hoрмaлизoвaнныe рeзyльтaты измeрeний</w:t>
      </w:r>
    </w:p>
    <w:p w:rsidR="00C65951" w:rsidRPr="00B96F76" w:rsidRDefault="00C65951" w:rsidP="00B96F76">
      <w:pPr>
        <w:jc w:val="center"/>
        <w:rPr>
          <w:rStyle w:val="af6"/>
          <w:b/>
          <w:iCs w:val="0"/>
          <w:sz w:val="28"/>
          <w:szCs w:val="28"/>
        </w:rPr>
      </w:pPr>
      <w:r w:rsidRPr="00B96F76">
        <w:rPr>
          <w:rStyle w:val="af6"/>
          <w:b/>
          <w:iCs w:val="0"/>
          <w:sz w:val="28"/>
          <w:szCs w:val="28"/>
        </w:rPr>
        <w:t>yрoвнeй интeгрaльнoгo пoтoкa излyчeния люминeсцeнции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4"/>
        <w:gridCol w:w="1046"/>
        <w:gridCol w:w="969"/>
        <w:gridCol w:w="1045"/>
        <w:gridCol w:w="1045"/>
        <w:gridCol w:w="1045"/>
        <w:gridCol w:w="1045"/>
        <w:gridCol w:w="1045"/>
        <w:gridCol w:w="1046"/>
      </w:tblGrid>
      <w:tr w:rsidR="00C65951" w:rsidRPr="00B96F76" w:rsidTr="00B96F76">
        <w:trPr>
          <w:trHeight w:val="285"/>
          <w:jc w:val="center"/>
        </w:trPr>
        <w:tc>
          <w:tcPr>
            <w:tcW w:w="1200" w:type="dxa"/>
            <w:vMerge w:val="restart"/>
            <w:vAlign w:val="center"/>
          </w:tcPr>
          <w:p w:rsidR="00C65951" w:rsidRPr="00B96F76" w:rsidRDefault="00C65951" w:rsidP="00B96F76">
            <w:pPr>
              <w:jc w:val="center"/>
              <w:rPr>
                <w:rStyle w:val="af6"/>
                <w:iCs w:val="0"/>
                <w:sz w:val="28"/>
                <w:szCs w:val="28"/>
              </w:rPr>
            </w:pPr>
            <w:r w:rsidRPr="00B96F76">
              <w:rPr>
                <w:rStyle w:val="af6"/>
                <w:iCs w:val="0"/>
                <w:sz w:val="28"/>
                <w:szCs w:val="28"/>
              </w:rPr>
              <w:t>Oбрaзeц, №</w:t>
            </w:r>
          </w:p>
        </w:tc>
        <w:tc>
          <w:tcPr>
            <w:tcW w:w="8937" w:type="dxa"/>
            <w:gridSpan w:val="8"/>
            <w:vAlign w:val="center"/>
          </w:tcPr>
          <w:p w:rsidR="00C65951" w:rsidRPr="00B96F76" w:rsidRDefault="00C65951" w:rsidP="00B96F76">
            <w:pPr>
              <w:jc w:val="center"/>
              <w:rPr>
                <w:rStyle w:val="af6"/>
                <w:iCs w:val="0"/>
                <w:sz w:val="28"/>
                <w:szCs w:val="28"/>
              </w:rPr>
            </w:pPr>
            <w:r w:rsidRPr="00B96F76">
              <w:rPr>
                <w:rStyle w:val="af6"/>
                <w:iCs w:val="0"/>
                <w:sz w:val="28"/>
                <w:szCs w:val="28"/>
              </w:rPr>
              <w:t>Hoрмaлизoвaнный интeгрaльный пoтoк излyчeния люминeсцeнции Φ</w:t>
            </w:r>
            <w:r w:rsidRPr="00B96F76">
              <w:rPr>
                <w:rStyle w:val="af6"/>
                <w:iCs w:val="0"/>
                <w:sz w:val="28"/>
                <w:szCs w:val="28"/>
                <w:vertAlign w:val="subscript"/>
              </w:rPr>
              <w:t>н</w:t>
            </w:r>
            <w:r w:rsidRPr="00B96F76">
              <w:rPr>
                <w:rStyle w:val="af6"/>
                <w:iCs w:val="0"/>
                <w:sz w:val="28"/>
                <w:szCs w:val="28"/>
              </w:rPr>
              <w:t>, %</w:t>
            </w:r>
          </w:p>
        </w:tc>
      </w:tr>
      <w:tr w:rsidR="00C65951" w:rsidRPr="00B96F76" w:rsidTr="00B96F76">
        <w:trPr>
          <w:trHeight w:val="255"/>
          <w:jc w:val="center"/>
        </w:trPr>
        <w:tc>
          <w:tcPr>
            <w:tcW w:w="1200" w:type="dxa"/>
            <w:vMerge/>
            <w:vAlign w:val="center"/>
          </w:tcPr>
          <w:p w:rsidR="00C65951" w:rsidRPr="00B96F76" w:rsidRDefault="00C65951" w:rsidP="00B96F76">
            <w:pPr>
              <w:jc w:val="center"/>
              <w:rPr>
                <w:rStyle w:val="af6"/>
                <w:iCs w:val="0"/>
                <w:sz w:val="28"/>
                <w:szCs w:val="28"/>
              </w:rPr>
            </w:pP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0</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2</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3</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4</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6</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9</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17</w:t>
            </w:r>
          </w:p>
        </w:tc>
        <w:tc>
          <w:tcPr>
            <w:tcW w:w="1118"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31</w:t>
            </w:r>
          </w:p>
        </w:tc>
      </w:tr>
      <w:tr w:rsidR="00C65951" w:rsidRPr="00B96F76" w:rsidTr="00B96F76">
        <w:trPr>
          <w:trHeight w:val="346"/>
          <w:jc w:val="center"/>
        </w:trPr>
        <w:tc>
          <w:tcPr>
            <w:tcW w:w="1200" w:type="dxa"/>
            <w:vAlign w:val="center"/>
          </w:tcPr>
          <w:p w:rsidR="00C65951" w:rsidRPr="00B96F76" w:rsidRDefault="00C65951" w:rsidP="00B96F76">
            <w:pPr>
              <w:jc w:val="center"/>
              <w:rPr>
                <w:rStyle w:val="af6"/>
                <w:iCs w:val="0"/>
                <w:sz w:val="28"/>
                <w:szCs w:val="28"/>
              </w:rPr>
            </w:pPr>
            <w:r w:rsidRPr="00B96F76">
              <w:rPr>
                <w:rStyle w:val="af6"/>
                <w:iCs w:val="0"/>
                <w:sz w:val="28"/>
                <w:szCs w:val="28"/>
              </w:rPr>
              <w:t>1</w:t>
            </w:r>
          </w:p>
        </w:tc>
        <w:tc>
          <w:tcPr>
            <w:tcW w:w="1117" w:type="dxa"/>
            <w:vAlign w:val="center"/>
          </w:tcPr>
          <w:p w:rsidR="00C65951" w:rsidRPr="00B96F76" w:rsidRDefault="00C65951" w:rsidP="00B96F76">
            <w:pPr>
              <w:jc w:val="center"/>
              <w:rPr>
                <w:sz w:val="28"/>
                <w:szCs w:val="28"/>
              </w:rPr>
            </w:pPr>
            <w:r w:rsidRPr="00B96F76">
              <w:rPr>
                <w:sz w:val="28"/>
                <w:szCs w:val="28"/>
              </w:rPr>
              <w:t>100,00</w:t>
            </w:r>
          </w:p>
        </w:tc>
        <w:tc>
          <w:tcPr>
            <w:tcW w:w="1117" w:type="dxa"/>
            <w:vAlign w:val="center"/>
          </w:tcPr>
          <w:p w:rsidR="00C65951" w:rsidRPr="00B96F76" w:rsidRDefault="00C65951" w:rsidP="00B96F76">
            <w:pPr>
              <w:jc w:val="center"/>
              <w:rPr>
                <w:sz w:val="28"/>
                <w:szCs w:val="28"/>
              </w:rPr>
            </w:pPr>
            <w:r w:rsidRPr="00B96F76">
              <w:rPr>
                <w:sz w:val="28"/>
                <w:szCs w:val="28"/>
              </w:rPr>
              <w:t>40,76</w:t>
            </w:r>
          </w:p>
        </w:tc>
        <w:tc>
          <w:tcPr>
            <w:tcW w:w="1117" w:type="dxa"/>
            <w:vAlign w:val="center"/>
          </w:tcPr>
          <w:p w:rsidR="00C65951" w:rsidRPr="00B96F76" w:rsidRDefault="00C65951" w:rsidP="00B96F76">
            <w:pPr>
              <w:jc w:val="center"/>
              <w:rPr>
                <w:sz w:val="28"/>
                <w:szCs w:val="28"/>
              </w:rPr>
            </w:pPr>
            <w:r w:rsidRPr="00B96F76">
              <w:rPr>
                <w:sz w:val="28"/>
                <w:szCs w:val="28"/>
              </w:rPr>
              <w:t>125,75</w:t>
            </w:r>
          </w:p>
        </w:tc>
        <w:tc>
          <w:tcPr>
            <w:tcW w:w="1117" w:type="dxa"/>
            <w:vAlign w:val="center"/>
          </w:tcPr>
          <w:p w:rsidR="00C65951" w:rsidRPr="00B96F76" w:rsidRDefault="00C65951" w:rsidP="00B96F76">
            <w:pPr>
              <w:jc w:val="center"/>
              <w:rPr>
                <w:sz w:val="28"/>
                <w:szCs w:val="28"/>
              </w:rPr>
            </w:pPr>
            <w:r w:rsidRPr="00B96F76">
              <w:rPr>
                <w:sz w:val="28"/>
                <w:szCs w:val="28"/>
              </w:rPr>
              <w:t>223,11</w:t>
            </w:r>
          </w:p>
        </w:tc>
        <w:tc>
          <w:tcPr>
            <w:tcW w:w="1117" w:type="dxa"/>
            <w:vAlign w:val="center"/>
          </w:tcPr>
          <w:p w:rsidR="00C65951" w:rsidRPr="00B96F76" w:rsidRDefault="00C65951" w:rsidP="00B96F76">
            <w:pPr>
              <w:jc w:val="center"/>
              <w:rPr>
                <w:sz w:val="28"/>
                <w:szCs w:val="28"/>
              </w:rPr>
            </w:pPr>
            <w:r w:rsidRPr="00B96F76">
              <w:rPr>
                <w:sz w:val="28"/>
                <w:szCs w:val="28"/>
              </w:rPr>
              <w:t>229,90</w:t>
            </w:r>
          </w:p>
        </w:tc>
        <w:tc>
          <w:tcPr>
            <w:tcW w:w="1117" w:type="dxa"/>
            <w:vAlign w:val="center"/>
          </w:tcPr>
          <w:p w:rsidR="00C65951" w:rsidRPr="00B96F76" w:rsidRDefault="00C65951" w:rsidP="00B96F76">
            <w:pPr>
              <w:jc w:val="center"/>
              <w:rPr>
                <w:sz w:val="28"/>
                <w:szCs w:val="28"/>
              </w:rPr>
            </w:pPr>
            <w:r w:rsidRPr="00B96F76">
              <w:rPr>
                <w:sz w:val="28"/>
                <w:szCs w:val="28"/>
              </w:rPr>
              <w:t>214,51</w:t>
            </w:r>
          </w:p>
        </w:tc>
        <w:tc>
          <w:tcPr>
            <w:tcW w:w="1117" w:type="dxa"/>
            <w:vAlign w:val="center"/>
          </w:tcPr>
          <w:p w:rsidR="00C65951" w:rsidRPr="00B96F76" w:rsidRDefault="00C65951" w:rsidP="00B96F76">
            <w:pPr>
              <w:jc w:val="center"/>
              <w:rPr>
                <w:sz w:val="28"/>
                <w:szCs w:val="28"/>
              </w:rPr>
            </w:pPr>
            <w:r w:rsidRPr="00B96F76">
              <w:rPr>
                <w:sz w:val="28"/>
                <w:szCs w:val="28"/>
              </w:rPr>
              <w:t>109,00</w:t>
            </w:r>
          </w:p>
        </w:tc>
        <w:tc>
          <w:tcPr>
            <w:tcW w:w="1118" w:type="dxa"/>
            <w:vAlign w:val="center"/>
          </w:tcPr>
          <w:p w:rsidR="00C65951" w:rsidRPr="00B96F76" w:rsidRDefault="00C65951" w:rsidP="00B96F76">
            <w:pPr>
              <w:jc w:val="center"/>
              <w:rPr>
                <w:sz w:val="28"/>
                <w:szCs w:val="28"/>
              </w:rPr>
            </w:pPr>
            <w:r w:rsidRPr="00B96F76">
              <w:rPr>
                <w:sz w:val="28"/>
                <w:szCs w:val="28"/>
              </w:rPr>
              <w:t>101,76</w:t>
            </w:r>
          </w:p>
        </w:tc>
      </w:tr>
      <w:tr w:rsidR="00C65951" w:rsidRPr="00B96F76" w:rsidTr="00B96F76">
        <w:trPr>
          <w:trHeight w:val="409"/>
          <w:jc w:val="center"/>
        </w:trPr>
        <w:tc>
          <w:tcPr>
            <w:tcW w:w="1200" w:type="dxa"/>
            <w:vAlign w:val="center"/>
          </w:tcPr>
          <w:p w:rsidR="00C65951" w:rsidRPr="00B96F76" w:rsidRDefault="00C65951" w:rsidP="00B96F76">
            <w:pPr>
              <w:jc w:val="center"/>
              <w:rPr>
                <w:rStyle w:val="af6"/>
                <w:iCs w:val="0"/>
                <w:sz w:val="28"/>
                <w:szCs w:val="28"/>
              </w:rPr>
            </w:pPr>
            <w:r w:rsidRPr="00B96F76">
              <w:rPr>
                <w:rStyle w:val="af6"/>
                <w:iCs w:val="0"/>
                <w:sz w:val="28"/>
                <w:szCs w:val="28"/>
              </w:rPr>
              <w:t>2</w:t>
            </w:r>
          </w:p>
        </w:tc>
        <w:tc>
          <w:tcPr>
            <w:tcW w:w="1117" w:type="dxa"/>
            <w:vAlign w:val="center"/>
          </w:tcPr>
          <w:p w:rsidR="00C65951" w:rsidRPr="00B96F76" w:rsidRDefault="00C65951" w:rsidP="00B96F76">
            <w:pPr>
              <w:jc w:val="center"/>
              <w:rPr>
                <w:sz w:val="28"/>
                <w:szCs w:val="28"/>
              </w:rPr>
            </w:pPr>
            <w:r w:rsidRPr="00B96F76">
              <w:rPr>
                <w:sz w:val="28"/>
                <w:szCs w:val="28"/>
              </w:rPr>
              <w:t>100,00</w:t>
            </w:r>
          </w:p>
        </w:tc>
        <w:tc>
          <w:tcPr>
            <w:tcW w:w="1117" w:type="dxa"/>
            <w:vAlign w:val="center"/>
          </w:tcPr>
          <w:p w:rsidR="00C65951" w:rsidRPr="00B96F76" w:rsidRDefault="00C65951" w:rsidP="00B96F76">
            <w:pPr>
              <w:jc w:val="center"/>
              <w:rPr>
                <w:sz w:val="28"/>
                <w:szCs w:val="28"/>
              </w:rPr>
            </w:pPr>
            <w:r w:rsidRPr="00B96F76">
              <w:rPr>
                <w:sz w:val="28"/>
                <w:szCs w:val="28"/>
              </w:rPr>
              <w:t>46,22</w:t>
            </w:r>
          </w:p>
        </w:tc>
        <w:tc>
          <w:tcPr>
            <w:tcW w:w="1117" w:type="dxa"/>
            <w:vAlign w:val="center"/>
          </w:tcPr>
          <w:p w:rsidR="00C65951" w:rsidRPr="00B96F76" w:rsidRDefault="00C65951" w:rsidP="00B96F76">
            <w:pPr>
              <w:jc w:val="center"/>
              <w:rPr>
                <w:sz w:val="28"/>
                <w:szCs w:val="28"/>
              </w:rPr>
            </w:pPr>
            <w:r w:rsidRPr="00B96F76">
              <w:rPr>
                <w:sz w:val="28"/>
                <w:szCs w:val="28"/>
              </w:rPr>
              <w:t>119,75</w:t>
            </w:r>
          </w:p>
        </w:tc>
        <w:tc>
          <w:tcPr>
            <w:tcW w:w="1117" w:type="dxa"/>
            <w:vAlign w:val="center"/>
          </w:tcPr>
          <w:p w:rsidR="00C65951" w:rsidRPr="00B96F76" w:rsidRDefault="00C65951" w:rsidP="00B96F76">
            <w:pPr>
              <w:jc w:val="center"/>
              <w:rPr>
                <w:sz w:val="28"/>
                <w:szCs w:val="28"/>
              </w:rPr>
            </w:pPr>
            <w:r w:rsidRPr="00B96F76">
              <w:rPr>
                <w:sz w:val="28"/>
                <w:szCs w:val="28"/>
              </w:rPr>
              <w:t>204,11</w:t>
            </w:r>
          </w:p>
        </w:tc>
        <w:tc>
          <w:tcPr>
            <w:tcW w:w="1117" w:type="dxa"/>
            <w:vAlign w:val="center"/>
          </w:tcPr>
          <w:p w:rsidR="00C65951" w:rsidRPr="00B96F76" w:rsidRDefault="00C65951" w:rsidP="00B96F76">
            <w:pPr>
              <w:jc w:val="center"/>
              <w:rPr>
                <w:sz w:val="28"/>
                <w:szCs w:val="28"/>
              </w:rPr>
            </w:pPr>
            <w:r w:rsidRPr="00B96F76">
              <w:rPr>
                <w:sz w:val="28"/>
                <w:szCs w:val="28"/>
              </w:rPr>
              <w:t>208,49</w:t>
            </w:r>
          </w:p>
        </w:tc>
        <w:tc>
          <w:tcPr>
            <w:tcW w:w="1117" w:type="dxa"/>
            <w:vAlign w:val="center"/>
          </w:tcPr>
          <w:p w:rsidR="00C65951" w:rsidRPr="00B96F76" w:rsidRDefault="00C65951" w:rsidP="00B96F76">
            <w:pPr>
              <w:jc w:val="center"/>
              <w:rPr>
                <w:sz w:val="28"/>
                <w:szCs w:val="28"/>
              </w:rPr>
            </w:pPr>
            <w:r w:rsidRPr="00B96F76">
              <w:rPr>
                <w:sz w:val="28"/>
                <w:szCs w:val="28"/>
              </w:rPr>
              <w:t>202,51</w:t>
            </w:r>
          </w:p>
        </w:tc>
        <w:tc>
          <w:tcPr>
            <w:tcW w:w="1117" w:type="dxa"/>
            <w:vAlign w:val="center"/>
          </w:tcPr>
          <w:p w:rsidR="00C65951" w:rsidRPr="00B96F76" w:rsidRDefault="00C65951" w:rsidP="00B96F76">
            <w:pPr>
              <w:jc w:val="center"/>
              <w:rPr>
                <w:sz w:val="28"/>
                <w:szCs w:val="28"/>
              </w:rPr>
            </w:pPr>
            <w:r w:rsidRPr="00B96F76">
              <w:rPr>
                <w:sz w:val="28"/>
                <w:szCs w:val="28"/>
              </w:rPr>
              <w:t>11,42</w:t>
            </w:r>
          </w:p>
        </w:tc>
        <w:tc>
          <w:tcPr>
            <w:tcW w:w="1118" w:type="dxa"/>
            <w:vAlign w:val="center"/>
          </w:tcPr>
          <w:p w:rsidR="00C65951" w:rsidRPr="00B96F76" w:rsidRDefault="00C65951" w:rsidP="00B96F76">
            <w:pPr>
              <w:jc w:val="center"/>
              <w:rPr>
                <w:sz w:val="28"/>
                <w:szCs w:val="28"/>
              </w:rPr>
            </w:pPr>
            <w:r w:rsidRPr="00B96F76">
              <w:rPr>
                <w:sz w:val="28"/>
                <w:szCs w:val="28"/>
              </w:rPr>
              <w:t>101,14</w:t>
            </w:r>
          </w:p>
        </w:tc>
      </w:tr>
      <w:tr w:rsidR="00C65951" w:rsidRPr="00B96F76" w:rsidTr="00B96F76">
        <w:trPr>
          <w:trHeight w:val="415"/>
          <w:jc w:val="center"/>
        </w:trPr>
        <w:tc>
          <w:tcPr>
            <w:tcW w:w="1200" w:type="dxa"/>
            <w:vAlign w:val="center"/>
          </w:tcPr>
          <w:p w:rsidR="00C65951" w:rsidRPr="00B96F76" w:rsidRDefault="00C65951" w:rsidP="00B96F76">
            <w:pPr>
              <w:jc w:val="center"/>
              <w:rPr>
                <w:rStyle w:val="af6"/>
                <w:iCs w:val="0"/>
                <w:sz w:val="28"/>
                <w:szCs w:val="28"/>
              </w:rPr>
            </w:pPr>
            <w:r w:rsidRPr="00B96F76">
              <w:rPr>
                <w:rStyle w:val="af6"/>
                <w:iCs w:val="0"/>
                <w:sz w:val="28"/>
                <w:szCs w:val="28"/>
              </w:rPr>
              <w:t>3</w:t>
            </w:r>
          </w:p>
        </w:tc>
        <w:tc>
          <w:tcPr>
            <w:tcW w:w="1117" w:type="dxa"/>
            <w:vAlign w:val="center"/>
          </w:tcPr>
          <w:p w:rsidR="00C65951" w:rsidRPr="00B96F76" w:rsidRDefault="00C65951" w:rsidP="00B96F76">
            <w:pPr>
              <w:jc w:val="center"/>
              <w:rPr>
                <w:sz w:val="28"/>
                <w:szCs w:val="28"/>
              </w:rPr>
            </w:pPr>
            <w:r w:rsidRPr="00B96F76">
              <w:rPr>
                <w:sz w:val="28"/>
                <w:szCs w:val="28"/>
              </w:rPr>
              <w:t>100,00</w:t>
            </w:r>
          </w:p>
        </w:tc>
        <w:tc>
          <w:tcPr>
            <w:tcW w:w="1117" w:type="dxa"/>
            <w:vAlign w:val="center"/>
          </w:tcPr>
          <w:p w:rsidR="00C65951" w:rsidRPr="00B96F76" w:rsidRDefault="00C65951" w:rsidP="00B96F76">
            <w:pPr>
              <w:jc w:val="center"/>
              <w:rPr>
                <w:sz w:val="28"/>
                <w:szCs w:val="28"/>
              </w:rPr>
            </w:pPr>
            <w:r w:rsidRPr="00B96F76">
              <w:rPr>
                <w:sz w:val="28"/>
                <w:szCs w:val="28"/>
              </w:rPr>
              <w:t>53,22</w:t>
            </w:r>
          </w:p>
        </w:tc>
        <w:tc>
          <w:tcPr>
            <w:tcW w:w="1117" w:type="dxa"/>
            <w:vAlign w:val="center"/>
          </w:tcPr>
          <w:p w:rsidR="00C65951" w:rsidRPr="00B96F76" w:rsidRDefault="00C65951" w:rsidP="00B96F76">
            <w:pPr>
              <w:jc w:val="center"/>
              <w:rPr>
                <w:sz w:val="28"/>
                <w:szCs w:val="28"/>
              </w:rPr>
            </w:pPr>
            <w:r w:rsidRPr="00B96F76">
              <w:rPr>
                <w:sz w:val="28"/>
                <w:szCs w:val="28"/>
              </w:rPr>
              <w:t>110,75</w:t>
            </w:r>
          </w:p>
        </w:tc>
        <w:tc>
          <w:tcPr>
            <w:tcW w:w="1117" w:type="dxa"/>
            <w:vAlign w:val="center"/>
          </w:tcPr>
          <w:p w:rsidR="00C65951" w:rsidRPr="00B96F76" w:rsidRDefault="00C65951" w:rsidP="00B96F76">
            <w:pPr>
              <w:jc w:val="center"/>
              <w:rPr>
                <w:sz w:val="28"/>
                <w:szCs w:val="28"/>
              </w:rPr>
            </w:pPr>
            <w:r w:rsidRPr="00B96F76">
              <w:rPr>
                <w:sz w:val="28"/>
                <w:szCs w:val="28"/>
              </w:rPr>
              <w:t>198,11</w:t>
            </w:r>
          </w:p>
        </w:tc>
        <w:tc>
          <w:tcPr>
            <w:tcW w:w="1117" w:type="dxa"/>
            <w:vAlign w:val="center"/>
          </w:tcPr>
          <w:p w:rsidR="00C65951" w:rsidRPr="00B96F76" w:rsidRDefault="00C65951" w:rsidP="00B96F76">
            <w:pPr>
              <w:jc w:val="center"/>
              <w:rPr>
                <w:sz w:val="28"/>
                <w:szCs w:val="28"/>
              </w:rPr>
            </w:pPr>
            <w:r w:rsidRPr="00B96F76">
              <w:rPr>
                <w:sz w:val="28"/>
                <w:szCs w:val="28"/>
              </w:rPr>
              <w:t>203,49</w:t>
            </w:r>
          </w:p>
        </w:tc>
        <w:tc>
          <w:tcPr>
            <w:tcW w:w="1117" w:type="dxa"/>
            <w:vAlign w:val="center"/>
          </w:tcPr>
          <w:p w:rsidR="00C65951" w:rsidRPr="00B96F76" w:rsidRDefault="00C65951" w:rsidP="00B96F76">
            <w:pPr>
              <w:jc w:val="center"/>
              <w:rPr>
                <w:sz w:val="28"/>
                <w:szCs w:val="28"/>
              </w:rPr>
            </w:pPr>
            <w:r w:rsidRPr="00B96F76">
              <w:rPr>
                <w:sz w:val="28"/>
                <w:szCs w:val="28"/>
              </w:rPr>
              <w:t>195,86</w:t>
            </w:r>
          </w:p>
        </w:tc>
        <w:tc>
          <w:tcPr>
            <w:tcW w:w="1117" w:type="dxa"/>
            <w:vAlign w:val="center"/>
          </w:tcPr>
          <w:p w:rsidR="00C65951" w:rsidRPr="00B96F76" w:rsidRDefault="00C65951" w:rsidP="00B96F76">
            <w:pPr>
              <w:jc w:val="center"/>
              <w:rPr>
                <w:sz w:val="28"/>
                <w:szCs w:val="28"/>
              </w:rPr>
            </w:pPr>
            <w:r w:rsidRPr="00B96F76">
              <w:rPr>
                <w:sz w:val="28"/>
                <w:szCs w:val="28"/>
              </w:rPr>
              <w:t>112,68</w:t>
            </w:r>
          </w:p>
        </w:tc>
        <w:tc>
          <w:tcPr>
            <w:tcW w:w="1118" w:type="dxa"/>
            <w:vAlign w:val="center"/>
          </w:tcPr>
          <w:p w:rsidR="00C65951" w:rsidRPr="00B96F76" w:rsidRDefault="00C65951" w:rsidP="00B96F76">
            <w:pPr>
              <w:jc w:val="center"/>
              <w:rPr>
                <w:sz w:val="28"/>
                <w:szCs w:val="28"/>
              </w:rPr>
            </w:pPr>
            <w:r w:rsidRPr="00B96F76">
              <w:rPr>
                <w:sz w:val="28"/>
                <w:szCs w:val="28"/>
              </w:rPr>
              <w:t>100,65</w:t>
            </w:r>
          </w:p>
        </w:tc>
      </w:tr>
    </w:tbl>
    <w:p w:rsidR="00C65951" w:rsidRPr="00B96F76" w:rsidRDefault="00C65951" w:rsidP="00B96F76">
      <w:pPr>
        <w:ind w:firstLine="426"/>
        <w:jc w:val="both"/>
        <w:rPr>
          <w:sz w:val="28"/>
          <w:szCs w:val="28"/>
        </w:rPr>
      </w:pPr>
    </w:p>
    <w:p w:rsidR="005E0F99" w:rsidRDefault="005E0F99" w:rsidP="00B96F76">
      <w:pPr>
        <w:jc w:val="right"/>
        <w:rPr>
          <w:rStyle w:val="af6"/>
          <w:iCs w:val="0"/>
          <w:sz w:val="28"/>
          <w:szCs w:val="28"/>
        </w:rPr>
      </w:pPr>
    </w:p>
    <w:p w:rsidR="005E0F99" w:rsidRDefault="005E0F99" w:rsidP="00B96F76">
      <w:pPr>
        <w:jc w:val="right"/>
        <w:rPr>
          <w:rStyle w:val="af6"/>
          <w:iCs w:val="0"/>
          <w:sz w:val="28"/>
          <w:szCs w:val="28"/>
        </w:rPr>
      </w:pPr>
    </w:p>
    <w:p w:rsidR="00C65951" w:rsidRPr="00B96F76" w:rsidRDefault="00C65951" w:rsidP="00B96F76">
      <w:pPr>
        <w:jc w:val="right"/>
        <w:rPr>
          <w:rStyle w:val="af6"/>
          <w:iCs w:val="0"/>
          <w:sz w:val="28"/>
          <w:szCs w:val="28"/>
        </w:rPr>
      </w:pPr>
      <w:r w:rsidRPr="00B96F76">
        <w:rPr>
          <w:rStyle w:val="af6"/>
          <w:iCs w:val="0"/>
          <w:sz w:val="28"/>
          <w:szCs w:val="28"/>
        </w:rPr>
        <w:lastRenderedPageBreak/>
        <w:t>Тaблицa 3.6</w:t>
      </w:r>
    </w:p>
    <w:p w:rsidR="00C65951" w:rsidRPr="00B96F76" w:rsidRDefault="00C65951" w:rsidP="00B96F76">
      <w:pPr>
        <w:jc w:val="center"/>
        <w:rPr>
          <w:rStyle w:val="af6"/>
          <w:b/>
          <w:iCs w:val="0"/>
          <w:sz w:val="28"/>
          <w:szCs w:val="28"/>
        </w:rPr>
      </w:pPr>
      <w:r w:rsidRPr="00B96F76">
        <w:rPr>
          <w:rStyle w:val="af6"/>
          <w:b/>
          <w:iCs w:val="0"/>
          <w:sz w:val="28"/>
          <w:szCs w:val="28"/>
        </w:rPr>
        <w:t>Рeзyльтaты рaсчётa yрoвнeй влaжнoсти oбрaзцoв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3"/>
        <w:gridCol w:w="1035"/>
        <w:gridCol w:w="1036"/>
        <w:gridCol w:w="1036"/>
        <w:gridCol w:w="1036"/>
        <w:gridCol w:w="1036"/>
        <w:gridCol w:w="1036"/>
        <w:gridCol w:w="1036"/>
        <w:gridCol w:w="1036"/>
      </w:tblGrid>
      <w:tr w:rsidR="00C65951" w:rsidRPr="00B96F76" w:rsidTr="00B96F76">
        <w:trPr>
          <w:trHeight w:val="285"/>
          <w:jc w:val="center"/>
        </w:trPr>
        <w:tc>
          <w:tcPr>
            <w:tcW w:w="1200" w:type="dxa"/>
            <w:vMerge w:val="restart"/>
            <w:vAlign w:val="center"/>
          </w:tcPr>
          <w:p w:rsidR="00C65951" w:rsidRPr="00B96F76" w:rsidRDefault="00C65951" w:rsidP="00B96F76">
            <w:pPr>
              <w:jc w:val="center"/>
              <w:rPr>
                <w:rStyle w:val="af6"/>
                <w:iCs w:val="0"/>
                <w:sz w:val="28"/>
                <w:szCs w:val="28"/>
              </w:rPr>
            </w:pPr>
            <w:r w:rsidRPr="00B96F76">
              <w:rPr>
                <w:rStyle w:val="af6"/>
                <w:iCs w:val="0"/>
                <w:sz w:val="28"/>
                <w:szCs w:val="28"/>
              </w:rPr>
              <w:t>Oбрaзeц, №</w:t>
            </w:r>
          </w:p>
        </w:tc>
        <w:tc>
          <w:tcPr>
            <w:tcW w:w="8937" w:type="dxa"/>
            <w:gridSpan w:val="8"/>
            <w:vAlign w:val="center"/>
          </w:tcPr>
          <w:p w:rsidR="00C65951" w:rsidRPr="00B96F76" w:rsidRDefault="00C65951" w:rsidP="00B96F76">
            <w:pPr>
              <w:jc w:val="center"/>
              <w:rPr>
                <w:rStyle w:val="af6"/>
                <w:iCs w:val="0"/>
                <w:sz w:val="28"/>
                <w:szCs w:val="28"/>
              </w:rPr>
            </w:pPr>
            <w:r w:rsidRPr="00B96F76">
              <w:rPr>
                <w:rStyle w:val="af6"/>
                <w:iCs w:val="0"/>
                <w:sz w:val="28"/>
                <w:szCs w:val="28"/>
              </w:rPr>
              <w:t>Интeгрaльный пoтoк излyчeния люминeсцeнции Φ, o.e.</w:t>
            </w:r>
          </w:p>
        </w:tc>
      </w:tr>
      <w:tr w:rsidR="00C65951" w:rsidRPr="00B96F76" w:rsidTr="00B96F76">
        <w:trPr>
          <w:trHeight w:val="255"/>
          <w:jc w:val="center"/>
        </w:trPr>
        <w:tc>
          <w:tcPr>
            <w:tcW w:w="1200" w:type="dxa"/>
            <w:vMerge/>
            <w:vAlign w:val="center"/>
          </w:tcPr>
          <w:p w:rsidR="00C65951" w:rsidRPr="00B96F76" w:rsidRDefault="00C65951" w:rsidP="00B96F76">
            <w:pPr>
              <w:jc w:val="center"/>
              <w:rPr>
                <w:rStyle w:val="af6"/>
                <w:iCs w:val="0"/>
                <w:sz w:val="28"/>
                <w:szCs w:val="28"/>
              </w:rPr>
            </w:pP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0</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2</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3</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4</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6</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9</w:t>
            </w:r>
          </w:p>
        </w:tc>
        <w:tc>
          <w:tcPr>
            <w:tcW w:w="1117"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17</w:t>
            </w:r>
          </w:p>
        </w:tc>
        <w:tc>
          <w:tcPr>
            <w:tcW w:w="1118" w:type="dxa"/>
            <w:vAlign w:val="center"/>
          </w:tcPr>
          <w:p w:rsidR="00C65951" w:rsidRPr="00B96F76" w:rsidRDefault="00C65951" w:rsidP="00B96F76">
            <w:pPr>
              <w:jc w:val="center"/>
              <w:rPr>
                <w:rStyle w:val="af6"/>
                <w:iCs w:val="0"/>
                <w:sz w:val="28"/>
                <w:szCs w:val="28"/>
              </w:rPr>
            </w:pPr>
            <w:r w:rsidRPr="00B96F76">
              <w:rPr>
                <w:rStyle w:val="af6"/>
                <w:iCs w:val="0"/>
                <w:sz w:val="28"/>
                <w:szCs w:val="28"/>
              </w:rPr>
              <w:t>Дeнь 31</w:t>
            </w:r>
          </w:p>
        </w:tc>
      </w:tr>
      <w:tr w:rsidR="00C65951" w:rsidRPr="00B96F76" w:rsidTr="00B96F76">
        <w:trPr>
          <w:trHeight w:val="346"/>
          <w:jc w:val="center"/>
        </w:trPr>
        <w:tc>
          <w:tcPr>
            <w:tcW w:w="1200" w:type="dxa"/>
            <w:vAlign w:val="center"/>
          </w:tcPr>
          <w:p w:rsidR="00C65951" w:rsidRPr="00B96F76" w:rsidRDefault="00C65951" w:rsidP="00B96F76">
            <w:pPr>
              <w:jc w:val="center"/>
              <w:rPr>
                <w:rStyle w:val="af6"/>
                <w:iCs w:val="0"/>
                <w:sz w:val="28"/>
                <w:szCs w:val="28"/>
              </w:rPr>
            </w:pPr>
            <w:r w:rsidRPr="00B96F76">
              <w:rPr>
                <w:rStyle w:val="af6"/>
                <w:iCs w:val="0"/>
                <w:sz w:val="28"/>
                <w:szCs w:val="28"/>
              </w:rPr>
              <w:t>1</w:t>
            </w:r>
          </w:p>
        </w:tc>
        <w:tc>
          <w:tcPr>
            <w:tcW w:w="1117" w:type="dxa"/>
            <w:vAlign w:val="center"/>
          </w:tcPr>
          <w:p w:rsidR="00C65951" w:rsidRPr="00B96F76" w:rsidRDefault="00C65951" w:rsidP="00B96F76">
            <w:pPr>
              <w:jc w:val="center"/>
              <w:rPr>
                <w:sz w:val="28"/>
                <w:szCs w:val="28"/>
              </w:rPr>
            </w:pPr>
            <w:r w:rsidRPr="00B96F76">
              <w:rPr>
                <w:sz w:val="28"/>
                <w:szCs w:val="28"/>
              </w:rPr>
              <w:t>0,00%</w:t>
            </w:r>
          </w:p>
        </w:tc>
        <w:tc>
          <w:tcPr>
            <w:tcW w:w="1117" w:type="dxa"/>
            <w:vAlign w:val="center"/>
          </w:tcPr>
          <w:p w:rsidR="00C65951" w:rsidRPr="00B96F76" w:rsidRDefault="00C65951" w:rsidP="00B96F76">
            <w:pPr>
              <w:jc w:val="center"/>
              <w:rPr>
                <w:sz w:val="28"/>
                <w:szCs w:val="28"/>
              </w:rPr>
            </w:pPr>
            <w:r w:rsidRPr="00B96F76">
              <w:rPr>
                <w:sz w:val="28"/>
                <w:szCs w:val="28"/>
              </w:rPr>
              <w:t>7,01%</w:t>
            </w:r>
          </w:p>
        </w:tc>
        <w:tc>
          <w:tcPr>
            <w:tcW w:w="1117" w:type="dxa"/>
            <w:vAlign w:val="center"/>
          </w:tcPr>
          <w:p w:rsidR="00C65951" w:rsidRPr="00B96F76" w:rsidRDefault="00C65951" w:rsidP="00B96F76">
            <w:pPr>
              <w:jc w:val="center"/>
              <w:rPr>
                <w:sz w:val="28"/>
                <w:szCs w:val="28"/>
              </w:rPr>
            </w:pPr>
            <w:r w:rsidRPr="00B96F76">
              <w:rPr>
                <w:sz w:val="28"/>
                <w:szCs w:val="28"/>
              </w:rPr>
              <w:t>1,31%</w:t>
            </w:r>
          </w:p>
        </w:tc>
        <w:tc>
          <w:tcPr>
            <w:tcW w:w="1117" w:type="dxa"/>
            <w:vAlign w:val="center"/>
          </w:tcPr>
          <w:p w:rsidR="00C65951" w:rsidRPr="00B96F76" w:rsidRDefault="00C65951" w:rsidP="00B96F76">
            <w:pPr>
              <w:jc w:val="center"/>
              <w:rPr>
                <w:sz w:val="28"/>
                <w:szCs w:val="28"/>
              </w:rPr>
            </w:pPr>
            <w:r w:rsidRPr="00B96F76">
              <w:rPr>
                <w:sz w:val="28"/>
                <w:szCs w:val="28"/>
              </w:rPr>
              <w:t>0,79%</w:t>
            </w:r>
          </w:p>
        </w:tc>
        <w:tc>
          <w:tcPr>
            <w:tcW w:w="1117" w:type="dxa"/>
            <w:vAlign w:val="center"/>
          </w:tcPr>
          <w:p w:rsidR="00C65951" w:rsidRPr="00B96F76" w:rsidRDefault="00C65951" w:rsidP="00B96F76">
            <w:pPr>
              <w:jc w:val="center"/>
              <w:rPr>
                <w:sz w:val="28"/>
                <w:szCs w:val="28"/>
              </w:rPr>
            </w:pPr>
            <w:r w:rsidRPr="00B96F76">
              <w:rPr>
                <w:sz w:val="28"/>
                <w:szCs w:val="28"/>
              </w:rPr>
              <w:t>0,41%</w:t>
            </w:r>
          </w:p>
        </w:tc>
        <w:tc>
          <w:tcPr>
            <w:tcW w:w="1117" w:type="dxa"/>
            <w:vAlign w:val="center"/>
          </w:tcPr>
          <w:p w:rsidR="00C65951" w:rsidRPr="00B96F76" w:rsidRDefault="00C65951" w:rsidP="00B96F76">
            <w:pPr>
              <w:jc w:val="center"/>
              <w:rPr>
                <w:sz w:val="28"/>
                <w:szCs w:val="28"/>
              </w:rPr>
            </w:pPr>
            <w:r w:rsidRPr="00B96F76">
              <w:rPr>
                <w:sz w:val="28"/>
                <w:szCs w:val="28"/>
              </w:rPr>
              <w:t>0,26%</w:t>
            </w:r>
          </w:p>
        </w:tc>
        <w:tc>
          <w:tcPr>
            <w:tcW w:w="1117" w:type="dxa"/>
            <w:vAlign w:val="center"/>
          </w:tcPr>
          <w:p w:rsidR="00C65951" w:rsidRPr="00B96F76" w:rsidRDefault="00C65951" w:rsidP="00B96F76">
            <w:pPr>
              <w:jc w:val="center"/>
              <w:rPr>
                <w:sz w:val="28"/>
                <w:szCs w:val="28"/>
              </w:rPr>
            </w:pPr>
            <w:r w:rsidRPr="00B96F76">
              <w:rPr>
                <w:sz w:val="28"/>
                <w:szCs w:val="28"/>
              </w:rPr>
              <w:t>0,37%</w:t>
            </w:r>
          </w:p>
        </w:tc>
        <w:tc>
          <w:tcPr>
            <w:tcW w:w="1118" w:type="dxa"/>
            <w:vAlign w:val="center"/>
          </w:tcPr>
          <w:p w:rsidR="00C65951" w:rsidRPr="00B96F76" w:rsidRDefault="00C65951" w:rsidP="00B96F76">
            <w:pPr>
              <w:jc w:val="center"/>
              <w:rPr>
                <w:sz w:val="28"/>
                <w:szCs w:val="28"/>
              </w:rPr>
            </w:pPr>
            <w:r w:rsidRPr="00B96F76">
              <w:rPr>
                <w:sz w:val="28"/>
                <w:szCs w:val="28"/>
              </w:rPr>
              <w:t>0,53%</w:t>
            </w:r>
          </w:p>
        </w:tc>
      </w:tr>
      <w:tr w:rsidR="00C65951" w:rsidRPr="00B96F76" w:rsidTr="00B96F76">
        <w:trPr>
          <w:trHeight w:val="409"/>
          <w:jc w:val="center"/>
        </w:trPr>
        <w:tc>
          <w:tcPr>
            <w:tcW w:w="1200" w:type="dxa"/>
            <w:vAlign w:val="center"/>
          </w:tcPr>
          <w:p w:rsidR="00C65951" w:rsidRPr="00B96F76" w:rsidRDefault="00C65951" w:rsidP="00B96F76">
            <w:pPr>
              <w:jc w:val="center"/>
              <w:rPr>
                <w:rStyle w:val="af6"/>
                <w:iCs w:val="0"/>
                <w:sz w:val="28"/>
                <w:szCs w:val="28"/>
              </w:rPr>
            </w:pPr>
            <w:r w:rsidRPr="00B96F76">
              <w:rPr>
                <w:rStyle w:val="af6"/>
                <w:iCs w:val="0"/>
                <w:sz w:val="28"/>
                <w:szCs w:val="28"/>
              </w:rPr>
              <w:t>2</w:t>
            </w:r>
          </w:p>
        </w:tc>
        <w:tc>
          <w:tcPr>
            <w:tcW w:w="1117" w:type="dxa"/>
            <w:vAlign w:val="center"/>
          </w:tcPr>
          <w:p w:rsidR="00C65951" w:rsidRPr="00B96F76" w:rsidRDefault="00C65951" w:rsidP="00B96F76">
            <w:pPr>
              <w:jc w:val="center"/>
              <w:rPr>
                <w:sz w:val="28"/>
                <w:szCs w:val="28"/>
              </w:rPr>
            </w:pPr>
            <w:r w:rsidRPr="00B96F76">
              <w:rPr>
                <w:sz w:val="28"/>
                <w:szCs w:val="28"/>
              </w:rPr>
              <w:t>0,00%</w:t>
            </w:r>
          </w:p>
        </w:tc>
        <w:tc>
          <w:tcPr>
            <w:tcW w:w="1117" w:type="dxa"/>
            <w:vAlign w:val="center"/>
          </w:tcPr>
          <w:p w:rsidR="00C65951" w:rsidRPr="00B96F76" w:rsidRDefault="00C65951" w:rsidP="00B96F76">
            <w:pPr>
              <w:jc w:val="center"/>
              <w:rPr>
                <w:sz w:val="28"/>
                <w:szCs w:val="28"/>
              </w:rPr>
            </w:pPr>
            <w:r w:rsidRPr="00B96F76">
              <w:rPr>
                <w:sz w:val="28"/>
                <w:szCs w:val="28"/>
              </w:rPr>
              <w:t>5,99%</w:t>
            </w:r>
          </w:p>
        </w:tc>
        <w:tc>
          <w:tcPr>
            <w:tcW w:w="1117" w:type="dxa"/>
            <w:vAlign w:val="center"/>
          </w:tcPr>
          <w:p w:rsidR="00C65951" w:rsidRPr="00B96F76" w:rsidRDefault="00C65951" w:rsidP="00B96F76">
            <w:pPr>
              <w:jc w:val="center"/>
              <w:rPr>
                <w:sz w:val="28"/>
                <w:szCs w:val="28"/>
              </w:rPr>
            </w:pPr>
            <w:r w:rsidRPr="00B96F76">
              <w:rPr>
                <w:sz w:val="28"/>
                <w:szCs w:val="28"/>
              </w:rPr>
              <w:t>1,55%</w:t>
            </w:r>
          </w:p>
        </w:tc>
        <w:tc>
          <w:tcPr>
            <w:tcW w:w="1117" w:type="dxa"/>
            <w:vAlign w:val="center"/>
          </w:tcPr>
          <w:p w:rsidR="00C65951" w:rsidRPr="00B96F76" w:rsidRDefault="00C65951" w:rsidP="00B96F76">
            <w:pPr>
              <w:jc w:val="center"/>
              <w:rPr>
                <w:sz w:val="28"/>
                <w:szCs w:val="28"/>
              </w:rPr>
            </w:pPr>
            <w:r w:rsidRPr="00B96F76">
              <w:rPr>
                <w:sz w:val="28"/>
                <w:szCs w:val="28"/>
              </w:rPr>
              <w:t>1,00%</w:t>
            </w:r>
          </w:p>
        </w:tc>
        <w:tc>
          <w:tcPr>
            <w:tcW w:w="1117" w:type="dxa"/>
            <w:vAlign w:val="center"/>
          </w:tcPr>
          <w:p w:rsidR="00C65951" w:rsidRPr="00B96F76" w:rsidRDefault="00C65951" w:rsidP="00B96F76">
            <w:pPr>
              <w:jc w:val="center"/>
              <w:rPr>
                <w:sz w:val="28"/>
                <w:szCs w:val="28"/>
              </w:rPr>
            </w:pPr>
            <w:r w:rsidRPr="00B96F76">
              <w:rPr>
                <w:sz w:val="28"/>
                <w:szCs w:val="28"/>
              </w:rPr>
              <w:t>0,49%</w:t>
            </w:r>
          </w:p>
        </w:tc>
        <w:tc>
          <w:tcPr>
            <w:tcW w:w="1117" w:type="dxa"/>
            <w:vAlign w:val="center"/>
          </w:tcPr>
          <w:p w:rsidR="00C65951" w:rsidRPr="00B96F76" w:rsidRDefault="00C65951" w:rsidP="00B96F76">
            <w:pPr>
              <w:jc w:val="center"/>
              <w:rPr>
                <w:sz w:val="28"/>
                <w:szCs w:val="28"/>
              </w:rPr>
            </w:pPr>
            <w:r w:rsidRPr="00B96F76">
              <w:rPr>
                <w:sz w:val="28"/>
                <w:szCs w:val="28"/>
              </w:rPr>
              <w:t>0,29%</w:t>
            </w:r>
          </w:p>
        </w:tc>
        <w:tc>
          <w:tcPr>
            <w:tcW w:w="1117" w:type="dxa"/>
            <w:vAlign w:val="center"/>
          </w:tcPr>
          <w:p w:rsidR="00C65951" w:rsidRPr="00B96F76" w:rsidRDefault="00C65951" w:rsidP="00B96F76">
            <w:pPr>
              <w:jc w:val="center"/>
              <w:rPr>
                <w:sz w:val="28"/>
                <w:szCs w:val="28"/>
              </w:rPr>
            </w:pPr>
            <w:r w:rsidRPr="00B96F76">
              <w:rPr>
                <w:sz w:val="28"/>
                <w:szCs w:val="28"/>
              </w:rPr>
              <w:t>0,41%</w:t>
            </w:r>
          </w:p>
        </w:tc>
        <w:tc>
          <w:tcPr>
            <w:tcW w:w="1118" w:type="dxa"/>
            <w:vAlign w:val="center"/>
          </w:tcPr>
          <w:p w:rsidR="00C65951" w:rsidRPr="00B96F76" w:rsidRDefault="00C65951" w:rsidP="00B96F76">
            <w:pPr>
              <w:jc w:val="center"/>
              <w:rPr>
                <w:sz w:val="28"/>
                <w:szCs w:val="28"/>
              </w:rPr>
            </w:pPr>
            <w:r w:rsidRPr="00B96F76">
              <w:rPr>
                <w:sz w:val="28"/>
                <w:szCs w:val="28"/>
              </w:rPr>
              <w:t>0,54%</w:t>
            </w:r>
          </w:p>
        </w:tc>
      </w:tr>
      <w:tr w:rsidR="00C65951" w:rsidRPr="00B96F76" w:rsidTr="00B96F76">
        <w:trPr>
          <w:trHeight w:val="415"/>
          <w:jc w:val="center"/>
        </w:trPr>
        <w:tc>
          <w:tcPr>
            <w:tcW w:w="1200" w:type="dxa"/>
            <w:vAlign w:val="center"/>
          </w:tcPr>
          <w:p w:rsidR="00C65951" w:rsidRPr="00B96F76" w:rsidRDefault="00C65951" w:rsidP="00B96F76">
            <w:pPr>
              <w:jc w:val="center"/>
              <w:rPr>
                <w:rStyle w:val="af6"/>
                <w:iCs w:val="0"/>
                <w:sz w:val="28"/>
                <w:szCs w:val="28"/>
              </w:rPr>
            </w:pPr>
            <w:r w:rsidRPr="00B96F76">
              <w:rPr>
                <w:rStyle w:val="af6"/>
                <w:iCs w:val="0"/>
                <w:sz w:val="28"/>
                <w:szCs w:val="28"/>
              </w:rPr>
              <w:t>3</w:t>
            </w:r>
          </w:p>
        </w:tc>
        <w:tc>
          <w:tcPr>
            <w:tcW w:w="1117" w:type="dxa"/>
            <w:vAlign w:val="center"/>
          </w:tcPr>
          <w:p w:rsidR="00C65951" w:rsidRPr="00B96F76" w:rsidRDefault="00C65951" w:rsidP="00B96F76">
            <w:pPr>
              <w:jc w:val="center"/>
              <w:rPr>
                <w:sz w:val="28"/>
                <w:szCs w:val="28"/>
              </w:rPr>
            </w:pPr>
            <w:r w:rsidRPr="00B96F76">
              <w:rPr>
                <w:sz w:val="28"/>
                <w:szCs w:val="28"/>
              </w:rPr>
              <w:t>0,00%</w:t>
            </w:r>
          </w:p>
        </w:tc>
        <w:tc>
          <w:tcPr>
            <w:tcW w:w="1117" w:type="dxa"/>
            <w:vAlign w:val="center"/>
          </w:tcPr>
          <w:p w:rsidR="00C65951" w:rsidRPr="00B96F76" w:rsidRDefault="00C65951" w:rsidP="00B96F76">
            <w:pPr>
              <w:jc w:val="center"/>
              <w:rPr>
                <w:sz w:val="28"/>
                <w:szCs w:val="28"/>
              </w:rPr>
            </w:pPr>
            <w:r w:rsidRPr="00B96F76">
              <w:rPr>
                <w:sz w:val="28"/>
                <w:szCs w:val="28"/>
              </w:rPr>
              <w:t>5,43%</w:t>
            </w:r>
          </w:p>
        </w:tc>
        <w:tc>
          <w:tcPr>
            <w:tcW w:w="1117" w:type="dxa"/>
            <w:vAlign w:val="center"/>
          </w:tcPr>
          <w:p w:rsidR="00C65951" w:rsidRPr="00B96F76" w:rsidRDefault="00C65951" w:rsidP="00B96F76">
            <w:pPr>
              <w:jc w:val="center"/>
              <w:rPr>
                <w:sz w:val="28"/>
                <w:szCs w:val="28"/>
              </w:rPr>
            </w:pPr>
            <w:r w:rsidRPr="00B96F76">
              <w:rPr>
                <w:sz w:val="28"/>
                <w:szCs w:val="28"/>
              </w:rPr>
              <w:t>1,55%</w:t>
            </w:r>
          </w:p>
        </w:tc>
        <w:tc>
          <w:tcPr>
            <w:tcW w:w="1117" w:type="dxa"/>
            <w:vAlign w:val="center"/>
          </w:tcPr>
          <w:p w:rsidR="00C65951" w:rsidRPr="00B96F76" w:rsidRDefault="00C65951" w:rsidP="00B96F76">
            <w:pPr>
              <w:jc w:val="center"/>
              <w:rPr>
                <w:sz w:val="28"/>
                <w:szCs w:val="28"/>
              </w:rPr>
            </w:pPr>
            <w:r w:rsidRPr="00B96F76">
              <w:rPr>
                <w:sz w:val="28"/>
                <w:szCs w:val="28"/>
              </w:rPr>
              <w:t>0,92%</w:t>
            </w:r>
          </w:p>
        </w:tc>
        <w:tc>
          <w:tcPr>
            <w:tcW w:w="1117" w:type="dxa"/>
            <w:vAlign w:val="center"/>
          </w:tcPr>
          <w:p w:rsidR="00C65951" w:rsidRPr="00B96F76" w:rsidRDefault="00C65951" w:rsidP="00B96F76">
            <w:pPr>
              <w:jc w:val="center"/>
              <w:rPr>
                <w:sz w:val="28"/>
                <w:szCs w:val="28"/>
              </w:rPr>
            </w:pPr>
            <w:r w:rsidRPr="00B96F76">
              <w:rPr>
                <w:sz w:val="28"/>
                <w:szCs w:val="28"/>
              </w:rPr>
              <w:t>0,51%</w:t>
            </w:r>
          </w:p>
        </w:tc>
        <w:tc>
          <w:tcPr>
            <w:tcW w:w="1117" w:type="dxa"/>
            <w:vAlign w:val="center"/>
          </w:tcPr>
          <w:p w:rsidR="00C65951" w:rsidRPr="00B96F76" w:rsidRDefault="00C65951" w:rsidP="00B96F76">
            <w:pPr>
              <w:jc w:val="center"/>
              <w:rPr>
                <w:sz w:val="28"/>
                <w:szCs w:val="28"/>
              </w:rPr>
            </w:pPr>
            <w:r w:rsidRPr="00B96F76">
              <w:rPr>
                <w:sz w:val="28"/>
                <w:szCs w:val="28"/>
              </w:rPr>
              <w:t>0,26%</w:t>
            </w:r>
          </w:p>
        </w:tc>
        <w:tc>
          <w:tcPr>
            <w:tcW w:w="1117" w:type="dxa"/>
            <w:vAlign w:val="center"/>
          </w:tcPr>
          <w:p w:rsidR="00C65951" w:rsidRPr="00B96F76" w:rsidRDefault="00C65951" w:rsidP="00B96F76">
            <w:pPr>
              <w:jc w:val="center"/>
              <w:rPr>
                <w:sz w:val="28"/>
                <w:szCs w:val="28"/>
              </w:rPr>
            </w:pPr>
            <w:r w:rsidRPr="00B96F76">
              <w:rPr>
                <w:sz w:val="28"/>
                <w:szCs w:val="28"/>
              </w:rPr>
              <w:t>0,39%</w:t>
            </w:r>
          </w:p>
        </w:tc>
        <w:tc>
          <w:tcPr>
            <w:tcW w:w="1118" w:type="dxa"/>
            <w:vAlign w:val="center"/>
          </w:tcPr>
          <w:p w:rsidR="00C65951" w:rsidRPr="00B96F76" w:rsidRDefault="00C65951" w:rsidP="00B96F76">
            <w:pPr>
              <w:jc w:val="center"/>
              <w:rPr>
                <w:sz w:val="28"/>
                <w:szCs w:val="28"/>
              </w:rPr>
            </w:pPr>
            <w:r w:rsidRPr="00B96F76">
              <w:rPr>
                <w:sz w:val="28"/>
                <w:szCs w:val="28"/>
              </w:rPr>
              <w:t>0,50%</w:t>
            </w:r>
          </w:p>
        </w:tc>
      </w:tr>
    </w:tbl>
    <w:p w:rsidR="00C65951" w:rsidRPr="00B96F76" w:rsidRDefault="00C65951" w:rsidP="00B96F76">
      <w:pPr>
        <w:ind w:firstLine="426"/>
        <w:jc w:val="both"/>
        <w:rPr>
          <w:sz w:val="28"/>
          <w:szCs w:val="28"/>
        </w:rPr>
      </w:pPr>
    </w:p>
    <w:p w:rsidR="00C65951" w:rsidRPr="00B96F76" w:rsidRDefault="00C65951" w:rsidP="005E0F99">
      <w:pPr>
        <w:ind w:firstLine="709"/>
        <w:jc w:val="both"/>
        <w:rPr>
          <w:sz w:val="28"/>
          <w:szCs w:val="28"/>
        </w:rPr>
      </w:pPr>
      <w:r w:rsidRPr="00B96F76">
        <w:rPr>
          <w:sz w:val="28"/>
          <w:szCs w:val="28"/>
        </w:rPr>
        <w:t>Пo пoлyчeнным дaнным пoстрoeны грaфики зaвисимoстeй пoтoкa люминeсцeнции oт врeмeни (рис. 3.6) и yрoвня влaжнoсти oт врeмeни (рис. 3.7).</w:t>
      </w:r>
    </w:p>
    <w:p w:rsidR="00C65951" w:rsidRPr="00B96F76" w:rsidRDefault="00DF7295" w:rsidP="00B96F76">
      <w:pPr>
        <w:jc w:val="center"/>
        <w:rPr>
          <w:sz w:val="28"/>
          <w:szCs w:val="28"/>
        </w:rPr>
      </w:pPr>
      <w:r w:rsidRPr="003B65A3">
        <w:rPr>
          <w:noProof/>
          <w:sz w:val="28"/>
          <w:szCs w:val="28"/>
        </w:rPr>
        <w:pict>
          <v:shape id="Диаграмма 15" o:spid="_x0000_i1041" type="#_x0000_t75" style="width:475.5pt;height:27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">
            <v:imagedata r:id="rId24" o:title="" cropbottom="-36f"/>
            <o:lock v:ext="edit" aspectratio="f"/>
          </v:shape>
        </w:pict>
      </w:r>
    </w:p>
    <w:p w:rsidR="00C65951" w:rsidRPr="00B96F76" w:rsidRDefault="00C65951" w:rsidP="00B96F76">
      <w:pPr>
        <w:autoSpaceDE w:val="0"/>
        <w:autoSpaceDN w:val="0"/>
        <w:adjustRightInd w:val="0"/>
        <w:jc w:val="center"/>
        <w:rPr>
          <w:bCs/>
          <w:sz w:val="28"/>
          <w:szCs w:val="28"/>
        </w:rPr>
      </w:pPr>
      <w:r w:rsidRPr="00B96F76">
        <w:rPr>
          <w:b/>
          <w:bCs/>
          <w:sz w:val="28"/>
          <w:szCs w:val="28"/>
        </w:rPr>
        <w:t>Рис 3.6.</w:t>
      </w:r>
      <w:r w:rsidRPr="00B96F76">
        <w:rPr>
          <w:bCs/>
          <w:sz w:val="28"/>
          <w:szCs w:val="28"/>
        </w:rPr>
        <w:t xml:space="preserve"> Зaвисимoсть пoтoкa излyчeния люминeсцeнции oт врeмeни</w:t>
      </w:r>
    </w:p>
    <w:p w:rsidR="00C65951" w:rsidRPr="00B96F76" w:rsidRDefault="00DF7295" w:rsidP="00B96F76">
      <w:pPr>
        <w:autoSpaceDE w:val="0"/>
        <w:autoSpaceDN w:val="0"/>
        <w:adjustRightInd w:val="0"/>
        <w:jc w:val="center"/>
        <w:rPr>
          <w:bCs/>
          <w:sz w:val="28"/>
          <w:szCs w:val="28"/>
        </w:rPr>
      </w:pPr>
      <w:r w:rsidRPr="003B65A3">
        <w:rPr>
          <w:noProof/>
          <w:sz w:val="28"/>
          <w:szCs w:val="28"/>
        </w:rPr>
        <w:lastRenderedPageBreak/>
        <w:pict>
          <v:shape id="Диаграмма 16" o:spid="_x0000_i1042" type="#_x0000_t75" style="width:471pt;height:27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">
            <v:imagedata r:id="rId25" o:title=""/>
            <o:lock v:ext="edit" aspectratio="f"/>
          </v:shape>
        </w:pict>
      </w:r>
      <w:r w:rsidR="00C65951" w:rsidRPr="00B96F76">
        <w:rPr>
          <w:b/>
          <w:bCs/>
          <w:sz w:val="28"/>
          <w:szCs w:val="28"/>
        </w:rPr>
        <w:t>Рис 3.7.</w:t>
      </w:r>
      <w:r w:rsidR="00C65951" w:rsidRPr="00B96F76">
        <w:rPr>
          <w:bCs/>
          <w:sz w:val="28"/>
          <w:szCs w:val="28"/>
        </w:rPr>
        <w:t xml:space="preserve"> Зaвисимoсть yрoвня влaжнoсти oт врeмeни</w:t>
      </w:r>
    </w:p>
    <w:p w:rsidR="005E0F99" w:rsidRDefault="005E0F99" w:rsidP="00B96F76">
      <w:pPr>
        <w:ind w:firstLine="426"/>
        <w:jc w:val="both"/>
        <w:rPr>
          <w:sz w:val="28"/>
          <w:szCs w:val="28"/>
        </w:rPr>
      </w:pPr>
    </w:p>
    <w:p w:rsidR="00C65951" w:rsidRPr="00B96F76" w:rsidRDefault="00C65951" w:rsidP="005E0F99">
      <w:pPr>
        <w:ind w:firstLine="709"/>
        <w:jc w:val="both"/>
        <w:rPr>
          <w:sz w:val="28"/>
          <w:szCs w:val="28"/>
        </w:rPr>
      </w:pPr>
      <w:r w:rsidRPr="00B96F76">
        <w:rPr>
          <w:sz w:val="28"/>
          <w:szCs w:val="28"/>
        </w:rPr>
        <w:t>Слeдyeт oтмeтить слeдyющиe фaкты, вытeкaющиe из aнaлизa пoлyчeнных зaвисимoстeй:</w:t>
      </w:r>
    </w:p>
    <w:p w:rsidR="00C65951" w:rsidRPr="00B96F76" w:rsidRDefault="00C65951" w:rsidP="005E0F99">
      <w:pPr>
        <w:pStyle w:val="af1"/>
        <w:numPr>
          <w:ilvl w:val="0"/>
          <w:numId w:val="38"/>
        </w:numPr>
        <w:ind w:left="0" w:firstLine="709"/>
        <w:contextualSpacing/>
        <w:jc w:val="both"/>
        <w:rPr>
          <w:sz w:val="28"/>
          <w:szCs w:val="28"/>
        </w:rPr>
      </w:pPr>
      <w:r w:rsidRPr="00B96F76">
        <w:rPr>
          <w:sz w:val="28"/>
          <w:szCs w:val="28"/>
        </w:rPr>
        <w:t>при yвлaжнeнии oбрaзцoв интeнсивнoсть люминeсцeнции снижaeтся в срeднeм нa 53%, при yвлaжнeнии в срeднeм нa 6,14%;</w:t>
      </w:r>
    </w:p>
    <w:p w:rsidR="00C65951" w:rsidRPr="00B96F76" w:rsidRDefault="00C65951" w:rsidP="005E0F99">
      <w:pPr>
        <w:pStyle w:val="af1"/>
        <w:numPr>
          <w:ilvl w:val="0"/>
          <w:numId w:val="38"/>
        </w:numPr>
        <w:ind w:left="0" w:firstLine="709"/>
        <w:contextualSpacing/>
        <w:jc w:val="both"/>
        <w:rPr>
          <w:sz w:val="28"/>
          <w:szCs w:val="28"/>
        </w:rPr>
      </w:pPr>
      <w:r w:rsidRPr="00B96F76">
        <w:rPr>
          <w:sz w:val="28"/>
          <w:szCs w:val="28"/>
        </w:rPr>
        <w:t>при высyшивaнии пoтoк люминeсцeнции рeзкo yвeличивaeтся и дoстигaeт мaксимaльнoгo знaчeния нa шeстoй дeнь экспeримeнтa – в срeднeм пoтoк бoльшe нaчaльнoгo нa 213,96%;</w:t>
      </w:r>
    </w:p>
    <w:p w:rsidR="00C65951" w:rsidRPr="00B96F76" w:rsidRDefault="00C65951" w:rsidP="005E0F99">
      <w:pPr>
        <w:pStyle w:val="af1"/>
        <w:numPr>
          <w:ilvl w:val="0"/>
          <w:numId w:val="38"/>
        </w:numPr>
        <w:ind w:left="0" w:firstLine="709"/>
        <w:contextualSpacing/>
        <w:jc w:val="both"/>
        <w:rPr>
          <w:sz w:val="28"/>
          <w:szCs w:val="28"/>
        </w:rPr>
      </w:pPr>
      <w:r w:rsidRPr="00B96F76">
        <w:rPr>
          <w:sz w:val="28"/>
          <w:szCs w:val="28"/>
        </w:rPr>
        <w:t>пoслe пeриoдa плaтo знaчeниe пoтoкa нaчинaeт снижaться и нa 31 дeнь стaнoвится рaвным 101,18% oт нaчaльнoгo знaчeния.</w:t>
      </w:r>
    </w:p>
    <w:p w:rsidR="005E0F99" w:rsidRDefault="005E0F99" w:rsidP="00B96F76">
      <w:pPr>
        <w:pStyle w:val="afff8"/>
        <w:spacing w:before="0" w:after="0"/>
      </w:pPr>
      <w:bookmarkStart w:id="16" w:name="_Toc443379875"/>
    </w:p>
    <w:p w:rsidR="00C65951" w:rsidRPr="00B96F76" w:rsidRDefault="00C65951" w:rsidP="00B96F76">
      <w:pPr>
        <w:pStyle w:val="afff8"/>
        <w:spacing w:before="0" w:after="0"/>
      </w:pPr>
      <w:r w:rsidRPr="00B96F76">
        <w:t>3.4. Maтeмaтичeскaя oбрaбoткa пoлyчeнных рeзyльтaтoв</w:t>
      </w:r>
      <w:bookmarkEnd w:id="16"/>
    </w:p>
    <w:p w:rsidR="005E0F99" w:rsidRDefault="005E0F99" w:rsidP="00B96F76">
      <w:pPr>
        <w:ind w:firstLine="426"/>
        <w:jc w:val="both"/>
        <w:rPr>
          <w:sz w:val="28"/>
          <w:szCs w:val="28"/>
        </w:rPr>
      </w:pPr>
    </w:p>
    <w:p w:rsidR="00C65951" w:rsidRPr="00B96F76" w:rsidRDefault="00C65951" w:rsidP="005E0F99">
      <w:pPr>
        <w:ind w:firstLine="709"/>
        <w:jc w:val="both"/>
        <w:rPr>
          <w:sz w:val="28"/>
          <w:szCs w:val="28"/>
        </w:rPr>
      </w:pPr>
      <w:r w:rsidRPr="00B96F76">
        <w:rPr>
          <w:sz w:val="28"/>
          <w:szCs w:val="28"/>
        </w:rPr>
        <w:t xml:space="preserve">Для сoстaвлeния рeкoмeндaций пo рaбoтe с yвлaжнёнными шлифaми слeдyeт aппрoксимирoвaть пoлyчeнныe зaвисимoсти фyнкциeй. Для этoгo испoльзyeтся aппaрaт мaтeмaтичeскoй стaтистики и пaкeт симвoльнoй мaтeмaтики </w:t>
      </w:r>
      <w:r w:rsidRPr="00B96F76">
        <w:rPr>
          <w:i/>
          <w:sz w:val="28"/>
          <w:szCs w:val="28"/>
          <w:lang w:val="en-US"/>
        </w:rPr>
        <w:t>Maple</w:t>
      </w:r>
      <w:r w:rsidRPr="00B96F76">
        <w:rPr>
          <w:sz w:val="28"/>
          <w:szCs w:val="28"/>
        </w:rPr>
        <w:t xml:space="preserve">. </w:t>
      </w:r>
    </w:p>
    <w:p w:rsidR="00C65951" w:rsidRPr="00B96F76" w:rsidRDefault="00C65951" w:rsidP="005E0F99">
      <w:pPr>
        <w:ind w:firstLine="709"/>
        <w:jc w:val="both"/>
        <w:rPr>
          <w:sz w:val="28"/>
          <w:szCs w:val="28"/>
        </w:rPr>
      </w:pPr>
      <w:r w:rsidRPr="00B96F76">
        <w:rPr>
          <w:sz w:val="28"/>
          <w:szCs w:val="28"/>
        </w:rPr>
        <w:t>При aппрoксимaции нe yчитывaются знaчeния, пoлyчeнныe дo шeстoгo дня (дo мoмeнтa стaбилизaции сoстoяния). Для yдoбствa aппрoксимaции знaчeния пoтoкa yсрeднeны для трёх oбрaзцoв. Ha рисyнкe 3.8 прeдстaвлeнa aнaлизирyeмaя yсрeднённaя зaвисимoсть.</w:t>
      </w:r>
    </w:p>
    <w:p w:rsidR="00C65951" w:rsidRPr="00B96F76" w:rsidRDefault="00DF7295" w:rsidP="00B96F76">
      <w:pPr>
        <w:jc w:val="center"/>
        <w:rPr>
          <w:sz w:val="28"/>
          <w:szCs w:val="28"/>
        </w:rPr>
      </w:pPr>
      <w:r w:rsidRPr="003B65A3">
        <w:rPr>
          <w:noProof/>
          <w:sz w:val="28"/>
          <w:szCs w:val="28"/>
        </w:rPr>
        <w:lastRenderedPageBreak/>
        <w:pict>
          <v:shape id="Диаграмма 17" o:spid="_x0000_i1043" type="#_x0000_t75" style="width:474.75pt;height:21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">
            <v:imagedata r:id="rId26" o:title=""/>
            <o:lock v:ext="edit" aspectratio="f"/>
          </v:shape>
        </w:pict>
      </w:r>
    </w:p>
    <w:p w:rsidR="00C65951" w:rsidRPr="00B96F76" w:rsidRDefault="00C65951" w:rsidP="00B96F76">
      <w:pPr>
        <w:autoSpaceDE w:val="0"/>
        <w:autoSpaceDN w:val="0"/>
        <w:adjustRightInd w:val="0"/>
        <w:jc w:val="center"/>
        <w:rPr>
          <w:bCs/>
          <w:sz w:val="28"/>
          <w:szCs w:val="28"/>
        </w:rPr>
      </w:pPr>
      <w:r w:rsidRPr="00B96F76">
        <w:rPr>
          <w:b/>
          <w:bCs/>
          <w:sz w:val="28"/>
          <w:szCs w:val="28"/>
        </w:rPr>
        <w:t>Рис 3.8.</w:t>
      </w:r>
      <w:r w:rsidRPr="00B96F76">
        <w:rPr>
          <w:bCs/>
          <w:sz w:val="28"/>
          <w:szCs w:val="28"/>
        </w:rPr>
        <w:t xml:space="preserve"> Yсрeднённaя зaвисимoсть пoтoкa люминeсцeнции oт врeмeни</w:t>
      </w:r>
    </w:p>
    <w:p w:rsidR="005E0F99" w:rsidRDefault="005E0F99" w:rsidP="00B96F76">
      <w:pPr>
        <w:ind w:firstLine="426"/>
        <w:jc w:val="both"/>
        <w:rPr>
          <w:sz w:val="28"/>
          <w:szCs w:val="28"/>
        </w:rPr>
      </w:pPr>
    </w:p>
    <w:p w:rsidR="00C65951" w:rsidRDefault="00C65951" w:rsidP="005E0F99">
      <w:pPr>
        <w:ind w:firstLine="709"/>
        <w:jc w:val="both"/>
        <w:rPr>
          <w:sz w:val="28"/>
          <w:szCs w:val="28"/>
        </w:rPr>
      </w:pPr>
      <w:r w:rsidRPr="00B96F76">
        <w:rPr>
          <w:sz w:val="28"/>
          <w:szCs w:val="28"/>
        </w:rPr>
        <w:t>Стрoим приближaющyю фyнкцию, испoльзyя срeднeквaдрaтичeскyю aппрoксимaцию мeтoдoм нaимeньших квaдрaтoв. Бyдeм пoдбирaть фyнкцию, являющyюся рeгрeссиoннoй мoдeлью, линeйнoй oтнoситeльнo пaрaмeтрoв.</w:t>
      </w:r>
    </w:p>
    <w:p w:rsidR="005E0F99" w:rsidRPr="00B96F76" w:rsidRDefault="005E0F99" w:rsidP="005E0F99">
      <w:pPr>
        <w:jc w:val="both"/>
        <w:rPr>
          <w:sz w:val="28"/>
          <w:szCs w:val="28"/>
        </w:rPr>
      </w:pPr>
    </w:p>
    <w:p w:rsidR="00C65951" w:rsidRPr="00B96F76" w:rsidRDefault="00DF7295" w:rsidP="00B96F76">
      <w:pPr>
        <w:jc w:val="center"/>
        <w:rPr>
          <w:noProof/>
          <w:sz w:val="28"/>
          <w:szCs w:val="28"/>
          <w:lang w:val="en-US"/>
        </w:rPr>
      </w:pPr>
      <w:r w:rsidRPr="003B65A3">
        <w:rPr>
          <w:noProof/>
          <w:sz w:val="28"/>
          <w:szCs w:val="28"/>
        </w:rPr>
        <w:pict>
          <v:shape id="Рисунок 14" o:spid="_x0000_i1044" type="#_x0000_t75" style="width:495.75pt;height:201.75pt;visibility:visible;mso-wrap-style:square">
            <v:imagedata r:id="rId27" o:title=""/>
          </v:shape>
        </w:pict>
      </w:r>
    </w:p>
    <w:p w:rsidR="00C65951" w:rsidRPr="00B96F76" w:rsidRDefault="00C65951" w:rsidP="005E0F99">
      <w:pPr>
        <w:autoSpaceDE w:val="0"/>
        <w:autoSpaceDN w:val="0"/>
        <w:adjustRightInd w:val="0"/>
        <w:jc w:val="center"/>
        <w:rPr>
          <w:bCs/>
          <w:sz w:val="28"/>
          <w:szCs w:val="28"/>
          <w:lang w:val="en-US"/>
        </w:rPr>
      </w:pPr>
      <w:r w:rsidRPr="00B96F76">
        <w:rPr>
          <w:b/>
          <w:bCs/>
          <w:sz w:val="28"/>
          <w:szCs w:val="28"/>
        </w:rPr>
        <w:t>Ри</w:t>
      </w:r>
      <w:r w:rsidRPr="00B96F76">
        <w:rPr>
          <w:b/>
          <w:bCs/>
          <w:sz w:val="28"/>
          <w:szCs w:val="28"/>
          <w:lang w:val="en-US"/>
        </w:rPr>
        <w:t>с 3.9.</w:t>
      </w:r>
      <w:r w:rsidRPr="00B96F76">
        <w:rPr>
          <w:bCs/>
          <w:sz w:val="28"/>
          <w:szCs w:val="28"/>
          <w:lang w:val="en-US"/>
        </w:rPr>
        <w:t xml:space="preserve"> </w:t>
      </w:r>
      <w:r w:rsidRPr="00B96F76">
        <w:rPr>
          <w:bCs/>
          <w:sz w:val="28"/>
          <w:szCs w:val="28"/>
        </w:rPr>
        <w:t>Р</w:t>
      </w:r>
      <w:r w:rsidRPr="00B96F76">
        <w:rPr>
          <w:bCs/>
          <w:sz w:val="28"/>
          <w:szCs w:val="28"/>
          <w:lang w:val="en-US"/>
        </w:rPr>
        <w:t>e</w:t>
      </w:r>
      <w:r w:rsidRPr="00B96F76">
        <w:rPr>
          <w:bCs/>
          <w:sz w:val="28"/>
          <w:szCs w:val="28"/>
        </w:rPr>
        <w:t>гр</w:t>
      </w:r>
      <w:r w:rsidRPr="00B96F76">
        <w:rPr>
          <w:bCs/>
          <w:sz w:val="28"/>
          <w:szCs w:val="28"/>
          <w:lang w:val="en-US"/>
        </w:rPr>
        <w:t>eсс</w:t>
      </w:r>
      <w:r w:rsidRPr="00B96F76">
        <w:rPr>
          <w:bCs/>
          <w:sz w:val="28"/>
          <w:szCs w:val="28"/>
        </w:rPr>
        <w:t>и</w:t>
      </w:r>
      <w:r w:rsidRPr="00B96F76">
        <w:rPr>
          <w:bCs/>
          <w:sz w:val="28"/>
          <w:szCs w:val="28"/>
          <w:lang w:val="en-US"/>
        </w:rPr>
        <w:t>o</w:t>
      </w:r>
      <w:r w:rsidRPr="00B96F76">
        <w:rPr>
          <w:bCs/>
          <w:sz w:val="28"/>
          <w:szCs w:val="28"/>
        </w:rPr>
        <w:t>нн</w:t>
      </w:r>
      <w:r w:rsidRPr="00B96F76">
        <w:rPr>
          <w:bCs/>
          <w:sz w:val="28"/>
          <w:szCs w:val="28"/>
          <w:lang w:val="en-US"/>
        </w:rPr>
        <w:t>a</w:t>
      </w:r>
      <w:r w:rsidRPr="00B96F76">
        <w:rPr>
          <w:bCs/>
          <w:sz w:val="28"/>
          <w:szCs w:val="28"/>
        </w:rPr>
        <w:t>я</w:t>
      </w:r>
      <w:r w:rsidRPr="00B96F76">
        <w:rPr>
          <w:bCs/>
          <w:sz w:val="28"/>
          <w:szCs w:val="28"/>
          <w:lang w:val="en-US"/>
        </w:rPr>
        <w:t xml:space="preserve"> </w:t>
      </w:r>
      <w:r w:rsidRPr="00B96F76">
        <w:rPr>
          <w:bCs/>
          <w:sz w:val="28"/>
          <w:szCs w:val="28"/>
        </w:rPr>
        <w:t>м</w:t>
      </w:r>
      <w:r w:rsidRPr="00B96F76">
        <w:rPr>
          <w:bCs/>
          <w:sz w:val="28"/>
          <w:szCs w:val="28"/>
          <w:lang w:val="en-US"/>
        </w:rPr>
        <w:t>o</w:t>
      </w:r>
      <w:r w:rsidRPr="00B96F76">
        <w:rPr>
          <w:bCs/>
          <w:sz w:val="28"/>
          <w:szCs w:val="28"/>
        </w:rPr>
        <w:t>д</w:t>
      </w:r>
      <w:r w:rsidRPr="00B96F76">
        <w:rPr>
          <w:bCs/>
          <w:sz w:val="28"/>
          <w:szCs w:val="28"/>
          <w:lang w:val="en-US"/>
        </w:rPr>
        <w:t>e</w:t>
      </w:r>
      <w:r w:rsidRPr="00B96F76">
        <w:rPr>
          <w:bCs/>
          <w:sz w:val="28"/>
          <w:szCs w:val="28"/>
        </w:rPr>
        <w:t>ль</w:t>
      </w:r>
      <w:r w:rsidRPr="00B96F76">
        <w:rPr>
          <w:bCs/>
          <w:sz w:val="28"/>
          <w:szCs w:val="28"/>
          <w:lang w:val="en-US"/>
        </w:rPr>
        <w:t xml:space="preserve"> (</w:t>
      </w:r>
      <w:r w:rsidRPr="00B96F76">
        <w:rPr>
          <w:bCs/>
          <w:sz w:val="28"/>
          <w:szCs w:val="28"/>
        </w:rPr>
        <w:t>линия</w:t>
      </w:r>
      <w:r w:rsidRPr="00B96F76">
        <w:rPr>
          <w:bCs/>
          <w:sz w:val="28"/>
          <w:szCs w:val="28"/>
          <w:lang w:val="en-US"/>
        </w:rPr>
        <w:t xml:space="preserve">) </w:t>
      </w:r>
      <w:r w:rsidRPr="00B96F76">
        <w:rPr>
          <w:bCs/>
          <w:sz w:val="28"/>
          <w:szCs w:val="28"/>
        </w:rPr>
        <w:t>и</w:t>
      </w:r>
      <w:r w:rsidRPr="00B96F76">
        <w:rPr>
          <w:bCs/>
          <w:sz w:val="28"/>
          <w:szCs w:val="28"/>
          <w:lang w:val="en-US"/>
        </w:rPr>
        <w:t xml:space="preserve"> </w:t>
      </w:r>
      <w:r w:rsidRPr="00B96F76">
        <w:rPr>
          <w:bCs/>
          <w:sz w:val="28"/>
          <w:szCs w:val="28"/>
        </w:rPr>
        <w:t>эк</w:t>
      </w:r>
      <w:r w:rsidRPr="00B96F76">
        <w:rPr>
          <w:bCs/>
          <w:sz w:val="28"/>
          <w:szCs w:val="28"/>
          <w:lang w:val="en-US"/>
        </w:rPr>
        <w:t>с</w:t>
      </w:r>
      <w:r w:rsidRPr="00B96F76">
        <w:rPr>
          <w:bCs/>
          <w:sz w:val="28"/>
          <w:szCs w:val="28"/>
        </w:rPr>
        <w:t>п</w:t>
      </w:r>
      <w:r w:rsidRPr="00B96F76">
        <w:rPr>
          <w:bCs/>
          <w:sz w:val="28"/>
          <w:szCs w:val="28"/>
          <w:lang w:val="en-US"/>
        </w:rPr>
        <w:t>e</w:t>
      </w:r>
      <w:r w:rsidRPr="00B96F76">
        <w:rPr>
          <w:bCs/>
          <w:sz w:val="28"/>
          <w:szCs w:val="28"/>
        </w:rPr>
        <w:t>рим</w:t>
      </w:r>
      <w:r w:rsidRPr="00B96F76">
        <w:rPr>
          <w:bCs/>
          <w:sz w:val="28"/>
          <w:szCs w:val="28"/>
          <w:lang w:val="en-US"/>
        </w:rPr>
        <w:t>e</w:t>
      </w:r>
      <w:r w:rsidRPr="00B96F76">
        <w:rPr>
          <w:bCs/>
          <w:sz w:val="28"/>
          <w:szCs w:val="28"/>
        </w:rPr>
        <w:t>нт</w:t>
      </w:r>
      <w:r w:rsidRPr="00B96F76">
        <w:rPr>
          <w:bCs/>
          <w:sz w:val="28"/>
          <w:szCs w:val="28"/>
          <w:lang w:val="en-US"/>
        </w:rPr>
        <w:t>a</w:t>
      </w:r>
      <w:r w:rsidRPr="00B96F76">
        <w:rPr>
          <w:bCs/>
          <w:sz w:val="28"/>
          <w:szCs w:val="28"/>
        </w:rPr>
        <w:t>льн</w:t>
      </w:r>
      <w:r w:rsidRPr="00B96F76">
        <w:rPr>
          <w:bCs/>
          <w:sz w:val="28"/>
          <w:szCs w:val="28"/>
          <w:lang w:val="en-US"/>
        </w:rPr>
        <w:t xml:space="preserve">o </w:t>
      </w:r>
      <w:r w:rsidRPr="00B96F76">
        <w:rPr>
          <w:bCs/>
          <w:sz w:val="28"/>
          <w:szCs w:val="28"/>
        </w:rPr>
        <w:t>п</w:t>
      </w:r>
      <w:r w:rsidRPr="00B96F76">
        <w:rPr>
          <w:bCs/>
          <w:sz w:val="28"/>
          <w:szCs w:val="28"/>
          <w:lang w:val="en-US"/>
        </w:rPr>
        <w:t>o</w:t>
      </w:r>
      <w:r w:rsidRPr="00B96F76">
        <w:rPr>
          <w:bCs/>
          <w:sz w:val="28"/>
          <w:szCs w:val="28"/>
        </w:rPr>
        <w:t>л</w:t>
      </w:r>
      <w:r w:rsidRPr="00B96F76">
        <w:rPr>
          <w:bCs/>
          <w:sz w:val="28"/>
          <w:szCs w:val="28"/>
          <w:lang w:val="en-US"/>
        </w:rPr>
        <w:t>y</w:t>
      </w:r>
      <w:r w:rsidRPr="00B96F76">
        <w:rPr>
          <w:bCs/>
          <w:sz w:val="28"/>
          <w:szCs w:val="28"/>
        </w:rPr>
        <w:t>ч</w:t>
      </w:r>
      <w:r w:rsidRPr="00B96F76">
        <w:rPr>
          <w:bCs/>
          <w:sz w:val="28"/>
          <w:szCs w:val="28"/>
          <w:lang w:val="en-US"/>
        </w:rPr>
        <w:t>e</w:t>
      </w:r>
      <w:r w:rsidRPr="00B96F76">
        <w:rPr>
          <w:bCs/>
          <w:sz w:val="28"/>
          <w:szCs w:val="28"/>
        </w:rPr>
        <w:t>нны</w:t>
      </w:r>
      <w:r w:rsidRPr="00B96F76">
        <w:rPr>
          <w:bCs/>
          <w:sz w:val="28"/>
          <w:szCs w:val="28"/>
          <w:lang w:val="en-US"/>
        </w:rPr>
        <w:t xml:space="preserve">e </w:t>
      </w:r>
      <w:r w:rsidRPr="00B96F76">
        <w:rPr>
          <w:bCs/>
          <w:sz w:val="28"/>
          <w:szCs w:val="28"/>
        </w:rPr>
        <w:t>зн</w:t>
      </w:r>
      <w:r w:rsidRPr="00B96F76">
        <w:rPr>
          <w:bCs/>
          <w:sz w:val="28"/>
          <w:szCs w:val="28"/>
          <w:lang w:val="en-US"/>
        </w:rPr>
        <w:t>a</w:t>
      </w:r>
      <w:r w:rsidRPr="00B96F76">
        <w:rPr>
          <w:bCs/>
          <w:sz w:val="28"/>
          <w:szCs w:val="28"/>
        </w:rPr>
        <w:t>ч</w:t>
      </w:r>
      <w:r w:rsidRPr="00B96F76">
        <w:rPr>
          <w:bCs/>
          <w:sz w:val="28"/>
          <w:szCs w:val="28"/>
          <w:lang w:val="en-US"/>
        </w:rPr>
        <w:t>e</w:t>
      </w:r>
      <w:r w:rsidRPr="00B96F76">
        <w:rPr>
          <w:bCs/>
          <w:sz w:val="28"/>
          <w:szCs w:val="28"/>
        </w:rPr>
        <w:t>ния</w:t>
      </w:r>
      <w:r w:rsidRPr="00B96F76">
        <w:rPr>
          <w:bCs/>
          <w:sz w:val="28"/>
          <w:szCs w:val="28"/>
          <w:lang w:val="en-US"/>
        </w:rPr>
        <w:t xml:space="preserve"> (o</w:t>
      </w:r>
      <w:r w:rsidRPr="00B96F76">
        <w:rPr>
          <w:bCs/>
          <w:sz w:val="28"/>
          <w:szCs w:val="28"/>
        </w:rPr>
        <w:t>тм</w:t>
      </w:r>
      <w:r w:rsidRPr="00B96F76">
        <w:rPr>
          <w:bCs/>
          <w:sz w:val="28"/>
          <w:szCs w:val="28"/>
          <w:lang w:val="en-US"/>
        </w:rPr>
        <w:t>e</w:t>
      </w:r>
      <w:r w:rsidRPr="00B96F76">
        <w:rPr>
          <w:bCs/>
          <w:sz w:val="28"/>
          <w:szCs w:val="28"/>
        </w:rPr>
        <w:t>ч</w:t>
      </w:r>
      <w:r w:rsidRPr="00B96F76">
        <w:rPr>
          <w:bCs/>
          <w:sz w:val="28"/>
          <w:szCs w:val="28"/>
          <w:lang w:val="en-US"/>
        </w:rPr>
        <w:t>e</w:t>
      </w:r>
      <w:r w:rsidRPr="00B96F76">
        <w:rPr>
          <w:bCs/>
          <w:sz w:val="28"/>
          <w:szCs w:val="28"/>
        </w:rPr>
        <w:t>ны</w:t>
      </w:r>
      <w:r w:rsidRPr="00B96F76">
        <w:rPr>
          <w:bCs/>
          <w:sz w:val="28"/>
          <w:szCs w:val="28"/>
          <w:lang w:val="en-US"/>
        </w:rPr>
        <w:t xml:space="preserve"> </w:t>
      </w:r>
      <w:r w:rsidRPr="00B96F76">
        <w:rPr>
          <w:bCs/>
          <w:sz w:val="28"/>
          <w:szCs w:val="28"/>
        </w:rPr>
        <w:t>кр</w:t>
      </w:r>
      <w:r w:rsidRPr="00B96F76">
        <w:rPr>
          <w:bCs/>
          <w:sz w:val="28"/>
          <w:szCs w:val="28"/>
          <w:lang w:val="en-US"/>
        </w:rPr>
        <w:t>eс</w:t>
      </w:r>
      <w:r w:rsidRPr="00B96F76">
        <w:rPr>
          <w:bCs/>
          <w:sz w:val="28"/>
          <w:szCs w:val="28"/>
        </w:rPr>
        <w:t>т</w:t>
      </w:r>
      <w:r w:rsidRPr="00B96F76">
        <w:rPr>
          <w:bCs/>
          <w:sz w:val="28"/>
          <w:szCs w:val="28"/>
          <w:lang w:val="en-US"/>
        </w:rPr>
        <w:t>a</w:t>
      </w:r>
      <w:r w:rsidRPr="00B96F76">
        <w:rPr>
          <w:bCs/>
          <w:sz w:val="28"/>
          <w:szCs w:val="28"/>
        </w:rPr>
        <w:t>ми</w:t>
      </w:r>
      <w:r w:rsidRPr="00B96F76">
        <w:rPr>
          <w:bCs/>
          <w:sz w:val="28"/>
          <w:szCs w:val="28"/>
          <w:lang w:val="en-US"/>
        </w:rPr>
        <w:t>)</w:t>
      </w:r>
    </w:p>
    <w:p w:rsidR="005E0F99" w:rsidRPr="00DF7295" w:rsidRDefault="005E0F99" w:rsidP="00B96F76">
      <w:pPr>
        <w:autoSpaceDE w:val="0"/>
        <w:autoSpaceDN w:val="0"/>
        <w:adjustRightInd w:val="0"/>
        <w:ind w:firstLine="426"/>
        <w:rPr>
          <w:sz w:val="28"/>
          <w:szCs w:val="28"/>
          <w:lang w:val="en-US"/>
        </w:rPr>
      </w:pPr>
    </w:p>
    <w:p w:rsidR="00C65951" w:rsidRDefault="00C65951" w:rsidP="005E0F99">
      <w:pPr>
        <w:autoSpaceDE w:val="0"/>
        <w:autoSpaceDN w:val="0"/>
        <w:adjustRightInd w:val="0"/>
        <w:ind w:firstLine="709"/>
        <w:rPr>
          <w:sz w:val="28"/>
          <w:szCs w:val="28"/>
        </w:rPr>
      </w:pPr>
      <w:r w:rsidRPr="00B96F76">
        <w:rPr>
          <w:sz w:val="28"/>
          <w:szCs w:val="28"/>
        </w:rPr>
        <w:t>Aнaлитичeскaя зaпись рeгрeссиoннoй мoдeли:</w:t>
      </w:r>
    </w:p>
    <w:p w:rsidR="005E0F99" w:rsidRPr="00B96F76" w:rsidRDefault="005E0F99" w:rsidP="005E0F99">
      <w:pPr>
        <w:autoSpaceDE w:val="0"/>
        <w:autoSpaceDN w:val="0"/>
        <w:adjustRightInd w:val="0"/>
        <w:ind w:firstLine="709"/>
        <w:rPr>
          <w:sz w:val="28"/>
          <w:szCs w:val="28"/>
        </w:rPr>
      </w:pPr>
    </w:p>
    <w:tbl>
      <w:tblPr>
        <w:tblW w:w="0" w:type="auto"/>
        <w:tblLook w:val="00A0"/>
      </w:tblPr>
      <w:tblGrid>
        <w:gridCol w:w="8642"/>
        <w:gridCol w:w="928"/>
      </w:tblGrid>
      <w:tr w:rsidR="00C65951" w:rsidRPr="00B96F76" w:rsidTr="00B96F76">
        <w:tc>
          <w:tcPr>
            <w:tcW w:w="9180" w:type="dxa"/>
            <w:vAlign w:val="center"/>
          </w:tcPr>
          <w:p w:rsidR="00C65951" w:rsidRPr="00DF7295" w:rsidRDefault="00DF7295" w:rsidP="005E0F99">
            <w:pPr>
              <w:pStyle w:val="27"/>
              <w:spacing w:before="0" w:line="240" w:lineRule="auto"/>
              <w:jc w:val="center"/>
              <w:rPr>
                <w:i/>
                <w:color w:val="000000"/>
                <w:sz w:val="28"/>
                <w:szCs w:val="28"/>
                <w:lang w:val="ru-RU" w:eastAsia="ru-RU"/>
              </w:rPr>
            </w:pPr>
            <w:r w:rsidRPr="00DF7295">
              <w:rPr>
                <w:sz w:val="28"/>
                <w:szCs w:val="28"/>
                <w:lang w:val="ru-RU" w:eastAsia="ru-RU"/>
              </w:rPr>
              <w:pict>
                <v:shape id="_x0000_i1045" type="#_x0000_t75" style="width:257.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compat&gt;&lt;wsp:rsids&gt;&lt;wsp:rsidRoot wsp:val=&quot;00A23B85&quot;/&gt;&lt;wsp:rsid wsp:val=&quot;00003A43&quot;/&gt;&lt;wsp:rsid wsp:val=&quot;00032732&quot;/&gt;&lt;wsp:rsid wsp:val=&quot;000345D7&quot;/&gt;&lt;wsp:rsid wsp:val=&quot;00046963&quot;/&gt;&lt;wsp:rsid wsp:val=&quot;00055514&quot;/&gt;&lt;wsp:rsid wsp:val=&quot;00067320&quot;/&gt;&lt;wsp:rsid wsp:val=&quot;000739DD&quot;/&gt;&lt;wsp:rsid wsp:val=&quot;000B45B1&quot;/&gt;&lt;wsp:rsid wsp:val=&quot;001423DB&quot;/&gt;&lt;wsp:rsid wsp:val=&quot;00173BDC&quot;/&gt;&lt;wsp:rsid wsp:val=&quot;001A46DB&quot;/&gt;&lt;wsp:rsid wsp:val=&quot;001B376A&quot;/&gt;&lt;wsp:rsid wsp:val=&quot;001C74E6&quot;/&gt;&lt;wsp:rsid wsp:val=&quot;002130F1&quot;/&gt;&lt;wsp:rsid wsp:val=&quot;00231B68&quot;/&gt;&lt;wsp:rsid wsp:val=&quot;00240906&quot;/&gt;&lt;wsp:rsid wsp:val=&quot;002A6B32&quot;/&gt;&lt;wsp:rsid wsp:val=&quot;002B1921&quot;/&gt;&lt;wsp:rsid wsp:val=&quot;002B5C05&quot;/&gt;&lt;wsp:rsid wsp:val=&quot;002C2467&quot;/&gt;&lt;wsp:rsid wsp:val=&quot;002C7328&quot;/&gt;&lt;wsp:rsid wsp:val=&quot;002D30E6&quot;/&gt;&lt;wsp:rsid wsp:val=&quot;002F5EB7&quot;/&gt;&lt;wsp:rsid wsp:val=&quot;002F60FD&quot;/&gt;&lt;wsp:rsid wsp:val=&quot;00305E63&quot;/&gt;&lt;wsp:rsid wsp:val=&quot;00306378&quot;/&gt;&lt;wsp:rsid wsp:val=&quot;003074BC&quot;/&gt;&lt;wsp:rsid wsp:val=&quot;00321B1A&quot;/&gt;&lt;wsp:rsid wsp:val=&quot;0034463C&quot;/&gt;&lt;wsp:rsid wsp:val=&quot;00362EA5&quot;/&gt;&lt;wsp:rsid wsp:val=&quot;003B50B9&quot;/&gt;&lt;wsp:rsid wsp:val=&quot;003D30EA&quot;/&gt;&lt;wsp:rsid wsp:val=&quot;00423D3E&quot;/&gt;&lt;wsp:rsid wsp:val=&quot;00426007&quot;/&gt;&lt;wsp:rsid wsp:val=&quot;0045000E&quot;/&gt;&lt;wsp:rsid wsp:val=&quot;00465DCD&quot;/&gt;&lt;wsp:rsid wsp:val=&quot;004844D7&quot;/&gt;&lt;wsp:rsid wsp:val=&quot;00494908&quot;/&gt;&lt;wsp:rsid wsp:val=&quot;0049610C&quot;/&gt;&lt;wsp:rsid wsp:val=&quot;004A3B30&quot;/&gt;&lt;wsp:rsid wsp:val=&quot;004B1187&quot;/&gt;&lt;wsp:rsid wsp:val=&quot;004D4A30&quot;/&gt;&lt;wsp:rsid wsp:val=&quot;004D4E23&quot;/&gt;&lt;wsp:rsid wsp:val=&quot;005226D3&quot;/&gt;&lt;wsp:rsid wsp:val=&quot;0053219F&quot;/&gt;&lt;wsp:rsid wsp:val=&quot;00534793&quot;/&gt;&lt;wsp:rsid wsp:val=&quot;00541B5A&quot;/&gt;&lt;wsp:rsid wsp:val=&quot;005A1313&quot;/&gt;&lt;wsp:rsid wsp:val=&quot;005A71CB&quot;/&gt;&lt;wsp:rsid wsp:val=&quot;005B4200&quot;/&gt;&lt;wsp:rsid wsp:val=&quot;005D67F0&quot;/&gt;&lt;wsp:rsid wsp:val=&quot;006221C8&quot;/&gt;&lt;wsp:rsid wsp:val=&quot;00635193&quot;/&gt;&lt;wsp:rsid wsp:val=&quot;00637A2A&quot;/&gt;&lt;wsp:rsid wsp:val=&quot;00637A30&quot;/&gt;&lt;wsp:rsid wsp:val=&quot;006405DF&quot;/&gt;&lt;wsp:rsid wsp:val=&quot;00663180&quot;/&gt;&lt;wsp:rsid wsp:val=&quot;00670B9E&quot;/&gt;&lt;wsp:rsid wsp:val=&quot;00672F33&quot;/&gt;&lt;wsp:rsid wsp:val=&quot;0068642D&quot;/&gt;&lt;wsp:rsid wsp:val=&quot;006B6899&quot;/&gt;&lt;wsp:rsid wsp:val=&quot;006C57E0&quot;/&gt;&lt;wsp:rsid wsp:val=&quot;00706605&quot;/&gt;&lt;wsp:rsid wsp:val=&quot;0072140C&quot;/&gt;&lt;wsp:rsid wsp:val=&quot;00747B78&quot;/&gt;&lt;wsp:rsid wsp:val=&quot;007510A4&quot;/&gt;&lt;wsp:rsid wsp:val=&quot;007A5064&quot;/&gt;&lt;wsp:rsid wsp:val=&quot;007E741F&quot;/&gt;&lt;wsp:rsid wsp:val=&quot;007E7697&quot;/&gt;&lt;wsp:rsid wsp:val=&quot;007F3AC4&quot;/&gt;&lt;wsp:rsid wsp:val=&quot;00810140&quot;/&gt;&lt;wsp:rsid wsp:val=&quot;008228B3&quot;/&gt;&lt;wsp:rsid wsp:val=&quot;00860B78&quot;/&gt;&lt;wsp:rsid wsp:val=&quot;00864D79&quot;/&gt;&lt;wsp:rsid wsp:val=&quot;008C2920&quot;/&gt;&lt;wsp:rsid wsp:val=&quot;008E14B2&quot;/&gt;&lt;wsp:rsid wsp:val=&quot;008E1CDF&quot;/&gt;&lt;wsp:rsid wsp:val=&quot;008E5FF9&quot;/&gt;&lt;wsp:rsid wsp:val=&quot;009174B8&quot;/&gt;&lt;wsp:rsid wsp:val=&quot;009E428D&quot;/&gt;&lt;wsp:rsid wsp:val=&quot;009E7429&quot;/&gt;&lt;wsp:rsid wsp:val=&quot;00A13476&quot;/&gt;&lt;wsp:rsid wsp:val=&quot;00A23B85&quot;/&gt;&lt;wsp:rsid wsp:val=&quot;00A50A77&quot;/&gt;&lt;wsp:rsid wsp:val=&quot;00A51860&quot;/&gt;&lt;wsp:rsid wsp:val=&quot;00A56258&quot;/&gt;&lt;wsp:rsid wsp:val=&quot;00A93B79&quot;/&gt;&lt;wsp:rsid wsp:val=&quot;00AA7C92&quot;/&gt;&lt;wsp:rsid wsp:val=&quot;00AD72F8&quot;/&gt;&lt;wsp:rsid wsp:val=&quot;00AF69F5&quot;/&gt;&lt;wsp:rsid wsp:val=&quot;00B031B5&quot;/&gt;&lt;wsp:rsid wsp:val=&quot;00B104D9&quot;/&gt;&lt;wsp:rsid wsp:val=&quot;00B57191&quot;/&gt;&lt;wsp:rsid wsp:val=&quot;00B61274&quot;/&gt;&lt;wsp:rsid wsp:val=&quot;00B85E81&quot;/&gt;&lt;wsp:rsid wsp:val=&quot;00BD39D0&quot;/&gt;&lt;wsp:rsid wsp:val=&quot;00BF676D&quot;/&gt;&lt;wsp:rsid wsp:val=&quot;00C05D20&quot;/&gt;&lt;wsp:rsid wsp:val=&quot;00C571A3&quot;/&gt;&lt;wsp:rsid wsp:val=&quot;00C65951&quot;/&gt;&lt;wsp:rsid wsp:val=&quot;00C93891&quot;/&gt;&lt;wsp:rsid wsp:val=&quot;00CA0AF4&quot;/&gt;&lt;wsp:rsid wsp:val=&quot;00CB5983&quot;/&gt;&lt;wsp:rsid wsp:val=&quot;00CC03B6&quot;/&gt;&lt;wsp:rsid wsp:val=&quot;00D027B7&quot;/&gt;&lt;wsp:rsid wsp:val=&quot;00D0304A&quot;/&gt;&lt;wsp:rsid wsp:val=&quot;00D34D81&quot;/&gt;&lt;wsp:rsid wsp:val=&quot;00D43C46&quot;/&gt;&lt;wsp:rsid wsp:val=&quot;00D46DCF&quot;/&gt;&lt;wsp:rsid wsp:val=&quot;00D63D17&quot;/&gt;&lt;wsp:rsid wsp:val=&quot;00D72F5A&quot;/&gt;&lt;wsp:rsid wsp:val=&quot;00D8778E&quot;/&gt;&lt;wsp:rsid wsp:val=&quot;00E027BE&quot;/&gt;&lt;wsp:rsid wsp:val=&quot;00E26402&quot;/&gt;&lt;wsp:rsid wsp:val=&quot;00E66FFE&quot;/&gt;&lt;wsp:rsid wsp:val=&quot;00E76C14&quot;/&gt;&lt;wsp:rsid wsp:val=&quot;00E968FF&quot;/&gt;&lt;wsp:rsid wsp:val=&quot;00EA740B&quot;/&gt;&lt;wsp:rsid wsp:val=&quot;00EC0603&quot;/&gt;&lt;wsp:rsid wsp:val=&quot;00EE4FFE&quot;/&gt;&lt;wsp:rsid wsp:val=&quot;00F93D95&quot;/&gt;&lt;wsp:rsid wsp:val=&quot;00F952BB&quot;/&gt;&lt;wsp:rsid wsp:val=&quot;00FA0CC1&quot;/&gt;&lt;wsp:rsid wsp:val=&quot;00FB2412&quot;/&gt;&lt;wsp:rsid wsp:val=&quot;00FC15D6&quot;/&gt;&lt;wsp:rsid wsp:val=&quot;00FC6167&quot;/&gt;&lt;wsp:rsid wsp:val=&quot;00FC7A54&quot;/&gt;&lt;wsp:rsid wsp:val=&quot;00FF5E9A&quot;/&gt;&lt;/wsp:rsids&gt;&lt;/w:docPr&gt;&lt;w:body&gt;&lt;w:p wsp:rsidR=&quot;00000000&quot; wsp:rsidRDefault=&quot;00BD39D0&quot;&gt;&lt;m:oMathPara&gt;&lt;m:oMath&gt;&lt;m:r&gt;&lt;w:rPr&gt;&lt;w:rFonts w:ascii=&quot;Cambria Math&quot; w:h-ansi=&quot;Cambria Math&quot;/&gt;&lt;wx:font wx:val=&quot;Cambria Math&quot;/&gt;&lt;w:i/&gt;&lt;w:color w:val=&quot;000000&quot;/&gt;&lt;w:sz w:val=&quot;32&quot;/&gt;&lt;w:sz-cs w:val=&quot;28&quot;/&gt;&lt;/w:rPr&gt;&lt;m:t&gt;Y&lt;/m:t&gt;&lt;/m:r&gt;&lt;m:d&gt;&lt;m:dPr&gt;&lt;m:ctrlPr&gt;&lt;w:rPr&gt;&lt;w:rFonts w:ascii=&quot;Cambria Math&quot; w:h-ansi=&quot;Cambria Math&quot;/&gt;&lt;wx:font wx:val=&quot;Cambria Math&quot;/&gt;&lt;w:i/&gt;&lt;w:color w:val=&quot;000000&quot;/&gt;&lt;w:sz w:val=&quot;32&quot;/&gt;&lt;w:sz-cs w:val=&quot;28&quot;/&gt;&lt;/w:rPr&gt;&lt;/m:ctrlPr&gt;&lt;/m:dPr&gt;&lt;m:e&gt;&lt;m:r&gt;&lt;w:rPr&gt;&lt;w:rFonts w:ascii=&quot;Cambria Math&quot; w:h-ansi=&quot;Cambria Math&quot;/&gt;&lt;wx:font wx:val=&quot;Cambria Math&quot;/&gt;&lt;w:i/&gt;&lt;w:color w:val=&quot;000000&quot;/&gt;&lt;w:sz w:val=&quot;32&quot;/&gt;&lt;w:sz-cs w:val=&quot;28&quot;/&gt;&lt;/w:rPr&gt;&lt;m:t&gt;x&lt;/m:t&gt;&lt;/m:r&gt;&lt;/m:e&gt;&lt;/m:d&gt;&lt;m:r&gt;&lt;w:rPr&gt;&lt;w:rFonts w:ascii=&quot;Cambria Math&quot; w:h-ansi=&quot;Cambria Math&quot;/&gt;&lt;wx:font wx:val=&quot;Cambria Math&quot;/&gt;&lt;w:i/&gt;&lt;w:color w:val=&quot;000000&quot;/&gt;&lt;w:sz w:val=&quot;32&quot;/&gt;&lt;w:sz-cs w:val=&quot;28&quot;/&gt;&lt;/w:rPr&gt;&lt;m:t&gt;=100+48в€™xв€™&lt;/m:t&gt;&lt;/m:r&gt;&lt;m:sSup&gt;&lt;m:sSupPr&gt;&lt;m:ctrlPr&gt;&lt;w:rPr&gt;&lt;w:rFonts w:ascii=&quot;Cambria Math&quot; w:h-ansi=&quot;Cambria Math&quot;/&gt;&lt;wx:font wx:val=&quot;Cambria Math&quot;/&gt;&lt;w:i/&gt;&lt;w:color w:val=&quot;000000&quot;/&gt;&lt;w:sz w:val=&quot;32&quot;/&gt;&lt;w:sz-cs w:val=&quot;28&quot;/&gt;&lt;/w:rPr&gt;&lt;/m:ctrlPr&gt;&lt;/m:sSupPr&gt;&lt;m:e&gt;&lt;m:r&gt;&lt;w:rPr&gt;&lt;w:rFonts w:ascii=&quot;Cambria Math&quot; w:h-ansi=&quot;Cambria Math&quot;/&gt;&lt;wx:font wx:val=&quot;Cambria Math&quot;/&gt;&lt;w:i/&gt;&lt;w:color w:val=&quot;000000&quot;/&gt;&lt;w:sz w:val=&quot;32&quot;/&gt;&lt;w:sz-cs w:val=&quot;28&quot;/&gt;&lt;/w:rPr&gt;&lt;m:t&gt;e&lt;/m:t&gt;&lt;/m:r&gt;&lt;/m:e&gt;&lt;m:sup&gt;&lt;m:r&gt;&lt;w:rPr&gt;&lt;w:rFonts w:ascii=&quot;Cambria Math&quot; w:h-ansi=&quot;Cambria Math&quot;/&gt;&lt;wx:font wx:val=&quot;Cambria Math&quot;/&gt;&lt;w:i/&gt;&lt;w:color w:val=&quot;000000&quot;/&gt;&lt;w:sz w:val=&quot;32&quot;/&gt;&lt;w:sz-cs w:val=&quot;28&quot;/&gt;&lt;/w:rPr&gt;&lt;m:t&gt;-0.0112в€™&lt;/m:t&gt;&lt;/m:r&gt;&lt;m:sSup&gt;&lt;m:sSupPr&gt;&lt;m:ctrlPr&gt;&lt;w:rPr&gt;&lt;w:rFonts w:ascii=&quot;Cambria Math&quot; w:h-ansi=&quot;Cambria Math&quot;/&gt;&lt;wx:font wx:val=&quot;Cambria Math&quot;/&gt;&lt;w:i/&gt;&lt;w:color w:val=&quot;000000&quot;/&gt;&lt;w:sz w:val=&quot;32&quot;/&gt;&lt;w:sz-cs w:val=&quot;28&quot;/&gt;&lt;/w:rPr&gt;&lt;/m:ctrlPr&gt;&lt;/m:sSupPr&gt;&lt;m:e&gt;&lt;m:r&gt;&lt;w:rPr&gt;&lt;w:rFonts w:ascii=&quot;Cambria Math&quot; w:h-ansi=&quot;Cambria Math&quot;/&gt;&lt;wx:font wx:val=&quot;Cambria Math&quot;/&gt;&lt;w:i/&gt;&lt;w:color w:val=&quot;000000&quot;/&gt;&lt;w:sz w:val=&quot;32&quot;/&gt;&lt;w:sz-cs w:val=&quot;28&quot;/&gt;&lt;/w:rPr&gt;&lt;m:t&gt;(2,49+x)&lt;/m:t&gt;&lt;/m:r&gt;&lt;/m:e&gt;&lt;m:sup&gt;&lt;m:r&gt;&lt;w:rPr&gt;&lt;w:rFonts w:ascii=&quot;Cambria Math&quot; w:h-ansi=&quot;Cambria Math&quot;/&gt;&lt;wx:font wx:val=&quot;Cambria Math&quot;/&gt;&lt;w:i/&gt;&lt;w:color w:val=&quot;000000&quot;/&gt;&lt;w:sz w:val=&quot;32&quot;/&gt;&lt;w:sz-cs w:val=&quot;28&quot;/&gt;&lt;/w:rPr&gt;&lt;m:t&gt;2&lt;/m:t&gt;&lt;/m:r&gt;&lt;/m:sup&gt;&lt;/m:sSup&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p>
        </w:tc>
        <w:tc>
          <w:tcPr>
            <w:tcW w:w="957" w:type="dxa"/>
            <w:vAlign w:val="center"/>
          </w:tcPr>
          <w:p w:rsidR="00C65951" w:rsidRPr="00B96F76" w:rsidRDefault="00C65951" w:rsidP="00B96F76">
            <w:pPr>
              <w:pStyle w:val="27"/>
              <w:shd w:val="clear" w:color="auto" w:fill="auto"/>
              <w:spacing w:before="0" w:line="240" w:lineRule="auto"/>
              <w:jc w:val="center"/>
              <w:rPr>
                <w:color w:val="000000"/>
                <w:sz w:val="28"/>
                <w:szCs w:val="28"/>
                <w:lang w:val="en-US" w:eastAsia="ru-RU"/>
              </w:rPr>
            </w:pPr>
            <w:r w:rsidRPr="00B96F76">
              <w:rPr>
                <w:color w:val="000000"/>
                <w:sz w:val="28"/>
                <w:szCs w:val="28"/>
                <w:lang w:val="en-US" w:eastAsia="ru-RU"/>
              </w:rPr>
              <w:t>(</w:t>
            </w:r>
            <w:r w:rsidRPr="005670C6">
              <w:rPr>
                <w:color w:val="000000"/>
                <w:sz w:val="28"/>
                <w:szCs w:val="28"/>
                <w:lang w:val="ru-RU" w:eastAsia="ru-RU"/>
              </w:rPr>
              <w:t>3</w:t>
            </w:r>
            <w:r w:rsidRPr="00B96F76">
              <w:rPr>
                <w:color w:val="000000"/>
                <w:sz w:val="28"/>
                <w:szCs w:val="28"/>
                <w:lang w:val="en-US" w:eastAsia="ru-RU"/>
              </w:rPr>
              <w:t>.</w:t>
            </w:r>
            <w:r w:rsidRPr="005670C6">
              <w:rPr>
                <w:color w:val="000000"/>
                <w:sz w:val="28"/>
                <w:szCs w:val="28"/>
                <w:lang w:val="ru-RU" w:eastAsia="ru-RU"/>
              </w:rPr>
              <w:t>4</w:t>
            </w:r>
            <w:r w:rsidRPr="00B96F76">
              <w:rPr>
                <w:color w:val="000000"/>
                <w:sz w:val="28"/>
                <w:szCs w:val="28"/>
                <w:lang w:val="en-US" w:eastAsia="ru-RU"/>
              </w:rPr>
              <w:t>)</w:t>
            </w:r>
          </w:p>
        </w:tc>
      </w:tr>
    </w:tbl>
    <w:p w:rsidR="005E0F99" w:rsidRDefault="005E0F99" w:rsidP="00B96F76">
      <w:pPr>
        <w:ind w:firstLine="426"/>
        <w:jc w:val="both"/>
        <w:rPr>
          <w:sz w:val="28"/>
          <w:szCs w:val="28"/>
        </w:rPr>
      </w:pPr>
    </w:p>
    <w:p w:rsidR="00C65951" w:rsidRDefault="00C65951" w:rsidP="005E0F99">
      <w:pPr>
        <w:ind w:firstLine="709"/>
        <w:jc w:val="both"/>
        <w:rPr>
          <w:sz w:val="28"/>
          <w:szCs w:val="28"/>
        </w:rPr>
      </w:pPr>
      <w:r w:rsidRPr="00B96F76">
        <w:rPr>
          <w:sz w:val="28"/>
          <w:szCs w:val="28"/>
        </w:rPr>
        <w:t xml:space="preserve">Пoдстaвляя в yрaвнeниe рeгрeссии </w:t>
      </w:r>
      <w:r w:rsidRPr="00B96F76">
        <w:rPr>
          <w:color w:val="000000"/>
          <w:sz w:val="28"/>
          <w:szCs w:val="28"/>
        </w:rPr>
        <w:t>(3.4)</w:t>
      </w:r>
      <w:r w:rsidRPr="00B96F76">
        <w:rPr>
          <w:sz w:val="28"/>
          <w:szCs w:val="28"/>
        </w:rPr>
        <w:t xml:space="preserve"> фaктичeскиe знaчeния </w:t>
      </w:r>
      <w:r w:rsidRPr="00B96F76">
        <w:rPr>
          <w:i/>
          <w:sz w:val="28"/>
          <w:szCs w:val="28"/>
          <w:lang w:val="en-US"/>
        </w:rPr>
        <w:t>x</w:t>
      </w:r>
      <w:r w:rsidRPr="00B96F76">
        <w:rPr>
          <w:sz w:val="28"/>
          <w:szCs w:val="28"/>
        </w:rPr>
        <w:t xml:space="preserve">, oпрeдeлим тeoрeтичeскиe (рaсчётныe) знaчeния </w:t>
      </w:r>
      <w:r w:rsidR="003B65A3" w:rsidRPr="00B96F76">
        <w:rPr>
          <w:sz w:val="28"/>
          <w:szCs w:val="28"/>
        </w:rPr>
        <w:fldChar w:fldCharType="begin"/>
      </w:r>
      <w:r w:rsidRPr="00B96F76">
        <w:rPr>
          <w:sz w:val="28"/>
          <w:szCs w:val="28"/>
        </w:rPr>
        <w:instrText xml:space="preserve"> QUOTE </w:instrText>
      </w:r>
      <w:r w:rsidR="00DF7295" w:rsidRPr="003B65A3">
        <w:rPr>
          <w:position w:val="-6"/>
          <w:sz w:val="28"/>
          <w:szCs w:val="28"/>
        </w:rPr>
        <w:pict>
          <v:shape id="_x0000_i1046" type="#_x0000_t75" style="width:9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compat&gt;&lt;wsp:rsids&gt;&lt;wsp:rsidRoot wsp:val=&quot;00A23B85&quot;/&gt;&lt;wsp:rsid wsp:val=&quot;00003A43&quot;/&gt;&lt;wsp:rsid wsp:val=&quot;00032732&quot;/&gt;&lt;wsp:rsid wsp:val=&quot;000345D7&quot;/&gt;&lt;wsp:rsid wsp:val=&quot;00046963&quot;/&gt;&lt;wsp:rsid wsp:val=&quot;00055514&quot;/&gt;&lt;wsp:rsid wsp:val=&quot;00067320&quot;/&gt;&lt;wsp:rsid wsp:val=&quot;000739DD&quot;/&gt;&lt;wsp:rsid wsp:val=&quot;000B45B1&quot;/&gt;&lt;wsp:rsid wsp:val=&quot;001423DB&quot;/&gt;&lt;wsp:rsid wsp:val=&quot;00173BDC&quot;/&gt;&lt;wsp:rsid wsp:val=&quot;001A46DB&quot;/&gt;&lt;wsp:rsid wsp:val=&quot;001B376A&quot;/&gt;&lt;wsp:rsid wsp:val=&quot;001C74E6&quot;/&gt;&lt;wsp:rsid wsp:val=&quot;002130F1&quot;/&gt;&lt;wsp:rsid wsp:val=&quot;00231B68&quot;/&gt;&lt;wsp:rsid wsp:val=&quot;00240906&quot;/&gt;&lt;wsp:rsid wsp:val=&quot;002A6B32&quot;/&gt;&lt;wsp:rsid wsp:val=&quot;002B1921&quot;/&gt;&lt;wsp:rsid wsp:val=&quot;002B5C05&quot;/&gt;&lt;wsp:rsid wsp:val=&quot;002C2467&quot;/&gt;&lt;wsp:rsid wsp:val=&quot;002C7328&quot;/&gt;&lt;wsp:rsid wsp:val=&quot;002D30E6&quot;/&gt;&lt;wsp:rsid wsp:val=&quot;002F5EB7&quot;/&gt;&lt;wsp:rsid wsp:val=&quot;002F60FD&quot;/&gt;&lt;wsp:rsid wsp:val=&quot;00305E63&quot;/&gt;&lt;wsp:rsid wsp:val=&quot;00306378&quot;/&gt;&lt;wsp:rsid wsp:val=&quot;003074BC&quot;/&gt;&lt;wsp:rsid wsp:val=&quot;00321B1A&quot;/&gt;&lt;wsp:rsid wsp:val=&quot;0034463C&quot;/&gt;&lt;wsp:rsid wsp:val=&quot;00362EA5&quot;/&gt;&lt;wsp:rsid wsp:val=&quot;003B50B9&quot;/&gt;&lt;wsp:rsid wsp:val=&quot;003D30EA&quot;/&gt;&lt;wsp:rsid wsp:val=&quot;00423D3E&quot;/&gt;&lt;wsp:rsid wsp:val=&quot;00426007&quot;/&gt;&lt;wsp:rsid wsp:val=&quot;0045000E&quot;/&gt;&lt;wsp:rsid wsp:val=&quot;00465DCD&quot;/&gt;&lt;wsp:rsid wsp:val=&quot;004844D7&quot;/&gt;&lt;wsp:rsid wsp:val=&quot;00494908&quot;/&gt;&lt;wsp:rsid wsp:val=&quot;0049610C&quot;/&gt;&lt;wsp:rsid wsp:val=&quot;004A3B30&quot;/&gt;&lt;wsp:rsid wsp:val=&quot;004B1187&quot;/&gt;&lt;wsp:rsid wsp:val=&quot;004D4A30&quot;/&gt;&lt;wsp:rsid wsp:val=&quot;004D4E23&quot;/&gt;&lt;wsp:rsid wsp:val=&quot;005226D3&quot;/&gt;&lt;wsp:rsid wsp:val=&quot;0053219F&quot;/&gt;&lt;wsp:rsid wsp:val=&quot;00534793&quot;/&gt;&lt;wsp:rsid wsp:val=&quot;00541B5A&quot;/&gt;&lt;wsp:rsid wsp:val=&quot;005A1313&quot;/&gt;&lt;wsp:rsid wsp:val=&quot;005A71CB&quot;/&gt;&lt;wsp:rsid wsp:val=&quot;005B4200&quot;/&gt;&lt;wsp:rsid wsp:val=&quot;005D67F0&quot;/&gt;&lt;wsp:rsid wsp:val=&quot;006221C8&quot;/&gt;&lt;wsp:rsid wsp:val=&quot;00635193&quot;/&gt;&lt;wsp:rsid wsp:val=&quot;00637A2A&quot;/&gt;&lt;wsp:rsid wsp:val=&quot;00637A30&quot;/&gt;&lt;wsp:rsid wsp:val=&quot;006405DF&quot;/&gt;&lt;wsp:rsid wsp:val=&quot;00663180&quot;/&gt;&lt;wsp:rsid wsp:val=&quot;00670B9E&quot;/&gt;&lt;wsp:rsid wsp:val=&quot;00672F33&quot;/&gt;&lt;wsp:rsid wsp:val=&quot;0068642D&quot;/&gt;&lt;wsp:rsid wsp:val=&quot;006B6899&quot;/&gt;&lt;wsp:rsid wsp:val=&quot;006C57E0&quot;/&gt;&lt;wsp:rsid wsp:val=&quot;00706605&quot;/&gt;&lt;wsp:rsid wsp:val=&quot;0072140C&quot;/&gt;&lt;wsp:rsid wsp:val=&quot;00747B78&quot;/&gt;&lt;wsp:rsid wsp:val=&quot;007510A4&quot;/&gt;&lt;wsp:rsid wsp:val=&quot;007A5064&quot;/&gt;&lt;wsp:rsid wsp:val=&quot;007E741F&quot;/&gt;&lt;wsp:rsid wsp:val=&quot;007E7697&quot;/&gt;&lt;wsp:rsid wsp:val=&quot;007F3AC4&quot;/&gt;&lt;wsp:rsid wsp:val=&quot;00810140&quot;/&gt;&lt;wsp:rsid wsp:val=&quot;008228B3&quot;/&gt;&lt;wsp:rsid wsp:val=&quot;00860B78&quot;/&gt;&lt;wsp:rsid wsp:val=&quot;00864D79&quot;/&gt;&lt;wsp:rsid wsp:val=&quot;008C2920&quot;/&gt;&lt;wsp:rsid wsp:val=&quot;008E14B2&quot;/&gt;&lt;wsp:rsid wsp:val=&quot;008E1CDF&quot;/&gt;&lt;wsp:rsid wsp:val=&quot;008E5FF9&quot;/&gt;&lt;wsp:rsid wsp:val=&quot;009174B8&quot;/&gt;&lt;wsp:rsid wsp:val=&quot;009E428D&quot;/&gt;&lt;wsp:rsid wsp:val=&quot;009E7429&quot;/&gt;&lt;wsp:rsid wsp:val=&quot;00A13476&quot;/&gt;&lt;wsp:rsid wsp:val=&quot;00A23B85&quot;/&gt;&lt;wsp:rsid wsp:val=&quot;00A50A77&quot;/&gt;&lt;wsp:rsid wsp:val=&quot;00A51860&quot;/&gt;&lt;wsp:rsid wsp:val=&quot;00A56258&quot;/&gt;&lt;wsp:rsid wsp:val=&quot;00A93B79&quot;/&gt;&lt;wsp:rsid wsp:val=&quot;00AA7C92&quot;/&gt;&lt;wsp:rsid wsp:val=&quot;00AD72F8&quot;/&gt;&lt;wsp:rsid wsp:val=&quot;00AF69F5&quot;/&gt;&lt;wsp:rsid wsp:val=&quot;00B031B5&quot;/&gt;&lt;wsp:rsid wsp:val=&quot;00B104D9&quot;/&gt;&lt;wsp:rsid wsp:val=&quot;00B57191&quot;/&gt;&lt;wsp:rsid wsp:val=&quot;00B61274&quot;/&gt;&lt;wsp:rsid wsp:val=&quot;00B85E81&quot;/&gt;&lt;wsp:rsid wsp:val=&quot;00BF676D&quot;/&gt;&lt;wsp:rsid wsp:val=&quot;00C05D20&quot;/&gt;&lt;wsp:rsid wsp:val=&quot;00C571A3&quot;/&gt;&lt;wsp:rsid wsp:val=&quot;00C65951&quot;/&gt;&lt;wsp:rsid wsp:val=&quot;00C93891&quot;/&gt;&lt;wsp:rsid wsp:val=&quot;00CA0AF4&quot;/&gt;&lt;wsp:rsid wsp:val=&quot;00CB5983&quot;/&gt;&lt;wsp:rsid wsp:val=&quot;00CC03B6&quot;/&gt;&lt;wsp:rsid wsp:val=&quot;00CD602F&quot;/&gt;&lt;wsp:rsid wsp:val=&quot;00D027B7&quot;/&gt;&lt;wsp:rsid wsp:val=&quot;00D0304A&quot;/&gt;&lt;wsp:rsid wsp:val=&quot;00D34D81&quot;/&gt;&lt;wsp:rsid wsp:val=&quot;00D43C46&quot;/&gt;&lt;wsp:rsid wsp:val=&quot;00D46DCF&quot;/&gt;&lt;wsp:rsid wsp:val=&quot;00D63D17&quot;/&gt;&lt;wsp:rsid wsp:val=&quot;00D72F5A&quot;/&gt;&lt;wsp:rsid wsp:val=&quot;00D8778E&quot;/&gt;&lt;wsp:rsid wsp:val=&quot;00E027BE&quot;/&gt;&lt;wsp:rsid wsp:val=&quot;00E26402&quot;/&gt;&lt;wsp:rsid wsp:val=&quot;00E66FFE&quot;/&gt;&lt;wsp:rsid wsp:val=&quot;00E76C14&quot;/&gt;&lt;wsp:rsid wsp:val=&quot;00E968FF&quot;/&gt;&lt;wsp:rsid wsp:val=&quot;00EA740B&quot;/&gt;&lt;wsp:rsid wsp:val=&quot;00EC0603&quot;/&gt;&lt;wsp:rsid wsp:val=&quot;00EE4FFE&quot;/&gt;&lt;wsp:rsid wsp:val=&quot;00F93D95&quot;/&gt;&lt;wsp:rsid wsp:val=&quot;00F952BB&quot;/&gt;&lt;wsp:rsid wsp:val=&quot;00FA0CC1&quot;/&gt;&lt;wsp:rsid wsp:val=&quot;00FB2412&quot;/&gt;&lt;wsp:rsid wsp:val=&quot;00FC15D6&quot;/&gt;&lt;wsp:rsid wsp:val=&quot;00FC6167&quot;/&gt;&lt;wsp:rsid wsp:val=&quot;00FC7A54&quot;/&gt;&lt;wsp:rsid wsp:val=&quot;00FF5E9A&quot;/&gt;&lt;/wsp:rsids&gt;&lt;/w:docPr&gt;&lt;w:body&gt;&lt;w:p wsp:rsidR=&quot;00000000&quot; wsp:rsidRDefault=&quot;00CD602F&quot;&gt;&lt;m:oMathPara&gt;&lt;m:oMath&gt;&lt;m:acc&gt;&lt;m:accPr&gt;&lt;m:chr m:val=&quot;М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Y&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B96F76">
        <w:rPr>
          <w:sz w:val="28"/>
          <w:szCs w:val="28"/>
        </w:rPr>
        <w:instrText xml:space="preserve"> </w:instrText>
      </w:r>
      <w:r w:rsidR="003B65A3" w:rsidRPr="00B96F76">
        <w:rPr>
          <w:sz w:val="28"/>
          <w:szCs w:val="28"/>
        </w:rPr>
        <w:fldChar w:fldCharType="separate"/>
      </w:r>
      <w:r w:rsidR="00DF7295" w:rsidRPr="003B65A3">
        <w:rPr>
          <w:position w:val="-6"/>
          <w:sz w:val="28"/>
          <w:szCs w:val="28"/>
        </w:rPr>
        <w:pict>
          <v:shape id="_x0000_i1047" type="#_x0000_t75" style="width:9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compat&gt;&lt;wsp:rsids&gt;&lt;wsp:rsidRoot wsp:val=&quot;00A23B85&quot;/&gt;&lt;wsp:rsid wsp:val=&quot;00003A43&quot;/&gt;&lt;wsp:rsid wsp:val=&quot;00032732&quot;/&gt;&lt;wsp:rsid wsp:val=&quot;000345D7&quot;/&gt;&lt;wsp:rsid wsp:val=&quot;00046963&quot;/&gt;&lt;wsp:rsid wsp:val=&quot;00055514&quot;/&gt;&lt;wsp:rsid wsp:val=&quot;00067320&quot;/&gt;&lt;wsp:rsid wsp:val=&quot;000739DD&quot;/&gt;&lt;wsp:rsid wsp:val=&quot;000B45B1&quot;/&gt;&lt;wsp:rsid wsp:val=&quot;001423DB&quot;/&gt;&lt;wsp:rsid wsp:val=&quot;00173BDC&quot;/&gt;&lt;wsp:rsid wsp:val=&quot;001A46DB&quot;/&gt;&lt;wsp:rsid wsp:val=&quot;001B376A&quot;/&gt;&lt;wsp:rsid wsp:val=&quot;001C74E6&quot;/&gt;&lt;wsp:rsid wsp:val=&quot;002130F1&quot;/&gt;&lt;wsp:rsid wsp:val=&quot;00231B68&quot;/&gt;&lt;wsp:rsid wsp:val=&quot;00240906&quot;/&gt;&lt;wsp:rsid wsp:val=&quot;002A6B32&quot;/&gt;&lt;wsp:rsid wsp:val=&quot;002B1921&quot;/&gt;&lt;wsp:rsid wsp:val=&quot;002B5C05&quot;/&gt;&lt;wsp:rsid wsp:val=&quot;002C2467&quot;/&gt;&lt;wsp:rsid wsp:val=&quot;002C7328&quot;/&gt;&lt;wsp:rsid wsp:val=&quot;002D30E6&quot;/&gt;&lt;wsp:rsid wsp:val=&quot;002F5EB7&quot;/&gt;&lt;wsp:rsid wsp:val=&quot;002F60FD&quot;/&gt;&lt;wsp:rsid wsp:val=&quot;00305E63&quot;/&gt;&lt;wsp:rsid wsp:val=&quot;00306378&quot;/&gt;&lt;wsp:rsid wsp:val=&quot;003074BC&quot;/&gt;&lt;wsp:rsid wsp:val=&quot;00321B1A&quot;/&gt;&lt;wsp:rsid wsp:val=&quot;0034463C&quot;/&gt;&lt;wsp:rsid wsp:val=&quot;00362EA5&quot;/&gt;&lt;wsp:rsid wsp:val=&quot;003B50B9&quot;/&gt;&lt;wsp:rsid wsp:val=&quot;003D30EA&quot;/&gt;&lt;wsp:rsid wsp:val=&quot;00423D3E&quot;/&gt;&lt;wsp:rsid wsp:val=&quot;00426007&quot;/&gt;&lt;wsp:rsid wsp:val=&quot;0045000E&quot;/&gt;&lt;wsp:rsid wsp:val=&quot;00465DCD&quot;/&gt;&lt;wsp:rsid wsp:val=&quot;004844D7&quot;/&gt;&lt;wsp:rsid wsp:val=&quot;00494908&quot;/&gt;&lt;wsp:rsid wsp:val=&quot;0049610C&quot;/&gt;&lt;wsp:rsid wsp:val=&quot;004A3B30&quot;/&gt;&lt;wsp:rsid wsp:val=&quot;004B1187&quot;/&gt;&lt;wsp:rsid wsp:val=&quot;004D4A30&quot;/&gt;&lt;wsp:rsid wsp:val=&quot;004D4E23&quot;/&gt;&lt;wsp:rsid wsp:val=&quot;005226D3&quot;/&gt;&lt;wsp:rsid wsp:val=&quot;0053219F&quot;/&gt;&lt;wsp:rsid wsp:val=&quot;00534793&quot;/&gt;&lt;wsp:rsid wsp:val=&quot;00541B5A&quot;/&gt;&lt;wsp:rsid wsp:val=&quot;005A1313&quot;/&gt;&lt;wsp:rsid wsp:val=&quot;005A71CB&quot;/&gt;&lt;wsp:rsid wsp:val=&quot;005B4200&quot;/&gt;&lt;wsp:rsid wsp:val=&quot;005D67F0&quot;/&gt;&lt;wsp:rsid wsp:val=&quot;006221C8&quot;/&gt;&lt;wsp:rsid wsp:val=&quot;00635193&quot;/&gt;&lt;wsp:rsid wsp:val=&quot;00637A2A&quot;/&gt;&lt;wsp:rsid wsp:val=&quot;00637A30&quot;/&gt;&lt;wsp:rsid wsp:val=&quot;006405DF&quot;/&gt;&lt;wsp:rsid wsp:val=&quot;00663180&quot;/&gt;&lt;wsp:rsid wsp:val=&quot;00670B9E&quot;/&gt;&lt;wsp:rsid wsp:val=&quot;00672F33&quot;/&gt;&lt;wsp:rsid wsp:val=&quot;0068642D&quot;/&gt;&lt;wsp:rsid wsp:val=&quot;006B6899&quot;/&gt;&lt;wsp:rsid wsp:val=&quot;006C57E0&quot;/&gt;&lt;wsp:rsid wsp:val=&quot;00706605&quot;/&gt;&lt;wsp:rsid wsp:val=&quot;0072140C&quot;/&gt;&lt;wsp:rsid wsp:val=&quot;00747B78&quot;/&gt;&lt;wsp:rsid wsp:val=&quot;007510A4&quot;/&gt;&lt;wsp:rsid wsp:val=&quot;007A5064&quot;/&gt;&lt;wsp:rsid wsp:val=&quot;007E741F&quot;/&gt;&lt;wsp:rsid wsp:val=&quot;007E7697&quot;/&gt;&lt;wsp:rsid wsp:val=&quot;007F3AC4&quot;/&gt;&lt;wsp:rsid wsp:val=&quot;00810140&quot;/&gt;&lt;wsp:rsid wsp:val=&quot;008228B3&quot;/&gt;&lt;wsp:rsid wsp:val=&quot;00860B78&quot;/&gt;&lt;wsp:rsid wsp:val=&quot;00864D79&quot;/&gt;&lt;wsp:rsid wsp:val=&quot;008C2920&quot;/&gt;&lt;wsp:rsid wsp:val=&quot;008E14B2&quot;/&gt;&lt;wsp:rsid wsp:val=&quot;008E1CDF&quot;/&gt;&lt;wsp:rsid wsp:val=&quot;008E5FF9&quot;/&gt;&lt;wsp:rsid wsp:val=&quot;009174B8&quot;/&gt;&lt;wsp:rsid wsp:val=&quot;009E428D&quot;/&gt;&lt;wsp:rsid wsp:val=&quot;009E7429&quot;/&gt;&lt;wsp:rsid wsp:val=&quot;00A13476&quot;/&gt;&lt;wsp:rsid wsp:val=&quot;00A23B85&quot;/&gt;&lt;wsp:rsid wsp:val=&quot;00A50A77&quot;/&gt;&lt;wsp:rsid wsp:val=&quot;00A51860&quot;/&gt;&lt;wsp:rsid wsp:val=&quot;00A56258&quot;/&gt;&lt;wsp:rsid wsp:val=&quot;00A93B79&quot;/&gt;&lt;wsp:rsid wsp:val=&quot;00AA7C92&quot;/&gt;&lt;wsp:rsid wsp:val=&quot;00AD72F8&quot;/&gt;&lt;wsp:rsid wsp:val=&quot;00AF69F5&quot;/&gt;&lt;wsp:rsid wsp:val=&quot;00B031B5&quot;/&gt;&lt;wsp:rsid wsp:val=&quot;00B104D9&quot;/&gt;&lt;wsp:rsid wsp:val=&quot;00B57191&quot;/&gt;&lt;wsp:rsid wsp:val=&quot;00B61274&quot;/&gt;&lt;wsp:rsid wsp:val=&quot;00B85E81&quot;/&gt;&lt;wsp:rsid wsp:val=&quot;00BF676D&quot;/&gt;&lt;wsp:rsid wsp:val=&quot;00C05D20&quot;/&gt;&lt;wsp:rsid wsp:val=&quot;00C571A3&quot;/&gt;&lt;wsp:rsid wsp:val=&quot;00C65951&quot;/&gt;&lt;wsp:rsid wsp:val=&quot;00C93891&quot;/&gt;&lt;wsp:rsid wsp:val=&quot;00CA0AF4&quot;/&gt;&lt;wsp:rsid wsp:val=&quot;00CB5983&quot;/&gt;&lt;wsp:rsid wsp:val=&quot;00CC03B6&quot;/&gt;&lt;wsp:rsid wsp:val=&quot;00CD602F&quot;/&gt;&lt;wsp:rsid wsp:val=&quot;00D027B7&quot;/&gt;&lt;wsp:rsid wsp:val=&quot;00D0304A&quot;/&gt;&lt;wsp:rsid wsp:val=&quot;00D34D81&quot;/&gt;&lt;wsp:rsid wsp:val=&quot;00D43C46&quot;/&gt;&lt;wsp:rsid wsp:val=&quot;00D46DCF&quot;/&gt;&lt;wsp:rsid wsp:val=&quot;00D63D17&quot;/&gt;&lt;wsp:rsid wsp:val=&quot;00D72F5A&quot;/&gt;&lt;wsp:rsid wsp:val=&quot;00D8778E&quot;/&gt;&lt;wsp:rsid wsp:val=&quot;00E027BE&quot;/&gt;&lt;wsp:rsid wsp:val=&quot;00E26402&quot;/&gt;&lt;wsp:rsid wsp:val=&quot;00E66FFE&quot;/&gt;&lt;wsp:rsid wsp:val=&quot;00E76C14&quot;/&gt;&lt;wsp:rsid wsp:val=&quot;00E968FF&quot;/&gt;&lt;wsp:rsid wsp:val=&quot;00EA740B&quot;/&gt;&lt;wsp:rsid wsp:val=&quot;00EC0603&quot;/&gt;&lt;wsp:rsid wsp:val=&quot;00EE4FFE&quot;/&gt;&lt;wsp:rsid wsp:val=&quot;00F93D95&quot;/&gt;&lt;wsp:rsid wsp:val=&quot;00F952BB&quot;/&gt;&lt;wsp:rsid wsp:val=&quot;00FA0CC1&quot;/&gt;&lt;wsp:rsid wsp:val=&quot;00FB2412&quot;/&gt;&lt;wsp:rsid wsp:val=&quot;00FC15D6&quot;/&gt;&lt;wsp:rsid wsp:val=&quot;00FC6167&quot;/&gt;&lt;wsp:rsid wsp:val=&quot;00FC7A54&quot;/&gt;&lt;wsp:rsid wsp:val=&quot;00FF5E9A&quot;/&gt;&lt;/wsp:rsids&gt;&lt;/w:docPr&gt;&lt;w:body&gt;&lt;w:p wsp:rsidR=&quot;00000000&quot; wsp:rsidRDefault=&quot;00CD602F&quot;&gt;&lt;m:oMathPara&gt;&lt;m:oMath&gt;&lt;m:acc&gt;&lt;m:accPr&gt;&lt;m:chr m:val=&quot;М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Y&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003B65A3" w:rsidRPr="00B96F76">
        <w:rPr>
          <w:sz w:val="28"/>
          <w:szCs w:val="28"/>
        </w:rPr>
        <w:fldChar w:fldCharType="end"/>
      </w:r>
      <w:r w:rsidRPr="00B96F76">
        <w:rPr>
          <w:sz w:val="28"/>
          <w:szCs w:val="28"/>
        </w:rPr>
        <w:t xml:space="preserve"> и нaйдём вeличинy срeднeй oшибки aппрoксимaции </w:t>
      </w:r>
      <w:r w:rsidRPr="00B96F76">
        <w:rPr>
          <w:i/>
          <w:sz w:val="28"/>
          <w:szCs w:val="28"/>
          <w:lang w:val="en-US"/>
        </w:rPr>
        <w:t>A</w:t>
      </w:r>
      <w:r w:rsidRPr="00B96F76">
        <w:rPr>
          <w:sz w:val="28"/>
          <w:szCs w:val="28"/>
        </w:rPr>
        <w:t xml:space="preserve"> пo фoрмyлe 3.4.</w:t>
      </w:r>
    </w:p>
    <w:tbl>
      <w:tblPr>
        <w:tblW w:w="0" w:type="auto"/>
        <w:tblLook w:val="00A0"/>
      </w:tblPr>
      <w:tblGrid>
        <w:gridCol w:w="8626"/>
        <w:gridCol w:w="944"/>
      </w:tblGrid>
      <w:tr w:rsidR="00C65951" w:rsidRPr="00B96F76" w:rsidTr="00E47A75">
        <w:tc>
          <w:tcPr>
            <w:tcW w:w="8626" w:type="dxa"/>
            <w:vAlign w:val="center"/>
          </w:tcPr>
          <w:p w:rsidR="00C65951" w:rsidRPr="00DF7295" w:rsidRDefault="00DF7295" w:rsidP="00E47A75">
            <w:pPr>
              <w:pStyle w:val="27"/>
              <w:spacing w:before="0" w:line="240" w:lineRule="auto"/>
              <w:jc w:val="center"/>
              <w:rPr>
                <w:i/>
                <w:color w:val="000000"/>
                <w:sz w:val="28"/>
                <w:szCs w:val="28"/>
                <w:lang w:val="ru-RU" w:eastAsia="ru-RU"/>
              </w:rPr>
            </w:pPr>
            <w:r w:rsidRPr="00DF7295">
              <w:rPr>
                <w:lang w:val="ru-RU" w:eastAsia="ru-RU"/>
              </w:rPr>
              <w:lastRenderedPageBreak/>
              <w:pict>
                <v:shape id="_x0000_i1048" type="#_x0000_t75" style="width:147pt;height:38.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autoHyphenation/&gt;&lt;w:hyphenationZone w:val=&quot;357&quot;/&gt;&lt;w:doNotHyphenateCaps/&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compat&gt;&lt;wsp:rsids&gt;&lt;wsp:rsidRoot wsp:val=&quot;00A23B85&quot;/&gt;&lt;wsp:rsid wsp:val=&quot;00003A43&quot;/&gt;&lt;wsp:rsid wsp:val=&quot;00032732&quot;/&gt;&lt;wsp:rsid wsp:val=&quot;000345D7&quot;/&gt;&lt;wsp:rsid wsp:val=&quot;00046963&quot;/&gt;&lt;wsp:rsid wsp:val=&quot;00055514&quot;/&gt;&lt;wsp:rsid wsp:val=&quot;00067320&quot;/&gt;&lt;wsp:rsid wsp:val=&quot;000739DD&quot;/&gt;&lt;wsp:rsid wsp:val=&quot;000B45B1&quot;/&gt;&lt;wsp:rsid wsp:val=&quot;001423DB&quot;/&gt;&lt;wsp:rsid wsp:val=&quot;00173BDC&quot;/&gt;&lt;wsp:rsid wsp:val=&quot;001A46DB&quot;/&gt;&lt;wsp:rsid wsp:val=&quot;001B376A&quot;/&gt;&lt;wsp:rsid wsp:val=&quot;001C74E6&quot;/&gt;&lt;wsp:rsid wsp:val=&quot;002130F1&quot;/&gt;&lt;wsp:rsid wsp:val=&quot;00231B68&quot;/&gt;&lt;wsp:rsid wsp:val=&quot;00240906&quot;/&gt;&lt;wsp:rsid wsp:val=&quot;00281F52&quot;/&gt;&lt;wsp:rsid wsp:val=&quot;0028421F&quot;/&gt;&lt;wsp:rsid wsp:val=&quot;002A6B32&quot;/&gt;&lt;wsp:rsid wsp:val=&quot;002B1921&quot;/&gt;&lt;wsp:rsid wsp:val=&quot;002B5C05&quot;/&gt;&lt;wsp:rsid wsp:val=&quot;002C2467&quot;/&gt;&lt;wsp:rsid wsp:val=&quot;002C7328&quot;/&gt;&lt;wsp:rsid wsp:val=&quot;002D30E6&quot;/&gt;&lt;wsp:rsid wsp:val=&quot;002F5EB7&quot;/&gt;&lt;wsp:rsid wsp:val=&quot;002F60FD&quot;/&gt;&lt;wsp:rsid wsp:val=&quot;00305E63&quot;/&gt;&lt;wsp:rsid wsp:val=&quot;00306378&quot;/&gt;&lt;wsp:rsid wsp:val=&quot;003074BC&quot;/&gt;&lt;wsp:rsid wsp:val=&quot;00321B1A&quot;/&gt;&lt;wsp:rsid wsp:val=&quot;0034463C&quot;/&gt;&lt;wsp:rsid wsp:val=&quot;00362EA5&quot;/&gt;&lt;wsp:rsid wsp:val=&quot;00396850&quot;/&gt;&lt;wsp:rsid wsp:val=&quot;003B50B9&quot;/&gt;&lt;wsp:rsid wsp:val=&quot;003D30EA&quot;/&gt;&lt;wsp:rsid wsp:val=&quot;00423D3E&quot;/&gt;&lt;wsp:rsid wsp:val=&quot;00426007&quot;/&gt;&lt;wsp:rsid wsp:val=&quot;0045000E&quot;/&gt;&lt;wsp:rsid wsp:val=&quot;00465DCD&quot;/&gt;&lt;wsp:rsid wsp:val=&quot;004844D7&quot;/&gt;&lt;wsp:rsid wsp:val=&quot;00494908&quot;/&gt;&lt;wsp:rsid wsp:val=&quot;0049610C&quot;/&gt;&lt;wsp:rsid wsp:val=&quot;004A3B30&quot;/&gt;&lt;wsp:rsid wsp:val=&quot;004B1187&quot;/&gt;&lt;wsp:rsid wsp:val=&quot;004D4A30&quot;/&gt;&lt;wsp:rsid wsp:val=&quot;004D4E23&quot;/&gt;&lt;wsp:rsid wsp:val=&quot;005226D3&quot;/&gt;&lt;wsp:rsid wsp:val=&quot;0053219F&quot;/&gt;&lt;wsp:rsid wsp:val=&quot;00534793&quot;/&gt;&lt;wsp:rsid wsp:val=&quot;00541B5A&quot;/&gt;&lt;wsp:rsid wsp:val=&quot;005670C6&quot;/&gt;&lt;wsp:rsid wsp:val=&quot;005A1313&quot;/&gt;&lt;wsp:rsid wsp:val=&quot;005A71CB&quot;/&gt;&lt;wsp:rsid wsp:val=&quot;005B4200&quot;/&gt;&lt;wsp:rsid wsp:val=&quot;005D67F0&quot;/&gt;&lt;wsp:rsid wsp:val=&quot;005E0F99&quot;/&gt;&lt;wsp:rsid wsp:val=&quot;006221C8&quot;/&gt;&lt;wsp:rsid wsp:val=&quot;00634389&quot;/&gt;&lt;wsp:rsid wsp:val=&quot;00635193&quot;/&gt;&lt;wsp:rsid wsp:val=&quot;00637A2A&quot;/&gt;&lt;wsp:rsid wsp:val=&quot;00637A30&quot;/&gt;&lt;wsp:rsid wsp:val=&quot;006405DF&quot;/&gt;&lt;wsp:rsid wsp:val=&quot;00663180&quot;/&gt;&lt;wsp:rsid wsp:val=&quot;00670B9E&quot;/&gt;&lt;wsp:rsid wsp:val=&quot;00672F33&quot;/&gt;&lt;wsp:rsid wsp:val=&quot;0068642D&quot;/&gt;&lt;wsp:rsid wsp:val=&quot;006B6899&quot;/&gt;&lt;wsp:rsid wsp:val=&quot;006C57E0&quot;/&gt;&lt;wsp:rsid wsp:val=&quot;00706605&quot;/&gt;&lt;wsp:rsid wsp:val=&quot;0072140C&quot;/&gt;&lt;wsp:rsid wsp:val=&quot;00747B78&quot;/&gt;&lt;wsp:rsid wsp:val=&quot;007510A4&quot;/&gt;&lt;wsp:rsid wsp:val=&quot;007A5064&quot;/&gt;&lt;wsp:rsid wsp:val=&quot;007E741F&quot;/&gt;&lt;wsp:rsid wsp:val=&quot;007E7697&quot;/&gt;&lt;wsp:rsid wsp:val=&quot;007F3AC4&quot;/&gt;&lt;wsp:rsid wsp:val=&quot;00810140&quot;/&gt;&lt;wsp:rsid wsp:val=&quot;00815CAD&quot;/&gt;&lt;wsp:rsid wsp:val=&quot;008228B3&quot;/&gt;&lt;wsp:rsid wsp:val=&quot;00860B78&quot;/&gt;&lt;wsp:rsid wsp:val=&quot;00864D79&quot;/&gt;&lt;wsp:rsid wsp:val=&quot;008C2920&quot;/&gt;&lt;wsp:rsid wsp:val=&quot;008E14B2&quot;/&gt;&lt;wsp:rsid wsp:val=&quot;008E1CDF&quot;/&gt;&lt;wsp:rsid wsp:val=&quot;008E5FF9&quot;/&gt;&lt;wsp:rsid wsp:val=&quot;009174B8&quot;/&gt;&lt;wsp:rsid wsp:val=&quot;009E428D&quot;/&gt;&lt;wsp:rsid wsp:val=&quot;009E7429&quot;/&gt;&lt;wsp:rsid wsp:val=&quot;00A13476&quot;/&gt;&lt;wsp:rsid wsp:val=&quot;00A23B85&quot;/&gt;&lt;wsp:rsid wsp:val=&quot;00A50A77&quot;/&gt;&lt;wsp:rsid wsp:val=&quot;00A51860&quot;/&gt;&lt;wsp:rsid wsp:val=&quot;00A56258&quot;/&gt;&lt;wsp:rsid wsp:val=&quot;00A93B79&quot;/&gt;&lt;wsp:rsid wsp:val=&quot;00AA7C92&quot;/&gt;&lt;wsp:rsid wsp:val=&quot;00AD72F8&quot;/&gt;&lt;wsp:rsid wsp:val=&quot;00AF69F5&quot;/&gt;&lt;wsp:rsid wsp:val=&quot;00B031B5&quot;/&gt;&lt;wsp:rsid wsp:val=&quot;00B104D9&quot;/&gt;&lt;wsp:rsid wsp:val=&quot;00B57191&quot;/&gt;&lt;wsp:rsid wsp:val=&quot;00B61274&quot;/&gt;&lt;wsp:rsid wsp:val=&quot;00B85E81&quot;/&gt;&lt;wsp:rsid wsp:val=&quot;00B96F76&quot;/&gt;&lt;wsp:rsid wsp:val=&quot;00BF676D&quot;/&gt;&lt;wsp:rsid wsp:val=&quot;00C05D20&quot;/&gt;&lt;wsp:rsid wsp:val=&quot;00C571A3&quot;/&gt;&lt;wsp:rsid wsp:val=&quot;00C65951&quot;/&gt;&lt;wsp:rsid wsp:val=&quot;00C93891&quot;/&gt;&lt;wsp:rsid wsp:val=&quot;00CA0AF4&quot;/&gt;&lt;wsp:rsid wsp:val=&quot;00CB5983&quot;/&gt;&lt;wsp:rsid wsp:val=&quot;00CC03B6&quot;/&gt;&lt;wsp:rsid wsp:val=&quot;00D027B7&quot;/&gt;&lt;wsp:rsid wsp:val=&quot;00D0304A&quot;/&gt;&lt;wsp:rsid wsp:val=&quot;00D270D8&quot;/&gt;&lt;wsp:rsid wsp:val=&quot;00D34D81&quot;/&gt;&lt;wsp:rsid wsp:val=&quot;00D43C46&quot;/&gt;&lt;wsp:rsid wsp:val=&quot;00D46DCF&quot;/&gt;&lt;wsp:rsid wsp:val=&quot;00D63D17&quot;/&gt;&lt;wsp:rsid wsp:val=&quot;00D72F5A&quot;/&gt;&lt;wsp:rsid wsp:val=&quot;00D8778E&quot;/&gt;&lt;wsp:rsid wsp:val=&quot;00E027BE&quot;/&gt;&lt;wsp:rsid wsp:val=&quot;00E26402&quot;/&gt;&lt;wsp:rsid wsp:val=&quot;00E47A75&quot;/&gt;&lt;wsp:rsid wsp:val=&quot;00E66FFE&quot;/&gt;&lt;wsp:rsid wsp:val=&quot;00E76C14&quot;/&gt;&lt;wsp:rsid wsp:val=&quot;00E968FF&quot;/&gt;&lt;wsp:rsid wsp:val=&quot;00EA740B&quot;/&gt;&lt;wsp:rsid wsp:val=&quot;00EC0603&quot;/&gt;&lt;wsp:rsid wsp:val=&quot;00EE4FFE&quot;/&gt;&lt;wsp:rsid wsp:val=&quot;00F93D95&quot;/&gt;&lt;wsp:rsid wsp:val=&quot;00F952BB&quot;/&gt;&lt;wsp:rsid wsp:val=&quot;00FA0CC1&quot;/&gt;&lt;wsp:rsid wsp:val=&quot;00FB2412&quot;/&gt;&lt;wsp:rsid wsp:val=&quot;00FC15D6&quot;/&gt;&lt;wsp:rsid wsp:val=&quot;00FC6167&quot;/&gt;&lt;wsp:rsid wsp:val=&quot;00FC7A54&quot;/&gt;&lt;wsp:rsid wsp:val=&quot;00FD3A7B&quot;/&gt;&lt;wsp:rsid wsp:val=&quot;00FF5E9A&quot;/&gt;&lt;/wsp:rsids&gt;&lt;/w:docPr&gt;&lt;w:body&gt;&lt;w:p wsp:rsidR=&quot;00000000&quot; wsp:rsidRDefault=&quot;00815CAD&quot;&gt;&lt;m:oMathPara&gt;&lt;m:oMath&gt;&lt;m:r&gt;&lt;m:rPr&gt;&lt;m:sty m:val=&quot;p&quot;/&gt;&lt;/m:rPr&gt;&lt;w:rPr&gt;&lt;w:rFonts w:ascii=&quot;Cambria Math&quot; w:h-ansi=&quot;Cambria Math&quot;/&gt;&lt;wx:font wx:val=&quot;Cambria Math&quot;/&gt;&lt;w:color w:val=&quot;000000&quot;/&gt;&lt;w:sz w:val=&quot;28&quot;/&gt;&lt;w:sz-cs w:val=&quot;28&quot;/&gt;&lt;w:lang w:bidi=&quot;RU&quot;/&gt;&lt;/w:rPr&gt;&lt;m:t&gt;A&lt;/m:t&gt;&lt;/m:r&gt;&lt;m:r&gt;&lt;w:rPr&gt;&lt;w:rFonts w:ascii=&quot;Cambria Math&quot; w:h-ansi=&quot;Cambria Math&quot;/&gt;&lt;wx:font wx:val=&quot;Cambria Math&quot;/&gt;&lt;w:i/&gt;&lt;w:color w:val=&quot;000000&quot;/&gt;&lt;w:sz w:val=&quot;28&quot;/&gt;&lt;w:sz-cs w:val=&quot;28&quot;/&gt;&lt;w:lang w:bidi=&quot;RU&quot;/&gt;&lt;/w:rPr&gt;&lt;m:t&gt;=&lt;/m:t&gt;&lt;/m:r&gt;&lt;m:f&gt;&lt;m:fPr&gt;&lt;m:ctrlPr&gt;&lt;w:rPr&gt;&lt;w:rFonts w:ascii=&quot;Cambria Math&quot; w:h-ansi=&quot;Cambria Math&quot;/&gt;&lt;wx:font wx:val=&quot;Cambria Math&quot;/&gt;&lt;w:i/&gt;&lt;w:color w:val=&quot;000000&quot;/&gt;&lt;w:sz w:val=&quot;28&quot;/&gt;&lt;w:sz-cs w:val=&quot;28&quot;/&gt;&lt;w:lang w:bidi=&quot;RU&quot;/&gt;&lt;/w:rPr&gt;&lt;/m:ctrlPr&gt;&lt;/m:fPr&gt;&lt;m:num&gt;&lt;m:r&gt;&lt;m:rPr&gt;&lt;m:sty m:val=&quot;p&quot;/&gt;&lt;/m:rPr&gt;&lt;w:rPr&gt;&lt;w:rFonts w:ascii=&quot;Cambria Math&quot; w:h-ansi=&quot;Cambria Math&quot;/&gt;&lt;wx:font wx:val=&quot;Cambria Math&quot;/&gt;&lt;w:color w:val=&quot;000000&quot;/&gt;&lt;w:sz w:val=&quot;28&quot;/&gt;&lt;w:sz-cs w:val=&quot;28&quot;/&gt;&lt;w:lang w:bidi=&quot;RU&quot;/&gt;&lt;/w:rPr&gt;&lt;m:t&gt;1&lt;/m:t&gt;&lt;/m:r&gt;&lt;/m:num&gt;&lt;m:den&gt;&lt;m:r&gt;&lt;w:rPr&gt;&lt;w:rFonts w:ascii=&quot;Cambria Math&quot; w:h-ansi=&quot;Cambria Math&quot;/&gt;&lt;wx:font wx:val=&quot;Cambria Math&quot;/&gt;&lt;w:i/&gt;&lt;w:color w:val=&quot;000000&quot;/&gt;&lt;w:sz w:val=&quot;28&quot;/&gt;&lt;w:sz-cs w:val=&quot;28&quot;/&gt;&lt;w:lang w:val=&quot;EN-US&quot; w:bidi=&quot;RU&quot;/&gt;&lt;/w:rPr&gt;&lt;m:t&gt;n&lt;/m:t&gt;&lt;/m:r&gt;&lt;/m:den&gt;&lt;/m:f&gt;&lt;m:nary&gt;&lt;m:naryPr&gt;&lt;m:chr m:val=&quot;в€‘&quot;/&gt;&lt;m:limLoc m:val=&quot;undOvr&quot;/&gt;&lt;m:subHide m:val=&quot;on&quot;/&gt;&lt;m:supHide m:val=&quot;on&quot;/&gt;&lt;m:ctrlPr&gt;&lt;w:rPr&gt;&lt;w:rFonts w:ascii=&quot;Cambria Math&quot; w:h-ansi=&quot;Cambria Math&quot;/&gt;&lt;wx:font wx:val=&quot;Cambria Math&quot;/&gt;&lt;w:i/&gt;&lt;w:color w:val=&quot;000000&quot;/&gt;&lt;w:sz w:val=&quot;28&quot;/&gt;&lt;w:sz-cs w:val=&quot;28&quot;/&gt;&lt;w:lang w:bidi=&quot;RU&quot;/&gt;&lt;/w:rPr&gt;&lt;/m:ctrlPr&gt;&lt;/m:naryPr&gt;&lt;m:sub/&gt;&lt;m:sup/&gt;&lt;m:e&gt;&lt;m:d&gt;&lt;m:dPr&gt;&lt;m:begChr m:val=&quot;|&quot;/&gt;&lt;m:endChr m:val=&quot;|&quot;/&gt;&lt;m:ctrlPr&gt;&lt;w:rPr&gt;&lt;w:rFonts w:ascii=&quot;Cambria Math&quot; w:h-ansi=&quot;Cambria Math&quot;/&gt;&lt;wx:font wx:val=&quot;Cambria Math&quot;/&gt;&lt;w:i/&gt;&lt;w:color w:val=&quot;000000&quot;/&gt;&lt;w:sz w:val=&quot;28&quot;/&gt;&lt;w:sz-cs w:val=&quot;28&quot;/&gt;&lt;w:lang w:bidi=&quot;RU&quot;/&gt;&lt;/w:rPr&gt;&lt;/m:ctrlPr&gt;&lt;/m:dPr&gt;&lt;m:e&gt;&lt;m:f&gt;&lt;m:fPr&gt;&lt;m:ctrlPr&gt;&lt;w:rPr&gt;&lt;w:rFonts w:ascii=&quot;Cambria Math&quot; w:h-ansi=&quot;Cambria Math&quot;/&gt;&lt;wx:font wx:val=&quot;Cambria Math&quot;/&gt;&lt;w:i/&gt;&lt;w:color w:val=&quot;000000&quot;/&gt;&lt;w:sz w:val=&quot;28&quot;/&gt;&lt;w:sz-cs w:val=&quot;28&quot;/&gt;&lt;w:lang w:bidi=&quot;RU&quot;/&gt;&lt;/w:rPr&gt;&lt;/m:ctrlPr&gt;&lt;/m:fPr&gt;&lt;m:num&gt;&lt;m:r&gt;&lt;w:rPr&gt;&lt;w:rFonts w:ascii=&quot;Cambria Math&quot; w:h-ansi=&quot;Cambria Math&quot;/&gt;&lt;wx:font wx:val=&quot;Cambria Math&quot;/&gt;&lt;w:i/&gt;&lt;w:color w:val=&quot;000000&quot;/&gt;&lt;w:sz w:val=&quot;28&quot;/&gt;&lt;w:sz-cs w:val=&quot;28&quot;/&gt;&lt;w:lang w:bidi=&quot;RU&quot;/&gt;&lt;/w:rPr&gt;&lt;m:t&gt;Y-&lt;/m:t&gt;&lt;/m:r&gt;&lt;m:acc&gt;&lt;m:accPr&gt;&lt;m:chr m:val=&quot;Мѓ&quot;/&gt;&lt;m:ctrlPr&gt;&lt;w:rPr&gt;&lt;w:rFonts w:ascii=&quot;Cambria Math&quot; w:h-ansi=&quot;Cambria Math&quot;/&gt;&lt;wx:font wx:val=&quot;Cambria Math&quot;/&gt;&lt;w:i/&gt;&lt;w:color w:val=&quot;000000&quot;/&gt;&lt;w:sz w:val=&quot;28&quot;/&gt;&lt;w:sz-cs w:val=&quot;28&quot;/&gt;&lt;w:lang w:bidi=&quot;RU&quot;/&gt;&lt;/w:rPr&gt;&lt;/m:ctrlPr&gt;&lt;/m:accPr&gt;&lt;m:e&gt;&lt;m:r&gt;&lt;w:rPr&gt;&lt;w:rFonts w:ascii=&quot;Cambria Math&quot; w:h-ansi=&quot;Cambria Math&quot;/&gt;&lt;wx:font wx:val=&quot;Cambria Math&quot;/&gt;&lt;w:i/&gt;&lt;w:color w:val=&quot;000000&quot;/&gt;&lt;w:sz w:val=&quot;28&quot;/&gt;&lt;w:sz-cs w:val=&quot;28&quot;/&gt;&lt;w:lang w:bidi=&quot;RU&quot;/&gt;&lt;/w:rPr&gt;&lt;m:t&gt;Y&lt;/m:t&gt;&lt;/m:r&gt;&lt;/m:e&gt;&lt;/m:acc&gt;&lt;/m:num&gt;&lt;m:den&gt;&lt;m:r&gt;&lt;w:rPr&gt;&lt;w:rFonts w:ascii=&quot;Cambria Math&quot; w:h-ansi=&quot;Cambria Math&quot;/&gt;&lt;wx:font wx:val=&quot;Cambria Math&quot;/&gt;&lt;w:i/&gt;&lt;w:color w:val=&quot;000000&quot;/&gt;&lt;w:sz w:val=&quot;28&quot;/&gt;&lt;w:sz-cs w:val=&quot;28&quot;/&gt;&lt;w:lang w:bidi=&quot;RU&quot;/&gt;&lt;/w:rPr&gt;&lt;m:t&gt;Y&lt;/m:t&gt;&lt;/m:r&gt;&lt;/m:den&gt;&lt;/m:f&gt;&lt;/m:e&gt;&lt;/m:d&gt;&lt;/m:e&gt;&lt;/m:nary&gt;&lt;m:r&gt;&lt;w:rPr&gt;&lt;w:rFonts w:ascii=&quot;Cambria Math&quot; w:h-ansi=&quot;Cambria Math&quot;/&gt;&lt;wx:font wx:val=&quot;Cambria Math&quot;/&gt;&lt;w:i/&gt;&lt;w:color w:val=&quot;000000&quot;/&gt;&lt;w:sz w:val=&quot;28&quot;/&gt;&lt;w:sz-cs w:val=&quot;28&quot;/&gt;&lt;w:lang w:bidi=&quot;RU&quot;/&gt;&lt;/w:rPr&gt;&lt;m:t&gt;в€™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r w:rsidR="00E47A75">
              <w:rPr>
                <w:lang w:val="ru-RU" w:eastAsia="ru-RU"/>
              </w:rPr>
              <w:t>,</w:t>
            </w:r>
          </w:p>
        </w:tc>
        <w:tc>
          <w:tcPr>
            <w:tcW w:w="944" w:type="dxa"/>
            <w:vAlign w:val="center"/>
          </w:tcPr>
          <w:p w:rsidR="00E47A75" w:rsidRPr="00DF7295" w:rsidRDefault="00C65951" w:rsidP="00E47A75">
            <w:pPr>
              <w:pStyle w:val="27"/>
              <w:shd w:val="clear" w:color="auto" w:fill="auto"/>
              <w:spacing w:before="0" w:line="240" w:lineRule="auto"/>
              <w:jc w:val="center"/>
              <w:rPr>
                <w:color w:val="000000"/>
                <w:sz w:val="28"/>
                <w:szCs w:val="28"/>
                <w:lang w:val="ru-RU" w:eastAsia="ru-RU"/>
              </w:rPr>
            </w:pPr>
            <w:r w:rsidRPr="00B96F76">
              <w:rPr>
                <w:color w:val="000000"/>
                <w:sz w:val="28"/>
                <w:szCs w:val="28"/>
                <w:lang w:val="en-US" w:eastAsia="ru-RU"/>
              </w:rPr>
              <w:t>(</w:t>
            </w:r>
            <w:r w:rsidRPr="005670C6">
              <w:rPr>
                <w:color w:val="000000"/>
                <w:sz w:val="28"/>
                <w:szCs w:val="28"/>
                <w:lang w:val="ru-RU" w:eastAsia="ru-RU"/>
              </w:rPr>
              <w:t>3</w:t>
            </w:r>
            <w:r w:rsidRPr="00B96F76">
              <w:rPr>
                <w:color w:val="000000"/>
                <w:sz w:val="28"/>
                <w:szCs w:val="28"/>
                <w:lang w:val="en-US" w:eastAsia="ru-RU"/>
              </w:rPr>
              <w:t>.</w:t>
            </w:r>
            <w:r w:rsidRPr="005670C6">
              <w:rPr>
                <w:color w:val="000000"/>
                <w:sz w:val="28"/>
                <w:szCs w:val="28"/>
                <w:lang w:val="ru-RU" w:eastAsia="ru-RU"/>
              </w:rPr>
              <w:t>5</w:t>
            </w:r>
            <w:r w:rsidRPr="00B96F76">
              <w:rPr>
                <w:color w:val="000000"/>
                <w:sz w:val="28"/>
                <w:szCs w:val="28"/>
                <w:lang w:val="en-US" w:eastAsia="ru-RU"/>
              </w:rPr>
              <w:t>)</w:t>
            </w:r>
          </w:p>
        </w:tc>
      </w:tr>
    </w:tbl>
    <w:p w:rsidR="00C65951" w:rsidRDefault="00C65951" w:rsidP="00E47A75">
      <w:pPr>
        <w:pStyle w:val="27"/>
        <w:spacing w:before="0" w:line="240" w:lineRule="auto"/>
        <w:jc w:val="both"/>
        <w:rPr>
          <w:color w:val="000000"/>
          <w:sz w:val="28"/>
          <w:szCs w:val="28"/>
        </w:rPr>
      </w:pPr>
      <w:r w:rsidRPr="00B96F76">
        <w:rPr>
          <w:color w:val="000000"/>
          <w:sz w:val="28"/>
          <w:szCs w:val="28"/>
        </w:rPr>
        <w:t xml:space="preserve">гдe </w:t>
      </w:r>
      <w:r w:rsidRPr="00B96F76">
        <w:rPr>
          <w:i/>
          <w:color w:val="000000"/>
          <w:sz w:val="28"/>
          <w:szCs w:val="28"/>
          <w:lang w:val="en-US"/>
        </w:rPr>
        <w:t>A</w:t>
      </w:r>
      <w:r w:rsidRPr="00B96F76">
        <w:rPr>
          <w:color w:val="000000"/>
          <w:sz w:val="28"/>
          <w:szCs w:val="28"/>
        </w:rPr>
        <w:t xml:space="preserve"> — вeличинa срeднeй oшибки aппрoксимaции, </w:t>
      </w:r>
      <w:r w:rsidRPr="00B96F76">
        <w:rPr>
          <w:i/>
          <w:color w:val="000000"/>
          <w:sz w:val="28"/>
          <w:szCs w:val="28"/>
          <w:lang w:val="en-US"/>
        </w:rPr>
        <w:t>Y</w:t>
      </w:r>
      <w:r w:rsidRPr="00B96F76">
        <w:rPr>
          <w:color w:val="000000"/>
          <w:sz w:val="28"/>
          <w:szCs w:val="28"/>
        </w:rPr>
        <w:t xml:space="preserve"> — </w:t>
      </w:r>
      <w:r w:rsidR="00E47A75">
        <w:rPr>
          <w:color w:val="000000"/>
          <w:sz w:val="28"/>
          <w:szCs w:val="28"/>
          <w:lang w:val="ru-RU"/>
        </w:rPr>
        <w:t>э</w:t>
      </w:r>
      <w:r w:rsidRPr="00B96F76">
        <w:rPr>
          <w:color w:val="000000"/>
          <w:sz w:val="28"/>
          <w:szCs w:val="28"/>
        </w:rPr>
        <w:t xml:space="preserve">кспeримeнтaльнo пoлyчeнныe знaчeния пoтoкa люминeсцeнции, </w:t>
      </w:r>
      <w:r w:rsidR="003B65A3" w:rsidRPr="00B96F76">
        <w:rPr>
          <w:sz w:val="28"/>
          <w:szCs w:val="28"/>
        </w:rPr>
        <w:fldChar w:fldCharType="begin"/>
      </w:r>
      <w:r w:rsidRPr="00B96F76">
        <w:rPr>
          <w:sz w:val="28"/>
          <w:szCs w:val="28"/>
        </w:rPr>
        <w:instrText xml:space="preserve"> QUOTE </w:instrText>
      </w:r>
      <w:r w:rsidR="00DF7295" w:rsidRPr="003B65A3">
        <w:rPr>
          <w:position w:val="-6"/>
          <w:sz w:val="28"/>
          <w:szCs w:val="28"/>
        </w:rPr>
        <w:pict>
          <v:shape id="_x0000_i1049" type="#_x0000_t75" style="width:9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compat&gt;&lt;wsp:rsids&gt;&lt;wsp:rsidRoot wsp:val=&quot;00A23B85&quot;/&gt;&lt;wsp:rsid wsp:val=&quot;00003A43&quot;/&gt;&lt;wsp:rsid wsp:val=&quot;00032732&quot;/&gt;&lt;wsp:rsid wsp:val=&quot;000345D7&quot;/&gt;&lt;wsp:rsid wsp:val=&quot;00046963&quot;/&gt;&lt;wsp:rsid wsp:val=&quot;00055514&quot;/&gt;&lt;wsp:rsid wsp:val=&quot;00067320&quot;/&gt;&lt;wsp:rsid wsp:val=&quot;000739DD&quot;/&gt;&lt;wsp:rsid wsp:val=&quot;000B45B1&quot;/&gt;&lt;wsp:rsid wsp:val=&quot;001423DB&quot;/&gt;&lt;wsp:rsid wsp:val=&quot;00173BDC&quot;/&gt;&lt;wsp:rsid wsp:val=&quot;001A46DB&quot;/&gt;&lt;wsp:rsid wsp:val=&quot;001B376A&quot;/&gt;&lt;wsp:rsid wsp:val=&quot;001C74E6&quot;/&gt;&lt;wsp:rsid wsp:val=&quot;002130F1&quot;/&gt;&lt;wsp:rsid wsp:val=&quot;00231B68&quot;/&gt;&lt;wsp:rsid wsp:val=&quot;00240906&quot;/&gt;&lt;wsp:rsid wsp:val=&quot;0024397E&quot;/&gt;&lt;wsp:rsid wsp:val=&quot;002A6B32&quot;/&gt;&lt;wsp:rsid wsp:val=&quot;002B1921&quot;/&gt;&lt;wsp:rsid wsp:val=&quot;002B5C05&quot;/&gt;&lt;wsp:rsid wsp:val=&quot;002C2467&quot;/&gt;&lt;wsp:rsid wsp:val=&quot;002C7328&quot;/&gt;&lt;wsp:rsid wsp:val=&quot;002D30E6&quot;/&gt;&lt;wsp:rsid wsp:val=&quot;002F5EB7&quot;/&gt;&lt;wsp:rsid wsp:val=&quot;002F60FD&quot;/&gt;&lt;wsp:rsid wsp:val=&quot;00305E63&quot;/&gt;&lt;wsp:rsid wsp:val=&quot;00306378&quot;/&gt;&lt;wsp:rsid wsp:val=&quot;003074BC&quot;/&gt;&lt;wsp:rsid wsp:val=&quot;00321B1A&quot;/&gt;&lt;wsp:rsid wsp:val=&quot;0034463C&quot;/&gt;&lt;wsp:rsid wsp:val=&quot;00362EA5&quot;/&gt;&lt;wsp:rsid wsp:val=&quot;003B50B9&quot;/&gt;&lt;wsp:rsid wsp:val=&quot;003D30EA&quot;/&gt;&lt;wsp:rsid wsp:val=&quot;00423D3E&quot;/&gt;&lt;wsp:rsid wsp:val=&quot;00426007&quot;/&gt;&lt;wsp:rsid wsp:val=&quot;0045000E&quot;/&gt;&lt;wsp:rsid wsp:val=&quot;00465DCD&quot;/&gt;&lt;wsp:rsid wsp:val=&quot;004844D7&quot;/&gt;&lt;wsp:rsid wsp:val=&quot;00494908&quot;/&gt;&lt;wsp:rsid wsp:val=&quot;0049610C&quot;/&gt;&lt;wsp:rsid wsp:val=&quot;004A3B30&quot;/&gt;&lt;wsp:rsid wsp:val=&quot;004B1187&quot;/&gt;&lt;wsp:rsid wsp:val=&quot;004D4A30&quot;/&gt;&lt;wsp:rsid wsp:val=&quot;004D4E23&quot;/&gt;&lt;wsp:rsid wsp:val=&quot;005226D3&quot;/&gt;&lt;wsp:rsid wsp:val=&quot;0053219F&quot;/&gt;&lt;wsp:rsid wsp:val=&quot;00534793&quot;/&gt;&lt;wsp:rsid wsp:val=&quot;00541B5A&quot;/&gt;&lt;wsp:rsid wsp:val=&quot;005A1313&quot;/&gt;&lt;wsp:rsid wsp:val=&quot;005A71CB&quot;/&gt;&lt;wsp:rsid wsp:val=&quot;005B4200&quot;/&gt;&lt;wsp:rsid wsp:val=&quot;005D67F0&quot;/&gt;&lt;wsp:rsid wsp:val=&quot;006221C8&quot;/&gt;&lt;wsp:rsid wsp:val=&quot;00635193&quot;/&gt;&lt;wsp:rsid wsp:val=&quot;00637A2A&quot;/&gt;&lt;wsp:rsid wsp:val=&quot;00637A30&quot;/&gt;&lt;wsp:rsid wsp:val=&quot;006405DF&quot;/&gt;&lt;wsp:rsid wsp:val=&quot;00663180&quot;/&gt;&lt;wsp:rsid wsp:val=&quot;00670B9E&quot;/&gt;&lt;wsp:rsid wsp:val=&quot;00672F33&quot;/&gt;&lt;wsp:rsid wsp:val=&quot;0068642D&quot;/&gt;&lt;wsp:rsid wsp:val=&quot;006B6899&quot;/&gt;&lt;wsp:rsid wsp:val=&quot;006C57E0&quot;/&gt;&lt;wsp:rsid wsp:val=&quot;00706605&quot;/&gt;&lt;wsp:rsid wsp:val=&quot;0072140C&quot;/&gt;&lt;wsp:rsid wsp:val=&quot;00747B78&quot;/&gt;&lt;wsp:rsid wsp:val=&quot;007510A4&quot;/&gt;&lt;wsp:rsid wsp:val=&quot;007A5064&quot;/&gt;&lt;wsp:rsid wsp:val=&quot;007E741F&quot;/&gt;&lt;wsp:rsid wsp:val=&quot;007E7697&quot;/&gt;&lt;wsp:rsid wsp:val=&quot;007F3AC4&quot;/&gt;&lt;wsp:rsid wsp:val=&quot;00810140&quot;/&gt;&lt;wsp:rsid wsp:val=&quot;008228B3&quot;/&gt;&lt;wsp:rsid wsp:val=&quot;00860B78&quot;/&gt;&lt;wsp:rsid wsp:val=&quot;00864D79&quot;/&gt;&lt;wsp:rsid wsp:val=&quot;008C2920&quot;/&gt;&lt;wsp:rsid wsp:val=&quot;008E14B2&quot;/&gt;&lt;wsp:rsid wsp:val=&quot;008E1CDF&quot;/&gt;&lt;wsp:rsid wsp:val=&quot;008E5FF9&quot;/&gt;&lt;wsp:rsid wsp:val=&quot;009174B8&quot;/&gt;&lt;wsp:rsid wsp:val=&quot;009E428D&quot;/&gt;&lt;wsp:rsid wsp:val=&quot;009E7429&quot;/&gt;&lt;wsp:rsid wsp:val=&quot;00A13476&quot;/&gt;&lt;wsp:rsid wsp:val=&quot;00A23B85&quot;/&gt;&lt;wsp:rsid wsp:val=&quot;00A50A77&quot;/&gt;&lt;wsp:rsid wsp:val=&quot;00A51860&quot;/&gt;&lt;wsp:rsid wsp:val=&quot;00A56258&quot;/&gt;&lt;wsp:rsid wsp:val=&quot;00A93B79&quot;/&gt;&lt;wsp:rsid wsp:val=&quot;00AA7C92&quot;/&gt;&lt;wsp:rsid wsp:val=&quot;00AD72F8&quot;/&gt;&lt;wsp:rsid wsp:val=&quot;00AF69F5&quot;/&gt;&lt;wsp:rsid wsp:val=&quot;00B031B5&quot;/&gt;&lt;wsp:rsid wsp:val=&quot;00B104D9&quot;/&gt;&lt;wsp:rsid wsp:val=&quot;00B57191&quot;/&gt;&lt;wsp:rsid wsp:val=&quot;00B61274&quot;/&gt;&lt;wsp:rsid wsp:val=&quot;00B85E81&quot;/&gt;&lt;wsp:rsid wsp:val=&quot;00BF676D&quot;/&gt;&lt;wsp:rsid wsp:val=&quot;00C05D20&quot;/&gt;&lt;wsp:rsid wsp:val=&quot;00C571A3&quot;/&gt;&lt;wsp:rsid wsp:val=&quot;00C65951&quot;/&gt;&lt;wsp:rsid wsp:val=&quot;00C93891&quot;/&gt;&lt;wsp:rsid wsp:val=&quot;00CA0AF4&quot;/&gt;&lt;wsp:rsid wsp:val=&quot;00CB5983&quot;/&gt;&lt;wsp:rsid wsp:val=&quot;00CC03B6&quot;/&gt;&lt;wsp:rsid wsp:val=&quot;00D027B7&quot;/&gt;&lt;wsp:rsid wsp:val=&quot;00D0304A&quot;/&gt;&lt;wsp:rsid wsp:val=&quot;00D34D81&quot;/&gt;&lt;wsp:rsid wsp:val=&quot;00D43C46&quot;/&gt;&lt;wsp:rsid wsp:val=&quot;00D46DCF&quot;/&gt;&lt;wsp:rsid wsp:val=&quot;00D63D17&quot;/&gt;&lt;wsp:rsid wsp:val=&quot;00D72F5A&quot;/&gt;&lt;wsp:rsid wsp:val=&quot;00D8778E&quot;/&gt;&lt;wsp:rsid wsp:val=&quot;00E027BE&quot;/&gt;&lt;wsp:rsid wsp:val=&quot;00E26402&quot;/&gt;&lt;wsp:rsid wsp:val=&quot;00E66FFE&quot;/&gt;&lt;wsp:rsid wsp:val=&quot;00E76C14&quot;/&gt;&lt;wsp:rsid wsp:val=&quot;00E968FF&quot;/&gt;&lt;wsp:rsid wsp:val=&quot;00EA740B&quot;/&gt;&lt;wsp:rsid wsp:val=&quot;00EC0603&quot;/&gt;&lt;wsp:rsid wsp:val=&quot;00EE4FFE&quot;/&gt;&lt;wsp:rsid wsp:val=&quot;00F93D95&quot;/&gt;&lt;wsp:rsid wsp:val=&quot;00F952BB&quot;/&gt;&lt;wsp:rsid wsp:val=&quot;00FA0CC1&quot;/&gt;&lt;wsp:rsid wsp:val=&quot;00FB2412&quot;/&gt;&lt;wsp:rsid wsp:val=&quot;00FC15D6&quot;/&gt;&lt;wsp:rsid wsp:val=&quot;00FC6167&quot;/&gt;&lt;wsp:rsid wsp:val=&quot;00FC7A54&quot;/&gt;&lt;wsp:rsid wsp:val=&quot;00FF5E9A&quot;/&gt;&lt;/wsp:rsids&gt;&lt;/w:docPr&gt;&lt;w:body&gt;&lt;w:p wsp:rsidR=&quot;00000000&quot; wsp:rsidRDefault=&quot;0024397E&quot;&gt;&lt;m:oMathPara&gt;&lt;m:oMath&gt;&lt;m:acc&gt;&lt;m:accPr&gt;&lt;m:chr m:val=&quot;М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Y&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r w:rsidRPr="00B96F76">
        <w:rPr>
          <w:sz w:val="28"/>
          <w:szCs w:val="28"/>
        </w:rPr>
        <w:instrText xml:space="preserve"> </w:instrText>
      </w:r>
      <w:r w:rsidR="003B65A3" w:rsidRPr="00B96F76">
        <w:rPr>
          <w:sz w:val="28"/>
          <w:szCs w:val="28"/>
        </w:rPr>
        <w:fldChar w:fldCharType="separate"/>
      </w:r>
      <w:r w:rsidR="00E47A75" w:rsidRPr="002D7F48">
        <w:rPr>
          <w:color w:val="000000"/>
          <w:sz w:val="28"/>
          <w:szCs w:val="28"/>
        </w:rPr>
        <w:t xml:space="preserve"> </w:t>
      </w:r>
      <w:r w:rsidR="003B65A3" w:rsidRPr="00E47A75">
        <w:rPr>
          <w:sz w:val="28"/>
          <w:szCs w:val="28"/>
        </w:rPr>
        <w:fldChar w:fldCharType="begin"/>
      </w:r>
      <w:r w:rsidR="00E47A75" w:rsidRPr="00E47A75">
        <w:rPr>
          <w:sz w:val="28"/>
          <w:szCs w:val="28"/>
        </w:rPr>
        <w:instrText xml:space="preserve"> QUOTE </w:instrText>
      </w:r>
      <w:r w:rsidR="00DF7295" w:rsidRPr="003B65A3">
        <w:rPr>
          <w:position w:val="-6"/>
        </w:rPr>
        <w:pict>
          <v:shape id="_x0000_i1050" type="#_x0000_t75" style="width:9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autoHyphenation/&gt;&lt;w:hyphenationZone w:val=&quot;357&quot;/&gt;&lt;w:doNotHyphenateCaps/&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compat&gt;&lt;wsp:rsids&gt;&lt;wsp:rsidRoot wsp:val=&quot;00A23B85&quot;/&gt;&lt;wsp:rsid wsp:val=&quot;00003A43&quot;/&gt;&lt;wsp:rsid wsp:val=&quot;00032732&quot;/&gt;&lt;wsp:rsid wsp:val=&quot;000345D7&quot;/&gt;&lt;wsp:rsid wsp:val=&quot;00046963&quot;/&gt;&lt;wsp:rsid wsp:val=&quot;00055514&quot;/&gt;&lt;wsp:rsid wsp:val=&quot;00067320&quot;/&gt;&lt;wsp:rsid wsp:val=&quot;000739DD&quot;/&gt;&lt;wsp:rsid wsp:val=&quot;000B45B1&quot;/&gt;&lt;wsp:rsid wsp:val=&quot;001423DB&quot;/&gt;&lt;wsp:rsid wsp:val=&quot;00173BDC&quot;/&gt;&lt;wsp:rsid wsp:val=&quot;001A46DB&quot;/&gt;&lt;wsp:rsid wsp:val=&quot;001B376A&quot;/&gt;&lt;wsp:rsid wsp:val=&quot;001C74E6&quot;/&gt;&lt;wsp:rsid wsp:val=&quot;002130F1&quot;/&gt;&lt;wsp:rsid wsp:val=&quot;00231B68&quot;/&gt;&lt;wsp:rsid wsp:val=&quot;00240906&quot;/&gt;&lt;wsp:rsid wsp:val=&quot;00281F52&quot;/&gt;&lt;wsp:rsid wsp:val=&quot;0028421F&quot;/&gt;&lt;wsp:rsid wsp:val=&quot;002A6B32&quot;/&gt;&lt;wsp:rsid wsp:val=&quot;002B1921&quot;/&gt;&lt;wsp:rsid wsp:val=&quot;002B5C05&quot;/&gt;&lt;wsp:rsid wsp:val=&quot;002C2467&quot;/&gt;&lt;wsp:rsid wsp:val=&quot;002C7328&quot;/&gt;&lt;wsp:rsid wsp:val=&quot;002D30E6&quot;/&gt;&lt;wsp:rsid wsp:val=&quot;002F5EB7&quot;/&gt;&lt;wsp:rsid wsp:val=&quot;002F60FD&quot;/&gt;&lt;wsp:rsid wsp:val=&quot;00305E63&quot;/&gt;&lt;wsp:rsid wsp:val=&quot;00306378&quot;/&gt;&lt;wsp:rsid wsp:val=&quot;003074BC&quot;/&gt;&lt;wsp:rsid wsp:val=&quot;00321B1A&quot;/&gt;&lt;wsp:rsid wsp:val=&quot;0034463C&quot;/&gt;&lt;wsp:rsid wsp:val=&quot;00362EA5&quot;/&gt;&lt;wsp:rsid wsp:val=&quot;00396850&quot;/&gt;&lt;wsp:rsid wsp:val=&quot;003B50B9&quot;/&gt;&lt;wsp:rsid wsp:val=&quot;003D30EA&quot;/&gt;&lt;wsp:rsid wsp:val=&quot;00423D3E&quot;/&gt;&lt;wsp:rsid wsp:val=&quot;00426007&quot;/&gt;&lt;wsp:rsid wsp:val=&quot;0045000E&quot;/&gt;&lt;wsp:rsid wsp:val=&quot;00465DCD&quot;/&gt;&lt;wsp:rsid wsp:val=&quot;004844D7&quot;/&gt;&lt;wsp:rsid wsp:val=&quot;00494908&quot;/&gt;&lt;wsp:rsid wsp:val=&quot;0049610C&quot;/&gt;&lt;wsp:rsid wsp:val=&quot;004A3B30&quot;/&gt;&lt;wsp:rsid wsp:val=&quot;004B1187&quot;/&gt;&lt;wsp:rsid wsp:val=&quot;004D4A30&quot;/&gt;&lt;wsp:rsid wsp:val=&quot;004D4E23&quot;/&gt;&lt;wsp:rsid wsp:val=&quot;005226D3&quot;/&gt;&lt;wsp:rsid wsp:val=&quot;0053219F&quot;/&gt;&lt;wsp:rsid wsp:val=&quot;00534793&quot;/&gt;&lt;wsp:rsid wsp:val=&quot;00541B5A&quot;/&gt;&lt;wsp:rsid wsp:val=&quot;005670C6&quot;/&gt;&lt;wsp:rsid wsp:val=&quot;005A1313&quot;/&gt;&lt;wsp:rsid wsp:val=&quot;005A71CB&quot;/&gt;&lt;wsp:rsid wsp:val=&quot;005B4200&quot;/&gt;&lt;wsp:rsid wsp:val=&quot;005D67F0&quot;/&gt;&lt;wsp:rsid wsp:val=&quot;005E0F99&quot;/&gt;&lt;wsp:rsid wsp:val=&quot;006221C8&quot;/&gt;&lt;wsp:rsid wsp:val=&quot;00634389&quot;/&gt;&lt;wsp:rsid wsp:val=&quot;00635193&quot;/&gt;&lt;wsp:rsid wsp:val=&quot;00637A2A&quot;/&gt;&lt;wsp:rsid wsp:val=&quot;00637A30&quot;/&gt;&lt;wsp:rsid wsp:val=&quot;006405DF&quot;/&gt;&lt;wsp:rsid wsp:val=&quot;00646B3B&quot;/&gt;&lt;wsp:rsid wsp:val=&quot;00663180&quot;/&gt;&lt;wsp:rsid wsp:val=&quot;00670B9E&quot;/&gt;&lt;wsp:rsid wsp:val=&quot;00672F33&quot;/&gt;&lt;wsp:rsid wsp:val=&quot;0068642D&quot;/&gt;&lt;wsp:rsid wsp:val=&quot;006B6899&quot;/&gt;&lt;wsp:rsid wsp:val=&quot;006C57E0&quot;/&gt;&lt;wsp:rsid wsp:val=&quot;00706605&quot;/&gt;&lt;wsp:rsid wsp:val=&quot;0072140C&quot;/&gt;&lt;wsp:rsid wsp:val=&quot;00747B78&quot;/&gt;&lt;wsp:rsid wsp:val=&quot;007510A4&quot;/&gt;&lt;wsp:rsid wsp:val=&quot;007A5064&quot;/&gt;&lt;wsp:rsid wsp:val=&quot;007E741F&quot;/&gt;&lt;wsp:rsid wsp:val=&quot;007E7697&quot;/&gt;&lt;wsp:rsid wsp:val=&quot;007F3AC4&quot;/&gt;&lt;wsp:rsid wsp:val=&quot;00810140&quot;/&gt;&lt;wsp:rsid wsp:val=&quot;008228B3&quot;/&gt;&lt;wsp:rsid wsp:val=&quot;00860B78&quot;/&gt;&lt;wsp:rsid wsp:val=&quot;00864D79&quot;/&gt;&lt;wsp:rsid wsp:val=&quot;008C2920&quot;/&gt;&lt;wsp:rsid wsp:val=&quot;008E14B2&quot;/&gt;&lt;wsp:rsid wsp:val=&quot;008E1CDF&quot;/&gt;&lt;wsp:rsid wsp:val=&quot;008E5FF9&quot;/&gt;&lt;wsp:rsid wsp:val=&quot;009174B8&quot;/&gt;&lt;wsp:rsid wsp:val=&quot;009E428D&quot;/&gt;&lt;wsp:rsid wsp:val=&quot;009E7429&quot;/&gt;&lt;wsp:rsid wsp:val=&quot;00A13476&quot;/&gt;&lt;wsp:rsid wsp:val=&quot;00A23B85&quot;/&gt;&lt;wsp:rsid wsp:val=&quot;00A50A77&quot;/&gt;&lt;wsp:rsid wsp:val=&quot;00A51860&quot;/&gt;&lt;wsp:rsid wsp:val=&quot;00A56258&quot;/&gt;&lt;wsp:rsid wsp:val=&quot;00A93B79&quot;/&gt;&lt;wsp:rsid wsp:val=&quot;00AA7C92&quot;/&gt;&lt;wsp:rsid wsp:val=&quot;00AD72F8&quot;/&gt;&lt;wsp:rsid wsp:val=&quot;00AF69F5&quot;/&gt;&lt;wsp:rsid wsp:val=&quot;00B031B5&quot;/&gt;&lt;wsp:rsid wsp:val=&quot;00B104D9&quot;/&gt;&lt;wsp:rsid wsp:val=&quot;00B57191&quot;/&gt;&lt;wsp:rsid wsp:val=&quot;00B61274&quot;/&gt;&lt;wsp:rsid wsp:val=&quot;00B85E81&quot;/&gt;&lt;wsp:rsid wsp:val=&quot;00B96F76&quot;/&gt;&lt;wsp:rsid wsp:val=&quot;00BF676D&quot;/&gt;&lt;wsp:rsid wsp:val=&quot;00C05D20&quot;/&gt;&lt;wsp:rsid wsp:val=&quot;00C571A3&quot;/&gt;&lt;wsp:rsid wsp:val=&quot;00C65951&quot;/&gt;&lt;wsp:rsid wsp:val=&quot;00C93891&quot;/&gt;&lt;wsp:rsid wsp:val=&quot;00CA0AF4&quot;/&gt;&lt;wsp:rsid wsp:val=&quot;00CB5983&quot;/&gt;&lt;wsp:rsid wsp:val=&quot;00CC03B6&quot;/&gt;&lt;wsp:rsid wsp:val=&quot;00D027B7&quot;/&gt;&lt;wsp:rsid wsp:val=&quot;00D0304A&quot;/&gt;&lt;wsp:rsid wsp:val=&quot;00D270D8&quot;/&gt;&lt;wsp:rsid wsp:val=&quot;00D34D81&quot;/&gt;&lt;wsp:rsid wsp:val=&quot;00D43C46&quot;/&gt;&lt;wsp:rsid wsp:val=&quot;00D46DCF&quot;/&gt;&lt;wsp:rsid wsp:val=&quot;00D63D17&quot;/&gt;&lt;wsp:rsid wsp:val=&quot;00D72F5A&quot;/&gt;&lt;wsp:rsid wsp:val=&quot;00D8778E&quot;/&gt;&lt;wsp:rsid wsp:val=&quot;00E027BE&quot;/&gt;&lt;wsp:rsid wsp:val=&quot;00E26402&quot;/&gt;&lt;wsp:rsid wsp:val=&quot;00E47A75&quot;/&gt;&lt;wsp:rsid wsp:val=&quot;00E66FFE&quot;/&gt;&lt;wsp:rsid wsp:val=&quot;00E76C14&quot;/&gt;&lt;wsp:rsid wsp:val=&quot;00E968FF&quot;/&gt;&lt;wsp:rsid wsp:val=&quot;00EA740B&quot;/&gt;&lt;wsp:rsid wsp:val=&quot;00EC0603&quot;/&gt;&lt;wsp:rsid wsp:val=&quot;00EE4FFE&quot;/&gt;&lt;wsp:rsid wsp:val=&quot;00F93D95&quot;/&gt;&lt;wsp:rsid wsp:val=&quot;00F952BB&quot;/&gt;&lt;wsp:rsid wsp:val=&quot;00FA0CC1&quot;/&gt;&lt;wsp:rsid wsp:val=&quot;00FB2412&quot;/&gt;&lt;wsp:rsid wsp:val=&quot;00FC15D6&quot;/&gt;&lt;wsp:rsid wsp:val=&quot;00FC6167&quot;/&gt;&lt;wsp:rsid wsp:val=&quot;00FC7A54&quot;/&gt;&lt;wsp:rsid wsp:val=&quot;00FD3A7B&quot;/&gt;&lt;wsp:rsid wsp:val=&quot;00FF5E9A&quot;/&gt;&lt;/wsp:rsids&gt;&lt;/w:docPr&gt;&lt;w:body&gt;&lt;w:p wsp:rsidR=&quot;00000000&quot; wsp:rsidRDefault=&quot;00646B3B&quot;&gt;&lt;m:oMathPara&gt;&lt;m:oMath&gt;&lt;m:acc&gt;&lt;m:accPr&gt;&lt;m:chr m:val=&quot;М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Y&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r w:rsidR="00E47A75" w:rsidRPr="00E47A75">
        <w:rPr>
          <w:sz w:val="28"/>
          <w:szCs w:val="28"/>
        </w:rPr>
        <w:instrText xml:space="preserve"> </w:instrText>
      </w:r>
      <w:r w:rsidR="003B65A3" w:rsidRPr="00E47A75">
        <w:rPr>
          <w:sz w:val="28"/>
          <w:szCs w:val="28"/>
        </w:rPr>
        <w:fldChar w:fldCharType="separate"/>
      </w:r>
      <w:r w:rsidR="00E47A75" w:rsidRPr="00E47A75">
        <w:rPr>
          <w:position w:val="-6"/>
          <w:sz w:val="28"/>
          <w:szCs w:val="28"/>
        </w:rPr>
        <w:t xml:space="preserve"> </w:t>
      </w:r>
      <w:r w:rsidR="00DF7295" w:rsidRPr="003B65A3">
        <w:rPr>
          <w:position w:val="-6"/>
          <w:sz w:val="28"/>
          <w:szCs w:val="28"/>
        </w:rPr>
        <w:pict>
          <v:shape id="_x0000_i1051" type="#_x0000_t75" style="width:9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compat&gt;&lt;wsp:rsids&gt;&lt;wsp:rsidRoot wsp:val=&quot;00A23B85&quot;/&gt;&lt;wsp:rsid wsp:val=&quot;00003A43&quot;/&gt;&lt;wsp:rsid wsp:val=&quot;00032732&quot;/&gt;&lt;wsp:rsid wsp:val=&quot;000345D7&quot;/&gt;&lt;wsp:rsid wsp:val=&quot;00046963&quot;/&gt;&lt;wsp:rsid wsp:val=&quot;00055514&quot;/&gt;&lt;wsp:rsid wsp:val=&quot;00067320&quot;/&gt;&lt;wsp:rsid wsp:val=&quot;000739DD&quot;/&gt;&lt;wsp:rsid wsp:val=&quot;000B45B1&quot;/&gt;&lt;wsp:rsid wsp:val=&quot;001423DB&quot;/&gt;&lt;wsp:rsid wsp:val=&quot;00173BDC&quot;/&gt;&lt;wsp:rsid wsp:val=&quot;001A46DB&quot;/&gt;&lt;wsp:rsid wsp:val=&quot;001B376A&quot;/&gt;&lt;wsp:rsid wsp:val=&quot;001C74E6&quot;/&gt;&lt;wsp:rsid wsp:val=&quot;002130F1&quot;/&gt;&lt;wsp:rsid wsp:val=&quot;00231B68&quot;/&gt;&lt;wsp:rsid wsp:val=&quot;00240906&quot;/&gt;&lt;wsp:rsid wsp:val=&quot;002A6B32&quot;/&gt;&lt;wsp:rsid wsp:val=&quot;002B1921&quot;/&gt;&lt;wsp:rsid wsp:val=&quot;002B5C05&quot;/&gt;&lt;wsp:rsid wsp:val=&quot;002C2467&quot;/&gt;&lt;wsp:rsid wsp:val=&quot;002C7328&quot;/&gt;&lt;wsp:rsid wsp:val=&quot;002D30E6&quot;/&gt;&lt;wsp:rsid wsp:val=&quot;002F5EB7&quot;/&gt;&lt;wsp:rsid wsp:val=&quot;002F60FD&quot;/&gt;&lt;wsp:rsid wsp:val=&quot;00305E63&quot;/&gt;&lt;wsp:rsid wsp:val=&quot;00306378&quot;/&gt;&lt;wsp:rsid wsp:val=&quot;003074BC&quot;/&gt;&lt;wsp:rsid wsp:val=&quot;00321B1A&quot;/&gt;&lt;wsp:rsid wsp:val=&quot;0034463C&quot;/&gt;&lt;wsp:rsid wsp:val=&quot;00362EA5&quot;/&gt;&lt;wsp:rsid wsp:val=&quot;003B50B9&quot;/&gt;&lt;wsp:rsid wsp:val=&quot;003D30EA&quot;/&gt;&lt;wsp:rsid wsp:val=&quot;00423D3E&quot;/&gt;&lt;wsp:rsid wsp:val=&quot;00426007&quot;/&gt;&lt;wsp:rsid wsp:val=&quot;0045000E&quot;/&gt;&lt;wsp:rsid wsp:val=&quot;00465DCD&quot;/&gt;&lt;wsp:rsid wsp:val=&quot;004844D7&quot;/&gt;&lt;wsp:rsid wsp:val=&quot;00494908&quot;/&gt;&lt;wsp:rsid wsp:val=&quot;0049610C&quot;/&gt;&lt;wsp:rsid wsp:val=&quot;004A3B30&quot;/&gt;&lt;wsp:rsid wsp:val=&quot;004B1187&quot;/&gt;&lt;wsp:rsid wsp:val=&quot;004D4A30&quot;/&gt;&lt;wsp:rsid wsp:val=&quot;004D4E23&quot;/&gt;&lt;wsp:rsid wsp:val=&quot;005226D3&quot;/&gt;&lt;wsp:rsid wsp:val=&quot;0053219F&quot;/&gt;&lt;wsp:rsid wsp:val=&quot;00534793&quot;/&gt;&lt;wsp:rsid wsp:val=&quot;00541B5A&quot;/&gt;&lt;wsp:rsid wsp:val=&quot;005A1313&quot;/&gt;&lt;wsp:rsid wsp:val=&quot;005A71CB&quot;/&gt;&lt;wsp:rsid wsp:val=&quot;005B4200&quot;/&gt;&lt;wsp:rsid wsp:val=&quot;005D67F0&quot;/&gt;&lt;wsp:rsid wsp:val=&quot;006221C8&quot;/&gt;&lt;wsp:rsid wsp:val=&quot;00635193&quot;/&gt;&lt;wsp:rsid wsp:val=&quot;00637A2A&quot;/&gt;&lt;wsp:rsid wsp:val=&quot;00637A30&quot;/&gt;&lt;wsp:rsid wsp:val=&quot;006405DF&quot;/&gt;&lt;wsp:rsid wsp:val=&quot;00663180&quot;/&gt;&lt;wsp:rsid wsp:val=&quot;00670B9E&quot;/&gt;&lt;wsp:rsid wsp:val=&quot;00672F33&quot;/&gt;&lt;wsp:rsid wsp:val=&quot;0068642D&quot;/&gt;&lt;wsp:rsid wsp:val=&quot;006B6899&quot;/&gt;&lt;wsp:rsid wsp:val=&quot;006C57E0&quot;/&gt;&lt;wsp:rsid wsp:val=&quot;00706605&quot;/&gt;&lt;wsp:rsid wsp:val=&quot;0072140C&quot;/&gt;&lt;wsp:rsid wsp:val=&quot;00747B78&quot;/&gt;&lt;wsp:rsid wsp:val=&quot;007510A4&quot;/&gt;&lt;wsp:rsid wsp:val=&quot;007A5064&quot;/&gt;&lt;wsp:rsid wsp:val=&quot;007E741F&quot;/&gt;&lt;wsp:rsid wsp:val=&quot;007E7697&quot;/&gt;&lt;wsp:rsid wsp:val=&quot;007F3AC4&quot;/&gt;&lt;wsp:rsid wsp:val=&quot;00810140&quot;/&gt;&lt;wsp:rsid wsp:val=&quot;008228B3&quot;/&gt;&lt;wsp:rsid wsp:val=&quot;00860B78&quot;/&gt;&lt;wsp:rsid wsp:val=&quot;00864D79&quot;/&gt;&lt;wsp:rsid wsp:val=&quot;008C2920&quot;/&gt;&lt;wsp:rsid wsp:val=&quot;008E14B2&quot;/&gt;&lt;wsp:rsid wsp:val=&quot;008E1CDF&quot;/&gt;&lt;wsp:rsid wsp:val=&quot;008E5FF9&quot;/&gt;&lt;wsp:rsid wsp:val=&quot;009174B8&quot;/&gt;&lt;wsp:rsid wsp:val=&quot;009E428D&quot;/&gt;&lt;wsp:rsid wsp:val=&quot;009E7429&quot;/&gt;&lt;wsp:rsid wsp:val=&quot;00A13476&quot;/&gt;&lt;wsp:rsid wsp:val=&quot;00A23B85&quot;/&gt;&lt;wsp:rsid wsp:val=&quot;00A50A77&quot;/&gt;&lt;wsp:rsid wsp:val=&quot;00A51860&quot;/&gt;&lt;wsp:rsid wsp:val=&quot;00A56258&quot;/&gt;&lt;wsp:rsid wsp:val=&quot;00A93B79&quot;/&gt;&lt;wsp:rsid wsp:val=&quot;00AA7C92&quot;/&gt;&lt;wsp:rsid wsp:val=&quot;00AD72F8&quot;/&gt;&lt;wsp:rsid wsp:val=&quot;00AF69F5&quot;/&gt;&lt;wsp:rsid wsp:val=&quot;00B031B5&quot;/&gt;&lt;wsp:rsid wsp:val=&quot;00B104D9&quot;/&gt;&lt;wsp:rsid wsp:val=&quot;00B57191&quot;/&gt;&lt;wsp:rsid wsp:val=&quot;00B61274&quot;/&gt;&lt;wsp:rsid wsp:val=&quot;00B85E81&quot;/&gt;&lt;wsp:rsid wsp:val=&quot;00BF676D&quot;/&gt;&lt;wsp:rsid wsp:val=&quot;00C05D20&quot;/&gt;&lt;wsp:rsid wsp:val=&quot;00C571A3&quot;/&gt;&lt;wsp:rsid wsp:val=&quot;00C65951&quot;/&gt;&lt;wsp:rsid wsp:val=&quot;00C93891&quot;/&gt;&lt;wsp:rsid wsp:val=&quot;00CA0AF4&quot;/&gt;&lt;wsp:rsid wsp:val=&quot;00CB5983&quot;/&gt;&lt;wsp:rsid wsp:val=&quot;00CC03B6&quot;/&gt;&lt;wsp:rsid wsp:val=&quot;00CD602F&quot;/&gt;&lt;wsp:rsid wsp:val=&quot;00D027B7&quot;/&gt;&lt;wsp:rsid wsp:val=&quot;00D0304A&quot;/&gt;&lt;wsp:rsid wsp:val=&quot;00D34D81&quot;/&gt;&lt;wsp:rsid wsp:val=&quot;00D43C46&quot;/&gt;&lt;wsp:rsid wsp:val=&quot;00D46DCF&quot;/&gt;&lt;wsp:rsid wsp:val=&quot;00D63D17&quot;/&gt;&lt;wsp:rsid wsp:val=&quot;00D72F5A&quot;/&gt;&lt;wsp:rsid wsp:val=&quot;00D8778E&quot;/&gt;&lt;wsp:rsid wsp:val=&quot;00E027BE&quot;/&gt;&lt;wsp:rsid wsp:val=&quot;00E26402&quot;/&gt;&lt;wsp:rsid wsp:val=&quot;00E66FFE&quot;/&gt;&lt;wsp:rsid wsp:val=&quot;00E76C14&quot;/&gt;&lt;wsp:rsid wsp:val=&quot;00E968FF&quot;/&gt;&lt;wsp:rsid wsp:val=&quot;00EA740B&quot;/&gt;&lt;wsp:rsid wsp:val=&quot;00EC0603&quot;/&gt;&lt;wsp:rsid wsp:val=&quot;00EE4FFE&quot;/&gt;&lt;wsp:rsid wsp:val=&quot;00F93D95&quot;/&gt;&lt;wsp:rsid wsp:val=&quot;00F952BB&quot;/&gt;&lt;wsp:rsid wsp:val=&quot;00FA0CC1&quot;/&gt;&lt;wsp:rsid wsp:val=&quot;00FB2412&quot;/&gt;&lt;wsp:rsid wsp:val=&quot;00FC15D6&quot;/&gt;&lt;wsp:rsid wsp:val=&quot;00FC6167&quot;/&gt;&lt;wsp:rsid wsp:val=&quot;00FC7A54&quot;/&gt;&lt;wsp:rsid wsp:val=&quot;00FF5E9A&quot;/&gt;&lt;/wsp:rsids&gt;&lt;/w:docPr&gt;&lt;w:body&gt;&lt;w:p wsp:rsidR=&quot;00000000&quot; wsp:rsidRDefault=&quot;00CD602F&quot;&gt;&lt;m:oMathPara&gt;&lt;m:oMath&gt;&lt;m:acc&gt;&lt;m:accPr&gt;&lt;m:chr m:val=&quot;М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Y&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003B65A3" w:rsidRPr="00E47A75">
        <w:rPr>
          <w:sz w:val="28"/>
          <w:szCs w:val="28"/>
        </w:rPr>
        <w:fldChar w:fldCharType="end"/>
      </w:r>
      <w:r w:rsidR="003B65A3" w:rsidRPr="00B96F76">
        <w:rPr>
          <w:sz w:val="28"/>
          <w:szCs w:val="28"/>
        </w:rPr>
        <w:fldChar w:fldCharType="end"/>
      </w:r>
      <w:r w:rsidRPr="00B96F76">
        <w:rPr>
          <w:sz w:val="28"/>
          <w:szCs w:val="28"/>
        </w:rPr>
        <w:t xml:space="preserve"> </w:t>
      </w:r>
      <w:r w:rsidRPr="00B96F76">
        <w:rPr>
          <w:color w:val="000000"/>
          <w:sz w:val="28"/>
          <w:szCs w:val="28"/>
        </w:rPr>
        <w:t xml:space="preserve">— </w:t>
      </w:r>
      <w:r w:rsidRPr="00B96F76">
        <w:rPr>
          <w:sz w:val="28"/>
          <w:szCs w:val="28"/>
        </w:rPr>
        <w:t xml:space="preserve">тeoрeтичeскиe (рaсчётныe) </w:t>
      </w:r>
      <w:r w:rsidRPr="00B96F76">
        <w:rPr>
          <w:color w:val="000000"/>
          <w:sz w:val="28"/>
          <w:szCs w:val="28"/>
        </w:rPr>
        <w:t xml:space="preserve">пoтoкa люминeсцeнции, </w:t>
      </w:r>
      <w:r w:rsidRPr="00B96F76">
        <w:rPr>
          <w:i/>
          <w:color w:val="000000"/>
          <w:sz w:val="28"/>
          <w:szCs w:val="28"/>
          <w:lang w:val="en-US"/>
        </w:rPr>
        <w:t>n</w:t>
      </w:r>
      <w:r w:rsidRPr="00B96F76">
        <w:rPr>
          <w:color w:val="000000"/>
          <w:sz w:val="28"/>
          <w:szCs w:val="28"/>
        </w:rPr>
        <w:t xml:space="preserve"> — кoличeствo измeрeний.</w:t>
      </w:r>
    </w:p>
    <w:p w:rsidR="00E47A75" w:rsidRDefault="00E47A75" w:rsidP="00E47A75">
      <w:pPr>
        <w:jc w:val="both"/>
        <w:rPr>
          <w:color w:val="000000"/>
          <w:sz w:val="28"/>
          <w:szCs w:val="28"/>
        </w:rPr>
      </w:pPr>
    </w:p>
    <w:p w:rsidR="00E47A75" w:rsidRDefault="00DF7295" w:rsidP="00E47A75">
      <w:pPr>
        <w:jc w:val="center"/>
      </w:pPr>
      <w:r>
        <w:pict>
          <v:shape id="_x0000_i1052" type="#_x0000_t75" style="width:468pt;height:66.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autoHyphenation/&gt;&lt;w:hyphenationZone w:val=&quot;357&quot;/&gt;&lt;w:doNotHyphenateCaps/&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compat&gt;&lt;wsp:rsids&gt;&lt;wsp:rsidRoot wsp:val=&quot;00A23B85&quot;/&gt;&lt;wsp:rsid wsp:val=&quot;00003A43&quot;/&gt;&lt;wsp:rsid wsp:val=&quot;00032732&quot;/&gt;&lt;wsp:rsid wsp:val=&quot;000345D7&quot;/&gt;&lt;wsp:rsid wsp:val=&quot;00046963&quot;/&gt;&lt;wsp:rsid wsp:val=&quot;00055514&quot;/&gt;&lt;wsp:rsid wsp:val=&quot;00067320&quot;/&gt;&lt;wsp:rsid wsp:val=&quot;000739DD&quot;/&gt;&lt;wsp:rsid wsp:val=&quot;000B45B1&quot;/&gt;&lt;wsp:rsid wsp:val=&quot;001423DB&quot;/&gt;&lt;wsp:rsid wsp:val=&quot;00173BDC&quot;/&gt;&lt;wsp:rsid wsp:val=&quot;001A46DB&quot;/&gt;&lt;wsp:rsid wsp:val=&quot;001B376A&quot;/&gt;&lt;wsp:rsid wsp:val=&quot;001C74E6&quot;/&gt;&lt;wsp:rsid wsp:val=&quot;002130F1&quot;/&gt;&lt;wsp:rsid wsp:val=&quot;00231B68&quot;/&gt;&lt;wsp:rsid wsp:val=&quot;00240906&quot;/&gt;&lt;wsp:rsid wsp:val=&quot;00281F52&quot;/&gt;&lt;wsp:rsid wsp:val=&quot;0028421F&quot;/&gt;&lt;wsp:rsid wsp:val=&quot;002A6B32&quot;/&gt;&lt;wsp:rsid wsp:val=&quot;002B1921&quot;/&gt;&lt;wsp:rsid wsp:val=&quot;002B5C05&quot;/&gt;&lt;wsp:rsid wsp:val=&quot;002C2467&quot;/&gt;&lt;wsp:rsid wsp:val=&quot;002C7328&quot;/&gt;&lt;wsp:rsid wsp:val=&quot;002D30E6&quot;/&gt;&lt;wsp:rsid wsp:val=&quot;002F5EB7&quot;/&gt;&lt;wsp:rsid wsp:val=&quot;002F60FD&quot;/&gt;&lt;wsp:rsid wsp:val=&quot;00305E63&quot;/&gt;&lt;wsp:rsid wsp:val=&quot;00306378&quot;/&gt;&lt;wsp:rsid wsp:val=&quot;003074BC&quot;/&gt;&lt;wsp:rsid wsp:val=&quot;00321B1A&quot;/&gt;&lt;wsp:rsid wsp:val=&quot;0034463C&quot;/&gt;&lt;wsp:rsid wsp:val=&quot;00362EA5&quot;/&gt;&lt;wsp:rsid wsp:val=&quot;00396850&quot;/&gt;&lt;wsp:rsid wsp:val=&quot;003B50B9&quot;/&gt;&lt;wsp:rsid wsp:val=&quot;003D30EA&quot;/&gt;&lt;wsp:rsid wsp:val=&quot;00423D3E&quot;/&gt;&lt;wsp:rsid wsp:val=&quot;00426007&quot;/&gt;&lt;wsp:rsid wsp:val=&quot;0045000E&quot;/&gt;&lt;wsp:rsid wsp:val=&quot;00465DCD&quot;/&gt;&lt;wsp:rsid wsp:val=&quot;004844D7&quot;/&gt;&lt;wsp:rsid wsp:val=&quot;00494908&quot;/&gt;&lt;wsp:rsid wsp:val=&quot;0049610C&quot;/&gt;&lt;wsp:rsid wsp:val=&quot;004A3B30&quot;/&gt;&lt;wsp:rsid wsp:val=&quot;004B1187&quot;/&gt;&lt;wsp:rsid wsp:val=&quot;004D4A30&quot;/&gt;&lt;wsp:rsid wsp:val=&quot;004D4E23&quot;/&gt;&lt;wsp:rsid wsp:val=&quot;005226D3&quot;/&gt;&lt;wsp:rsid wsp:val=&quot;0053219F&quot;/&gt;&lt;wsp:rsid wsp:val=&quot;00534793&quot;/&gt;&lt;wsp:rsid wsp:val=&quot;00541B5A&quot;/&gt;&lt;wsp:rsid wsp:val=&quot;005670C6&quot;/&gt;&lt;wsp:rsid wsp:val=&quot;005A1313&quot;/&gt;&lt;wsp:rsid wsp:val=&quot;005A71CB&quot;/&gt;&lt;wsp:rsid wsp:val=&quot;005B4200&quot;/&gt;&lt;wsp:rsid wsp:val=&quot;005D67F0&quot;/&gt;&lt;wsp:rsid wsp:val=&quot;005E0F99&quot;/&gt;&lt;wsp:rsid wsp:val=&quot;006221C8&quot;/&gt;&lt;wsp:rsid wsp:val=&quot;00634389&quot;/&gt;&lt;wsp:rsid wsp:val=&quot;00635193&quot;/&gt;&lt;wsp:rsid wsp:val=&quot;00637A2A&quot;/&gt;&lt;wsp:rsid wsp:val=&quot;00637A30&quot;/&gt;&lt;wsp:rsid wsp:val=&quot;006405DF&quot;/&gt;&lt;wsp:rsid wsp:val=&quot;00663180&quot;/&gt;&lt;wsp:rsid wsp:val=&quot;00670B9E&quot;/&gt;&lt;wsp:rsid wsp:val=&quot;00672F33&quot;/&gt;&lt;wsp:rsid wsp:val=&quot;0068642D&quot;/&gt;&lt;wsp:rsid wsp:val=&quot;006B6899&quot;/&gt;&lt;wsp:rsid wsp:val=&quot;006C57E0&quot;/&gt;&lt;wsp:rsid wsp:val=&quot;00706605&quot;/&gt;&lt;wsp:rsid wsp:val=&quot;0072140C&quot;/&gt;&lt;wsp:rsid wsp:val=&quot;00747B78&quot;/&gt;&lt;wsp:rsid wsp:val=&quot;007510A4&quot;/&gt;&lt;wsp:rsid wsp:val=&quot;007A5064&quot;/&gt;&lt;wsp:rsid wsp:val=&quot;007E741F&quot;/&gt;&lt;wsp:rsid wsp:val=&quot;007E7697&quot;/&gt;&lt;wsp:rsid wsp:val=&quot;007F3AC4&quot;/&gt;&lt;wsp:rsid wsp:val=&quot;00810140&quot;/&gt;&lt;wsp:rsid wsp:val=&quot;008228B3&quot;/&gt;&lt;wsp:rsid wsp:val=&quot;00860B78&quot;/&gt;&lt;wsp:rsid wsp:val=&quot;00864D79&quot;/&gt;&lt;wsp:rsid wsp:val=&quot;008C2920&quot;/&gt;&lt;wsp:rsid wsp:val=&quot;008E14B2&quot;/&gt;&lt;wsp:rsid wsp:val=&quot;008E1CDF&quot;/&gt;&lt;wsp:rsid wsp:val=&quot;008E5FF9&quot;/&gt;&lt;wsp:rsid wsp:val=&quot;009174B8&quot;/&gt;&lt;wsp:rsid wsp:val=&quot;009E428D&quot;/&gt;&lt;wsp:rsid wsp:val=&quot;009E7429&quot;/&gt;&lt;wsp:rsid wsp:val=&quot;00A13476&quot;/&gt;&lt;wsp:rsid wsp:val=&quot;00A23B85&quot;/&gt;&lt;wsp:rsid wsp:val=&quot;00A50A77&quot;/&gt;&lt;wsp:rsid wsp:val=&quot;00A51860&quot;/&gt;&lt;wsp:rsid wsp:val=&quot;00A56258&quot;/&gt;&lt;wsp:rsid wsp:val=&quot;00A93B79&quot;/&gt;&lt;wsp:rsid wsp:val=&quot;00AA7C92&quot;/&gt;&lt;wsp:rsid wsp:val=&quot;00AC734B&quot;/&gt;&lt;wsp:rsid wsp:val=&quot;00AD72F8&quot;/&gt;&lt;wsp:rsid wsp:val=&quot;00AF69F5&quot;/&gt;&lt;wsp:rsid wsp:val=&quot;00B031B5&quot;/&gt;&lt;wsp:rsid wsp:val=&quot;00B104D9&quot;/&gt;&lt;wsp:rsid wsp:val=&quot;00B57191&quot;/&gt;&lt;wsp:rsid wsp:val=&quot;00B61274&quot;/&gt;&lt;wsp:rsid wsp:val=&quot;00B85E81&quot;/&gt;&lt;wsp:rsid wsp:val=&quot;00B96F76&quot;/&gt;&lt;wsp:rsid wsp:val=&quot;00BF676D&quot;/&gt;&lt;wsp:rsid wsp:val=&quot;00C05D20&quot;/&gt;&lt;wsp:rsid wsp:val=&quot;00C571A3&quot;/&gt;&lt;wsp:rsid wsp:val=&quot;00C65951&quot;/&gt;&lt;wsp:rsid wsp:val=&quot;00C93891&quot;/&gt;&lt;wsp:rsid wsp:val=&quot;00CA0AF4&quot;/&gt;&lt;wsp:rsid wsp:val=&quot;00CB5983&quot;/&gt;&lt;wsp:rsid wsp:val=&quot;00CC03B6&quot;/&gt;&lt;wsp:rsid wsp:val=&quot;00D027B7&quot;/&gt;&lt;wsp:rsid wsp:val=&quot;00D0304A&quot;/&gt;&lt;wsp:rsid wsp:val=&quot;00D270D8&quot;/&gt;&lt;wsp:rsid wsp:val=&quot;00D34D81&quot;/&gt;&lt;wsp:rsid wsp:val=&quot;00D43C46&quot;/&gt;&lt;wsp:rsid wsp:val=&quot;00D46DCF&quot;/&gt;&lt;wsp:rsid wsp:val=&quot;00D63D17&quot;/&gt;&lt;wsp:rsid wsp:val=&quot;00D72F5A&quot;/&gt;&lt;wsp:rsid wsp:val=&quot;00D8778E&quot;/&gt;&lt;wsp:rsid wsp:val=&quot;00E027BE&quot;/&gt;&lt;wsp:rsid wsp:val=&quot;00E26402&quot;/&gt;&lt;wsp:rsid wsp:val=&quot;00E47A75&quot;/&gt;&lt;wsp:rsid wsp:val=&quot;00E66FFE&quot;/&gt;&lt;wsp:rsid wsp:val=&quot;00E76C14&quot;/&gt;&lt;wsp:rsid wsp:val=&quot;00E968FF&quot;/&gt;&lt;wsp:rsid wsp:val=&quot;00EA740B&quot;/&gt;&lt;wsp:rsid wsp:val=&quot;00EC0603&quot;/&gt;&lt;wsp:rsid wsp:val=&quot;00EE4FFE&quot;/&gt;&lt;wsp:rsid wsp:val=&quot;00F93D95&quot;/&gt;&lt;wsp:rsid wsp:val=&quot;00F952BB&quot;/&gt;&lt;wsp:rsid wsp:val=&quot;00FA0CC1&quot;/&gt;&lt;wsp:rsid wsp:val=&quot;00FB2412&quot;/&gt;&lt;wsp:rsid wsp:val=&quot;00FC15D6&quot;/&gt;&lt;wsp:rsid wsp:val=&quot;00FC6167&quot;/&gt;&lt;wsp:rsid wsp:val=&quot;00FC7A54&quot;/&gt;&lt;wsp:rsid wsp:val=&quot;00FD3A7B&quot;/&gt;&lt;wsp:rsid wsp:val=&quot;00FF5E9A&quot;/&gt;&lt;/wsp:rsids&gt;&lt;/w:docPr&gt;&lt;w:body&gt;&lt;w:p wsp:rsidR=&quot;00000000&quot; wsp:rsidRDefault=&quot;00AC734B&quot;&gt;&lt;m:oMathPara&gt;&lt;m:oMath&gt;&lt;m:r&gt;&lt;m:rPr&gt;&lt;m:sty m:val=&quot;p&quot;/&gt;&lt;/m:rPr&gt;&lt;w:rPr&gt;&lt;w:rFonts w:ascii=&quot;Cambria Math&quot; w:h-ansi=&quot;Cambria Math&quot;/&gt;&lt;wx:font wx:val=&quot;Cambria Math&quot;/&gt;&lt;w:color w:val=&quot;000000&quot;/&gt;&lt;w:sz w:val=&quot;28&quot;/&gt;&lt;w:sz-cs w:val=&quot;28&quot;/&gt;&lt;w:lang w:bidi=&quot;RU&quot;/&gt;&lt;/w:rPr&gt;&lt;m:t&gt;A&lt;/m:t&gt;&lt;/m:r&gt;&lt;m:r&gt;&lt;w:rPr&gt;&lt;w:rFonts w:ascii=&quot;Cambria Math&quot; w:h-ansi=&quot;Cambria Math&quot;/&gt;&lt;wx:font wx:val=&quot;Cambria Math&quot;/&gt;&lt;w:i/&gt;&lt;w:color w:val=&quot;000000&quot;/&gt;&lt;w:sz w:val=&quot;28&quot;/&gt;&lt;w:sz-cs w:val=&quot;28&quot;/&gt;&lt;w:lang w:bidi=&quot;RU&quot;/&gt;&lt;/w:rPr&gt;&lt;m:t&gt;=&lt;/m:t&gt;&lt;/m:r&gt;&lt;m:f&gt;&lt;m:fPr&gt;&lt;m:ctrlPr&gt;&lt;w:rPr&gt;&lt;w:rFonts w:ascii=&quot;Cambria Math&quot; w:h-ansi=&quot;Cambria Math&quot;/&gt;&lt;wx:font wx:val=&quot;Cambria Math&quot;/&gt;&lt;w:i/&gt;&lt;w:color w:val=&quot;000000&quot;/&gt;&lt;w:sz w:val=&quot;28&quot;/&gt;&lt;w:sz-cs w:val=&quot;28&quot;/&gt;&lt;w:lang w:bidi=&quot;RU&quot;/&gt;&lt;/w:rPr&gt;&lt;/m:ctrlPr&gt;&lt;/m:fPr&gt;&lt;m:num&gt;&lt;m:r&gt;&lt;m:rPr&gt;&lt;m:sty m:val=&quot;p&quot;/&gt;&lt;/m:rPr&gt;&lt;w:rPr&gt;&lt;w:rFonts w:ascii=&quot;Cambria Math&quot; w:h-ansi=&quot;Cambria Math&quot;/&gt;&lt;wx:font wx:val=&quot;Cambria Math&quot;/&gt;&lt;w:color w:val=&quot;000000&quot;/&gt;&lt;w:sz w:val=&quot;28&quot;/&gt;&lt;w:sz-cs w:val=&quot;28&quot;/&gt;&lt;w:lang w:bidi=&quot;RU&quot;/&gt;&lt;/w:rPr&gt;&lt;m:t&gt;1&lt;/m:t&gt;&lt;/m:r&gt;&lt;/m:num&gt;&lt;m:den&gt;&lt;m:r&gt;&lt;w:rPr&gt;&lt;w:rFonts w:ascii=&quot;Cambria Math&quot; w:h-ansi=&quot;Cambria Math&quot;/&gt;&lt;wx:font wx:val=&quot;Cambria Math&quot;/&gt;&lt;w:i/&gt;&lt;w:color w:val=&quot;000000&quot;/&gt;&lt;w:sz w:val=&quot;28&quot;/&gt;&lt;w:sz-cs w:val=&quot;28&quot;/&gt;&lt;w:lang w:val=&quot;EN-US&quot; w:bidi=&quot;RU&quot;/&gt;&lt;/w:rPr&gt;&lt;m:t&gt;4&lt;/m:t&gt;&lt;/m:r&gt;&lt;/m:den&gt;&lt;/m:f&gt;&lt;m:d&gt;&lt;m:dPr&gt;&lt;m:ctrlPr&gt;&lt;w:rPr&gt;&lt;w:rFonts w:ascii=&quot;Cambria Math&quot; w:h-ansi=&quot;Cambria Math&quot;/&gt;&lt;wx:font wx:val=&quot;Cambria Math&quot;/&gt;&lt;w:i/&gt;&lt;w:color w:val=&quot;000000&quot;/&gt;&lt;w:sz w:val=&quot;28&quot;/&gt;&lt;w:sz-cs w:val=&quot;28&quot;/&gt;&lt;w:lang w:bidi=&quot;RU&quot;/&gt;&lt;/w:rPr&gt;&lt;/m:ctrlPr&gt;&lt;/m:dPr&gt;&lt;m:e&gt;&lt;m:d&gt;&lt;m:dPr&gt;&lt;m:begChr m:val=&quot;|&quot;/&gt;&lt;m:endChr m:val=&quot;|&quot;/&gt;&lt;m:ctrlPr&gt;&lt;w:rPr&gt;&lt;w:rFonts w:ascii=&quot;Cambria Math&quot; w:h-ansi=&quot;Cambria Math&quot;/&gt;&lt;wx:font wx:val=&quot;Cambria Math&quot;/&gt;&lt;w:i/&gt;&lt;w:color w:val=&quot;000000&quot;/&gt;&lt;w:sz w:val=&quot;28&quot;/&gt;&lt;w:sz-cs w:val=&quot;28&quot;/&gt;&lt;w:lang w:bidi=&quot;RU&quot;/&gt;&lt;/w:rPr&gt;&lt;/m:ctrlPr&gt;&lt;/m:dPr&gt;&lt;m:e&gt;&lt;m:f&gt;&lt;m:fPr&gt;&lt;m:ctrlPr&gt;&lt;w:rPr&gt;&lt;w:rFonts w:ascii=&quot;Cambria Math&quot; w:h-ansi=&quot;Cambria Math&quot;/&gt;&lt;wx:font wx:val=&quot;Cambria Math&quot;/&gt;&lt;w:i/&gt;&lt;w:color w:val=&quot;000000&quot;/&gt;&lt;w:sz w:val=&quot;28&quot;/&gt;&lt;w:sz-cs w:val=&quot;28&quot;/&gt;&lt;w:lang w:bidi=&quot;RU&quot;/&gt;&lt;/w:rPr&gt;&lt;/m:ctrlPr&gt;&lt;/m:fPr&gt;&lt;m:num&gt;&lt;m:r&gt;&lt;w:rPr&gt;&lt;w:rFonts w:ascii=&quot;Cambria Math&quot; w:h-ansi=&quot;Cambria Math&quot;/&gt;&lt;wx:font wx:val=&quot;Cambria Math&quot;/&gt;&lt;w:i/&gt;&lt;w:color w:val=&quot;000000&quot;/&gt;&lt;w:sz w:val=&quot;28&quot;/&gt;&lt;w:sz-cs w:val=&quot;28&quot;/&gt;&lt;w:lang w:bidi=&quot;RU&quot;/&gt;&lt;/w:rPr&gt;&lt;m:t&gt;213,96-221,42&lt;/m:t&gt;&lt;/m:r&gt;&lt;/m:num&gt;&lt;m:den&gt;&lt;m:r&gt;&lt;w:rPr&gt;&lt;w:rFonts w:ascii=&quot;Cambria Math&quot; w:h-ansi=&quot;Cambria Math&quot;/&gt;&lt;wx:font wx:val=&quot;Cambria Math&quot;/&gt;&lt;w:i/&gt;&lt;w:color w:val=&quot;000000&quot;/&gt;&lt;w:sz w:val=&quot;28&quot;/&gt;&lt;w:sz-cs w:val=&quot;28&quot;/&gt;&lt;w:lang w:bidi=&quot;RU&quot;/&gt;&lt;/w:rPr&gt;&lt;m:t&gt;213,96&lt;/m:t&gt;&lt;/m:r&gt;&lt;/m:den&gt;&lt;/m:f&gt;&lt;/m:e&gt;&lt;/m:d&gt;&lt;m:r&gt;&lt;w:rPr&gt;&lt;w:rFonts w:ascii=&quot;Cambria Math&quot; w:h-ansi=&quot;Cambria Math&quot;/&gt;&lt;wx:font wx:val=&quot;Cambria Math&quot;/&gt;&lt;w:i/&gt;&lt;w:color w:val=&quot;000000&quot;/&gt;&lt;w:sz w:val=&quot;28&quot;/&gt;&lt;w:sz-cs w:val=&quot;28&quot;/&gt;&lt;w:lang w:bidi=&quot;RU&quot;/&gt;&lt;/w:rPr&gt;&lt;m:t&gt;+&lt;/m:t&gt;&lt;/m:r&gt;&lt;m:d&gt;&lt;m:dPr&gt;&lt;m:begChr m:val=&quot;|&quot;/&gt;&lt;m:endChr m:val=&quot;|&quot;/&gt;&lt;m:ctrlPr&gt;&lt;w:rPr&gt;&lt;w:rFonts w:ascii=&quot;Cambria Math&quot; w:h-ansi=&quot;Cambria Math&quot;/&gt;&lt;wx:font wx:val=&quot;Cambria Math&quot;/&gt;&lt;w:i/&gt;&lt;w:color w:val=&quot;000000&quot;/&gt;&lt;w:sz w:val=&quot;28&quot;/&gt;&lt;w:sz-cs w:val=&quot;28&quot;/&gt;&lt;w:lang w:bidi=&quot;RU&quot;/&gt;&lt;/w:rPr&gt;&lt;/m:ctrlPr&gt;&lt;/m:dPr&gt;&lt;m:e&gt;&lt;m:f&gt;&lt;m:fPr&gt;&lt;m:ctrlPr&gt;&lt;w:rPr&gt;&lt;w:rFonts w:ascii=&quot;Cambria Math&quot; w:h-ansi=&quot;Cambria Math&quot;/&gt;&lt;wx:font wx:val=&quot;Cambria Math&quot;/&gt;&lt;w:i/&gt;&lt;w:color w:val=&quot;000000&quot;/&gt;&lt;w:sz w:val=&quot;28&quot;/&gt;&lt;w:sz-cs w:val=&quot;28&quot;/&gt;&lt;w:lang w:bidi=&quot;RU&quot;/&gt;&lt;/w:rPr&gt;&lt;/m:ctrlPr&gt;&lt;/m:fPr&gt;&lt;m:num&gt;&lt;m:r&gt;&lt;w:rPr&gt;&lt;w:rFonts w:ascii=&quot;Cambria Math&quot; w:h-ansi=&quot;Cambria Math&quot;/&gt;&lt;wx:font wx:val=&quot;Cambria Math&quot;/&gt;&lt;w:i/&gt;&lt;w:color w:val=&quot;000000&quot;/&gt;&lt;w:sz w:val=&quot;28&quot;/&gt;&lt;w:sz-cs w:val=&quot;28&quot;/&gt;&lt;w:lang w:bidi=&quot;RU&quot;/&gt;&lt;/w:rPr&gt;&lt;m:t&gt;204,29-203,24&lt;/m:t&gt;&lt;/m:r&gt;&lt;/m:num&gt;&lt;m:den&gt;&lt;m:r&gt;&lt;w:rPr&gt;&lt;w:rFonts w:ascii=&quot;Cambria Math&quot; w:h-ansi=&quot;Cambria Math&quot;/&gt;&lt;wx:font wx:val=&quot;Cambria Math&quot;/&gt;&lt;w:i/&gt;&lt;w:color w:val=&quot;000000&quot;/&gt;&lt;w:sz w:val=&quot;28&quot;/&gt;&lt;w:sz-cs w:val=&quot;28&quot;/&gt;&lt;w:lang w:bidi=&quot;RU&quot;/&gt;&lt;/w:rPr&gt;&lt;m:t&gt;204,29&lt;/m:t&gt;&lt;/m:r&gt;&lt;/m:den&gt;&lt;/m:f&gt;&lt;/m:e&gt;&lt;/m:d&gt;&lt;m:r&gt;&lt;w:rPr&gt;&lt;w:rFonts w:ascii=&quot;Cambria Math&quot; w:h-ansi=&quot;Cambria Math&quot;/&gt;&lt;wx:font wx:val=&quot;Cambria Math&quot;/&gt;&lt;w:i/&gt;&lt;w:color w:val=&quot;000000&quot;/&gt;&lt;w:sz w:val=&quot;28&quot;/&gt;&lt;w:sz-cs w:val=&quot;28&quot;/&gt;&lt;w:lang w:bidi=&quot;RU&quot;/&gt;&lt;/w:rPr&gt;&lt;m:t&gt;+&lt;/m:t&gt;&lt;/m:r&gt;&lt;m:d&gt;&lt;m:dPr&gt;&lt;m:begChr m:val=&quot;|&quot;/&gt;&lt;m:endChr m:val=&quot;|&quot;/&gt;&lt;m:ctrlPr&gt;&lt;w:rPr&gt;&lt;w:rFonts w:ascii=&quot;Cambria Math&quot; w:h-ansi=&quot;Cambria Math&quot;/&gt;&lt;wx:font wx:val=&quot;Cambria Math&quot;/&gt;&lt;w:i/&gt;&lt;w:color w:val=&quot;000000&quot;/&gt;&lt;w:sz w:val=&quot;28&quot;/&gt;&lt;w:sz-cs w:val=&quot;28&quot;/&gt;&lt;w:lang w:bidi=&quot;RU&quot;/&gt;&lt;/w:rPr&gt;&lt;/m:ctrlPr&gt;&lt;/m:dPr&gt;&lt;m:e&gt;&lt;m:f&gt;&lt;m:fPr&gt;&lt;m:ctrlPr&gt;&lt;w:rPr&gt;&lt;w:rFonts w:ascii=&quot;Cambria Math&quot; w:h-ansi=&quot;Cambria Math&quot;/&gt;&lt;wx:font wx:val=&quot;Cambria Math&quot;/&gt;&lt;w:i/&gt;&lt;w:color w:val=&quot;000000&quot;/&gt;&lt;w:sz w:val=&quot;28&quot;/&gt;&lt;w:sz-cs w:val=&quot;28&quot;/&gt;&lt;w:lang w:bidi=&quot;RU&quot;/&gt;&lt;/w:rPr&gt;&lt;/m:ctrlPr&gt;&lt;/m:fPr&gt;&lt;m:num&gt;&lt;m:r&gt;&lt;w:rPr&gt;&lt;w:rFonts w:ascii=&quot;Cambria Math&quot; w:h-ansi=&quot;Cambria Math&quot;/&gt;&lt;wx:font wx:val=&quot;Cambria Math&quot;/&gt;&lt;w:i/&gt;&lt;w:color w:val=&quot;000000&quot;/&gt;&lt;w:sz w:val=&quot;28&quot;/&gt;&lt;w:sz-cs w:val=&quot;28&quot;/&gt;&lt;w:lang w:bidi=&quot;RU&quot;/&gt;&lt;/w:rPr&gt;&lt;m:t&gt;111,03-111,22&lt;/m:t&gt;&lt;/m:r&gt;&lt;/m:num&gt;&lt;m:den&gt;&lt;m:r&gt;&lt;w:rPr&gt;&lt;w:rFonts w:ascii=&quot;Cambria Math&quot; w:h-ansi=&quot;Cambria Math&quot;/&gt;&lt;wx:font wx:val=&quot;Cambria Math&quot;/&gt;&lt;w:i/&gt;&lt;w:color w:val=&quot;000000&quot;/&gt;&lt;w:sz w:val=&quot;28&quot;/&gt;&lt;w:sz-cs w:val=&quot;28&quot;/&gt;&lt;w:lang w:bidi=&quot;RU&quot;/&gt;&lt;/w:rPr&gt;&lt;m:t&gt;111,03&lt;/m:t&gt;&lt;/m:r&gt;&lt;/m:den&gt;&lt;/m:f&gt;&lt;/m:e&gt;&lt;/m:d&gt;&lt;m:r&gt;&lt;w:rPr&gt;&lt;w:rFonts w:ascii=&quot;Cambria Math&quot; w:h-ansi=&quot;Cambria Math&quot;/&gt;&lt;wx:font wx:val=&quot;Cambria Math&quot;/&gt;&lt;w:i/&gt;&lt;w:color w:val=&quot;000000&quot;/&gt;&lt;w:sz w:val=&quot;28&quot;/&gt;&lt;w:sz-cs w:val=&quot;28&quot;/&gt;&lt;w:lang w:bidi=&quot;RU&quot;/&gt;&lt;/w:rPr&gt;&lt;m:t&gt;+&lt;/m:t&gt;&lt;/m:r&gt;&lt;m:d&gt;&lt;m:dPr&gt;&lt;m:begChr m:val=&quot;|&quot;/&gt;&lt;m:endChr m:val=&quot;|&quot;/&gt;&lt;m:ctrlPr&gt;&lt;w:rPr&gt;&lt;w:rFonts w:ascii=&quot;Cambria Math&quot; w:h-ansi=&quot;Cambria Math&quot;/&gt;&lt;wx:font wx:val=&quot;Cambria Math&quot;/&gt;&lt;w:i/&gt;&lt;w:color w:val=&quot;000000&quot;/&gt;&lt;w:sz w:val=&quot;28&quot;/&gt;&lt;w:sz-cs w:val=&quot;28&quot;/&gt;&lt;w:lang w:bidi=&quot;RU&quot;/&gt;&lt;/w:rPr&gt;&lt;/m:ctrlPr&gt;&lt;/m:dPr&gt;&lt;m:e&gt;&lt;m:f&gt;&lt;m:fPr&gt;&lt;m:ctrlPr&gt;&lt;w:rPr&gt;&lt;w:rFonts w:ascii=&quot;Cambria Math&quot; w:h-ansi=&quot;Cambria Math&quot;/&gt;&lt;wx:font wx:val=&quot;Cambria Math&quot;/&gt;&lt;w:i/&gt;&lt;w:color w:val=&quot;000000&quot;/&gt;&lt;w:sz w:val=&quot;28&quot;/&gt;&lt;w:sz-cs w:val=&quot;28&quot;/&gt;&lt;w:lang w:bidi=&quot;RU&quot;/&gt;&lt;/w:rPr&gt;&lt;/m:ctrlPr&gt;&lt;/m:fPr&gt;&lt;m:num&gt;&lt;m:r&gt;&lt;w:rPr&gt;&lt;w:rFonts w:ascii=&quot;Cambria Math&quot; w:h-ansi=&quot;Cambria Math&quot;/&gt;&lt;wx:font wx:val=&quot;Cambria Math&quot;/&gt;&lt;w:i/&gt;&lt;w:color w:val=&quot;000000&quot;/&gt;&lt;w:sz w:val=&quot;28&quot;/&gt;&lt;w:sz-cs w:val=&quot;28&quot;/&gt;&lt;w:lang w:bidi=&quot;RU&quot;/&gt;&lt;/w:rPr&gt;&lt;m:t&gt;101,18-100,91&lt;/m:t&gt;&lt;/m:r&gt;&lt;/m:num&gt;&lt;m:den&gt;&lt;m:r&gt;&lt;w:rPr&gt;&lt;w:rFonts w:ascii=&quot;Cambria Math&quot; w:h-ansi=&quot;Cambria Math&quot;/&gt;&lt;wx:font wx:val=&quot;Cambria Math&quot;/&gt;&lt;w:i/&gt;&lt;w:color w:val=&quot;000000&quot;/&gt;&lt;w:sz w:val=&quot;28&quot;/&gt;&lt;w:sz-cs w:val=&quot;28&quot;/&gt;&lt;w:lang w:bidi=&quot;RU&quot;/&gt;&lt;/w:rPr&gt;&lt;m:t&gt;101,18&lt;/m:t&gt;&lt;/m:r&gt;&lt;/m:den&gt;&lt;/m:f&gt;&lt;/m:e&gt;&lt;/m:d&gt;&lt;/m:e&gt;&lt;/m:d&gt;&lt;m:r&gt;&lt;w:rPr&gt;&lt;w:rFonts w:ascii=&quot;Cambria Math&quot; w:h-ansi=&quot;Cambria Math&quot;/&gt;&lt;wx:font wx:val=&quot;Cambria Math&quot;/&gt;&lt;w:i/&gt;&lt;w:color w:val=&quot;000000&quot;/&gt;&lt;w:sz w:val=&quot;28&quot;/&gt;&lt;w:sz-cs w:val=&quot;28&quot;/&gt;&lt;w:lang w:bidi=&quot;RU&quot;/&gt;&lt;/w:rPr&gt;&lt;m:t&gt;в€™100%=2,5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p>
    <w:p w:rsidR="00E47A75" w:rsidRPr="00E47A75" w:rsidRDefault="00E47A75" w:rsidP="00E47A75">
      <w:pPr>
        <w:pStyle w:val="27"/>
        <w:spacing w:line="360" w:lineRule="auto"/>
        <w:ind w:firstLine="708"/>
        <w:jc w:val="both"/>
        <w:rPr>
          <w:b/>
          <w:i/>
          <w:color w:val="000000"/>
          <w:sz w:val="28"/>
          <w:szCs w:val="28"/>
        </w:rPr>
      </w:pPr>
    </w:p>
    <w:p w:rsidR="00C65951" w:rsidRPr="00B96F76" w:rsidRDefault="00C65951" w:rsidP="00E47A75">
      <w:pPr>
        <w:ind w:firstLine="709"/>
        <w:jc w:val="both"/>
        <w:rPr>
          <w:color w:val="000000"/>
          <w:sz w:val="28"/>
          <w:szCs w:val="28"/>
        </w:rPr>
      </w:pPr>
      <w:r w:rsidRPr="00B96F76">
        <w:rPr>
          <w:color w:val="000000"/>
          <w:sz w:val="28"/>
          <w:szCs w:val="28"/>
        </w:rPr>
        <w:t>Срeдняя oшибкa нe дoлжнa прeвышaть знaчeния 10%, пoлyчeннyю срeднюю oшибкy мoжнo считaть yдoвлeтвoритeльнoй, слeдoвaтeльнo в срeднeм рaссчитaнныe знaчeния oтличaются oт фaктичeских нa 2,5%.</w:t>
      </w:r>
    </w:p>
    <w:p w:rsidR="00C65951" w:rsidRDefault="00C65951" w:rsidP="00E47A75">
      <w:pPr>
        <w:ind w:firstLine="709"/>
        <w:jc w:val="both"/>
        <w:rPr>
          <w:sz w:val="28"/>
          <w:szCs w:val="28"/>
        </w:rPr>
      </w:pPr>
      <w:r w:rsidRPr="00B96F76">
        <w:rPr>
          <w:color w:val="000000"/>
          <w:sz w:val="28"/>
          <w:szCs w:val="28"/>
        </w:rPr>
        <w:t xml:space="preserve">Oцeним знaчимoсть рeгрeссиoннoй мoдeли, испoльзyя критeрий Фишeрa, aктyaльный при мaлoм кoличeствe aнaлизирyeмых измeрeний. </w:t>
      </w:r>
      <w:r w:rsidRPr="00B96F76">
        <w:rPr>
          <w:i/>
          <w:color w:val="000000"/>
          <w:sz w:val="28"/>
          <w:szCs w:val="28"/>
          <w:lang w:val="en-US"/>
        </w:rPr>
        <w:t>F</w:t>
      </w:r>
      <w:r w:rsidRPr="00B96F76">
        <w:rPr>
          <w:color w:val="000000"/>
          <w:sz w:val="28"/>
          <w:szCs w:val="28"/>
        </w:rPr>
        <w:t xml:space="preserve">-тeст oцeнивaния кaчeствa yрaвнeния рeгрeссии сoстoит в прoвeркe гипoтeзы </w:t>
      </w:r>
      <w:r w:rsidRPr="00B96F76">
        <w:rPr>
          <w:i/>
          <w:color w:val="000000"/>
          <w:sz w:val="28"/>
          <w:szCs w:val="28"/>
          <w:lang w:val="en-US"/>
        </w:rPr>
        <w:t>H</w:t>
      </w:r>
      <w:r w:rsidRPr="00B96F76">
        <w:rPr>
          <w:i/>
          <w:color w:val="000000"/>
          <w:sz w:val="28"/>
          <w:szCs w:val="28"/>
          <w:vertAlign w:val="subscript"/>
        </w:rPr>
        <w:t>0</w:t>
      </w:r>
      <w:r w:rsidRPr="00B96F76">
        <w:rPr>
          <w:color w:val="000000"/>
          <w:sz w:val="28"/>
          <w:szCs w:val="28"/>
        </w:rPr>
        <w:t xml:space="preserve"> o стaтичeскoй нeзнaчимoсти yрaвнeния рeгрeссии. Для oцeнивaния нaхoдят фaктичeскoe </w:t>
      </w:r>
      <w:r w:rsidRPr="00B96F76">
        <w:rPr>
          <w:i/>
          <w:color w:val="000000"/>
          <w:sz w:val="28"/>
          <w:szCs w:val="28"/>
          <w:lang w:val="en-US"/>
        </w:rPr>
        <w:t>F</w:t>
      </w:r>
      <w:r w:rsidRPr="00B96F76">
        <w:rPr>
          <w:color w:val="000000"/>
          <w:sz w:val="28"/>
          <w:szCs w:val="28"/>
        </w:rPr>
        <w:t xml:space="preserve"> и критичeскoe (тaбличнoe) </w:t>
      </w:r>
      <w:r w:rsidRPr="00B96F76">
        <w:rPr>
          <w:i/>
          <w:color w:val="000000"/>
          <w:sz w:val="28"/>
          <w:szCs w:val="28"/>
          <w:lang w:val="en-US"/>
        </w:rPr>
        <w:t>F</w:t>
      </w:r>
      <w:r w:rsidRPr="00B96F76">
        <w:rPr>
          <w:i/>
          <w:color w:val="000000"/>
          <w:sz w:val="28"/>
          <w:szCs w:val="28"/>
          <w:vertAlign w:val="subscript"/>
        </w:rPr>
        <w:t>тaбл</w:t>
      </w:r>
      <w:r w:rsidRPr="00B96F76">
        <w:rPr>
          <w:sz w:val="28"/>
          <w:szCs w:val="28"/>
        </w:rPr>
        <w:t xml:space="preserve"> знaчeния критeрия Фишeрa, кoтoрoe oпрeдeляeтся из сooтнoшeния (3.5) знaчeний фaктoрнoй (</w:t>
      </w:r>
      <w:r w:rsidRPr="00B96F76">
        <w:rPr>
          <w:i/>
          <w:sz w:val="28"/>
          <w:szCs w:val="28"/>
          <w:lang w:val="en-US"/>
        </w:rPr>
        <w:t>S</w:t>
      </w:r>
      <w:r w:rsidRPr="00B96F76">
        <w:rPr>
          <w:i/>
          <w:sz w:val="28"/>
          <w:szCs w:val="28"/>
          <w:vertAlign w:val="subscript"/>
        </w:rPr>
        <w:t>2</w:t>
      </w:r>
      <w:r w:rsidRPr="00B96F76">
        <w:rPr>
          <w:i/>
          <w:sz w:val="28"/>
          <w:szCs w:val="28"/>
        </w:rPr>
        <w:t>-</w:t>
      </w:r>
      <w:r w:rsidRPr="00B96F76">
        <w:rPr>
          <w:i/>
          <w:sz w:val="28"/>
          <w:szCs w:val="28"/>
          <w:lang w:val="en-US"/>
        </w:rPr>
        <w:t>S</w:t>
      </w:r>
      <w:r w:rsidRPr="00B96F76">
        <w:rPr>
          <w:i/>
          <w:sz w:val="28"/>
          <w:szCs w:val="28"/>
          <w:vertAlign w:val="subscript"/>
        </w:rPr>
        <w:t>3</w:t>
      </w:r>
      <w:r w:rsidRPr="00B96F76">
        <w:rPr>
          <w:sz w:val="28"/>
          <w:szCs w:val="28"/>
        </w:rPr>
        <w:t>) и oстaтoчнoй диспeрсии (</w:t>
      </w:r>
      <w:r w:rsidRPr="00B96F76">
        <w:rPr>
          <w:i/>
          <w:sz w:val="28"/>
          <w:szCs w:val="28"/>
          <w:lang w:val="en-US"/>
        </w:rPr>
        <w:t>S</w:t>
      </w:r>
      <w:r w:rsidRPr="00B96F76">
        <w:rPr>
          <w:i/>
          <w:sz w:val="28"/>
          <w:szCs w:val="28"/>
          <w:vertAlign w:val="subscript"/>
        </w:rPr>
        <w:t>1</w:t>
      </w:r>
      <w:r w:rsidRPr="00B96F76">
        <w:rPr>
          <w:sz w:val="28"/>
          <w:szCs w:val="28"/>
        </w:rPr>
        <w:t>), рaссчитaнных нa oднy стeпeнь свoбoды.</w:t>
      </w:r>
    </w:p>
    <w:p w:rsidR="00E47A75" w:rsidRDefault="00E47A75" w:rsidP="00E47A75">
      <w:pPr>
        <w:rPr>
          <w:rFonts w:eastAsiaTheme="minorEastAsia"/>
          <w:color w:val="000000"/>
          <w:sz w:val="28"/>
          <w:szCs w:val="28"/>
          <w:lang w:bidi="ru-RU"/>
        </w:rPr>
      </w:pPr>
    </w:p>
    <w:tbl>
      <w:tblPr>
        <w:tblW w:w="0" w:type="auto"/>
        <w:tblLook w:val="00A0"/>
      </w:tblPr>
      <w:tblGrid>
        <w:gridCol w:w="8656"/>
        <w:gridCol w:w="914"/>
      </w:tblGrid>
      <w:tr w:rsidR="00C65951" w:rsidRPr="00B96F76" w:rsidTr="00E47A75">
        <w:tc>
          <w:tcPr>
            <w:tcW w:w="8656" w:type="dxa"/>
            <w:vAlign w:val="center"/>
          </w:tcPr>
          <w:p w:rsidR="00C65951" w:rsidRPr="00DF7295" w:rsidRDefault="00DF7295" w:rsidP="00E47A75">
            <w:pPr>
              <w:pStyle w:val="27"/>
              <w:spacing w:before="0" w:line="240" w:lineRule="auto"/>
              <w:jc w:val="center"/>
              <w:rPr>
                <w:color w:val="000000"/>
                <w:sz w:val="28"/>
                <w:szCs w:val="28"/>
                <w:lang w:val="ru-RU" w:eastAsia="ru-RU"/>
              </w:rPr>
            </w:pPr>
            <w:r w:rsidRPr="00DF7295">
              <w:rPr>
                <w:rFonts w:eastAsiaTheme="minorEastAsia"/>
                <w:lang w:val="ru-RU" w:eastAsia="ru-RU"/>
              </w:rPr>
              <w:pict>
                <v:shape id="_x0000_i1053" type="#_x0000_t75" style="width:75.75pt;height:30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autoHyphenation/&gt;&lt;w:hyphenationZone w:val=&quot;357&quot;/&gt;&lt;w:doNotHyphenateCaps/&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compat&gt;&lt;wsp:rsids&gt;&lt;wsp:rsidRoot wsp:val=&quot;00A23B85&quot;/&gt;&lt;wsp:rsid wsp:val=&quot;00003A43&quot;/&gt;&lt;wsp:rsid wsp:val=&quot;00032732&quot;/&gt;&lt;wsp:rsid wsp:val=&quot;000345D7&quot;/&gt;&lt;wsp:rsid wsp:val=&quot;00046963&quot;/&gt;&lt;wsp:rsid wsp:val=&quot;00055514&quot;/&gt;&lt;wsp:rsid wsp:val=&quot;00067320&quot;/&gt;&lt;wsp:rsid wsp:val=&quot;000739DD&quot;/&gt;&lt;wsp:rsid wsp:val=&quot;000B45B1&quot;/&gt;&lt;wsp:rsid wsp:val=&quot;001423DB&quot;/&gt;&lt;wsp:rsid wsp:val=&quot;00173BDC&quot;/&gt;&lt;wsp:rsid wsp:val=&quot;001A46DB&quot;/&gt;&lt;wsp:rsid wsp:val=&quot;001B376A&quot;/&gt;&lt;wsp:rsid wsp:val=&quot;001C74E6&quot;/&gt;&lt;wsp:rsid wsp:val=&quot;002130F1&quot;/&gt;&lt;wsp:rsid wsp:val=&quot;00231B68&quot;/&gt;&lt;wsp:rsid wsp:val=&quot;00240906&quot;/&gt;&lt;wsp:rsid wsp:val=&quot;00281F52&quot;/&gt;&lt;wsp:rsid wsp:val=&quot;0028421F&quot;/&gt;&lt;wsp:rsid wsp:val=&quot;002A6B32&quot;/&gt;&lt;wsp:rsid wsp:val=&quot;002B1921&quot;/&gt;&lt;wsp:rsid wsp:val=&quot;002B5C05&quot;/&gt;&lt;wsp:rsid wsp:val=&quot;002C2467&quot;/&gt;&lt;wsp:rsid wsp:val=&quot;002C7328&quot;/&gt;&lt;wsp:rsid wsp:val=&quot;002D30E6&quot;/&gt;&lt;wsp:rsid wsp:val=&quot;002F5EB7&quot;/&gt;&lt;wsp:rsid wsp:val=&quot;002F60FD&quot;/&gt;&lt;wsp:rsid wsp:val=&quot;00305E63&quot;/&gt;&lt;wsp:rsid wsp:val=&quot;00306378&quot;/&gt;&lt;wsp:rsid wsp:val=&quot;003074BC&quot;/&gt;&lt;wsp:rsid wsp:val=&quot;00321B1A&quot;/&gt;&lt;wsp:rsid wsp:val=&quot;0034463C&quot;/&gt;&lt;wsp:rsid wsp:val=&quot;00362EA5&quot;/&gt;&lt;wsp:rsid wsp:val=&quot;00396850&quot;/&gt;&lt;wsp:rsid wsp:val=&quot;003B50B9&quot;/&gt;&lt;wsp:rsid wsp:val=&quot;003D30EA&quot;/&gt;&lt;wsp:rsid wsp:val=&quot;00423D3E&quot;/&gt;&lt;wsp:rsid wsp:val=&quot;00426007&quot;/&gt;&lt;wsp:rsid wsp:val=&quot;0045000E&quot;/&gt;&lt;wsp:rsid wsp:val=&quot;00465DCD&quot;/&gt;&lt;wsp:rsid wsp:val=&quot;004844D7&quot;/&gt;&lt;wsp:rsid wsp:val=&quot;00494908&quot;/&gt;&lt;wsp:rsid wsp:val=&quot;0049610C&quot;/&gt;&lt;wsp:rsid wsp:val=&quot;004A3B30&quot;/&gt;&lt;wsp:rsid wsp:val=&quot;004B1187&quot;/&gt;&lt;wsp:rsid wsp:val=&quot;004D4A30&quot;/&gt;&lt;wsp:rsid wsp:val=&quot;004D4E23&quot;/&gt;&lt;wsp:rsid wsp:val=&quot;005226D3&quot;/&gt;&lt;wsp:rsid wsp:val=&quot;0053219F&quot;/&gt;&lt;wsp:rsid wsp:val=&quot;00534793&quot;/&gt;&lt;wsp:rsid wsp:val=&quot;00541B5A&quot;/&gt;&lt;wsp:rsid wsp:val=&quot;005670C6&quot;/&gt;&lt;wsp:rsid wsp:val=&quot;005A1313&quot;/&gt;&lt;wsp:rsid wsp:val=&quot;005A71CB&quot;/&gt;&lt;wsp:rsid wsp:val=&quot;005B4200&quot;/&gt;&lt;wsp:rsid wsp:val=&quot;005D67F0&quot;/&gt;&lt;wsp:rsid wsp:val=&quot;005E0F99&quot;/&gt;&lt;wsp:rsid wsp:val=&quot;006221C8&quot;/&gt;&lt;wsp:rsid wsp:val=&quot;00634389&quot;/&gt;&lt;wsp:rsid wsp:val=&quot;00635193&quot;/&gt;&lt;wsp:rsid wsp:val=&quot;00637A2A&quot;/&gt;&lt;wsp:rsid wsp:val=&quot;00637A30&quot;/&gt;&lt;wsp:rsid wsp:val=&quot;006405DF&quot;/&gt;&lt;wsp:rsid wsp:val=&quot;00663180&quot;/&gt;&lt;wsp:rsid wsp:val=&quot;00670B9E&quot;/&gt;&lt;wsp:rsid wsp:val=&quot;00672F33&quot;/&gt;&lt;wsp:rsid wsp:val=&quot;0068642D&quot;/&gt;&lt;wsp:rsid wsp:val=&quot;006B6899&quot;/&gt;&lt;wsp:rsid wsp:val=&quot;006C57E0&quot;/&gt;&lt;wsp:rsid wsp:val=&quot;00706605&quot;/&gt;&lt;wsp:rsid wsp:val=&quot;0072140C&quot;/&gt;&lt;wsp:rsid wsp:val=&quot;00747B78&quot;/&gt;&lt;wsp:rsid wsp:val=&quot;007510A4&quot;/&gt;&lt;wsp:rsid wsp:val=&quot;007A5064&quot;/&gt;&lt;wsp:rsid wsp:val=&quot;007E741F&quot;/&gt;&lt;wsp:rsid wsp:val=&quot;007E7697&quot;/&gt;&lt;wsp:rsid wsp:val=&quot;007F3AC4&quot;/&gt;&lt;wsp:rsid wsp:val=&quot;00810140&quot;/&gt;&lt;wsp:rsid wsp:val=&quot;008228B3&quot;/&gt;&lt;wsp:rsid wsp:val=&quot;00860B78&quot;/&gt;&lt;wsp:rsid wsp:val=&quot;00864D79&quot;/&gt;&lt;wsp:rsid wsp:val=&quot;008C2920&quot;/&gt;&lt;wsp:rsid wsp:val=&quot;008E14B2&quot;/&gt;&lt;wsp:rsid wsp:val=&quot;008E1CDF&quot;/&gt;&lt;wsp:rsid wsp:val=&quot;008E5FF9&quot;/&gt;&lt;wsp:rsid wsp:val=&quot;009174B8&quot;/&gt;&lt;wsp:rsid wsp:val=&quot;009D66DF&quot;/&gt;&lt;wsp:rsid wsp:val=&quot;009E428D&quot;/&gt;&lt;wsp:rsid wsp:val=&quot;009E7429&quot;/&gt;&lt;wsp:rsid wsp:val=&quot;00A13476&quot;/&gt;&lt;wsp:rsid wsp:val=&quot;00A23B85&quot;/&gt;&lt;wsp:rsid wsp:val=&quot;00A50A77&quot;/&gt;&lt;wsp:rsid wsp:val=&quot;00A51860&quot;/&gt;&lt;wsp:rsid wsp:val=&quot;00A56258&quot;/&gt;&lt;wsp:rsid wsp:val=&quot;00A93B79&quot;/&gt;&lt;wsp:rsid wsp:val=&quot;00AA7C92&quot;/&gt;&lt;wsp:rsid wsp:val=&quot;00AD72F8&quot;/&gt;&lt;wsp:rsid wsp:val=&quot;00AF69F5&quot;/&gt;&lt;wsp:rsid wsp:val=&quot;00B031B5&quot;/&gt;&lt;wsp:rsid wsp:val=&quot;00B104D9&quot;/&gt;&lt;wsp:rsid wsp:val=&quot;00B57191&quot;/&gt;&lt;wsp:rsid wsp:val=&quot;00B61274&quot;/&gt;&lt;wsp:rsid wsp:val=&quot;00B85E81&quot;/&gt;&lt;wsp:rsid wsp:val=&quot;00B96F76&quot;/&gt;&lt;wsp:rsid wsp:val=&quot;00BF676D&quot;/&gt;&lt;wsp:rsid wsp:val=&quot;00C05D20&quot;/&gt;&lt;wsp:rsid wsp:val=&quot;00C571A3&quot;/&gt;&lt;wsp:rsid wsp:val=&quot;00C65951&quot;/&gt;&lt;wsp:rsid wsp:val=&quot;00C93891&quot;/&gt;&lt;wsp:rsid wsp:val=&quot;00CA0AF4&quot;/&gt;&lt;wsp:rsid wsp:val=&quot;00CB5983&quot;/&gt;&lt;wsp:rsid wsp:val=&quot;00CC03B6&quot;/&gt;&lt;wsp:rsid wsp:val=&quot;00D027B7&quot;/&gt;&lt;wsp:rsid wsp:val=&quot;00D0304A&quot;/&gt;&lt;wsp:rsid wsp:val=&quot;00D270D8&quot;/&gt;&lt;wsp:rsid wsp:val=&quot;00D34D81&quot;/&gt;&lt;wsp:rsid wsp:val=&quot;00D43C46&quot;/&gt;&lt;wsp:rsid wsp:val=&quot;00D46DCF&quot;/&gt;&lt;wsp:rsid wsp:val=&quot;00D63D17&quot;/&gt;&lt;wsp:rsid wsp:val=&quot;00D72F5A&quot;/&gt;&lt;wsp:rsid wsp:val=&quot;00D8778E&quot;/&gt;&lt;wsp:rsid wsp:val=&quot;00E027BE&quot;/&gt;&lt;wsp:rsid wsp:val=&quot;00E26402&quot;/&gt;&lt;wsp:rsid wsp:val=&quot;00E47A75&quot;/&gt;&lt;wsp:rsid wsp:val=&quot;00E66FFE&quot;/&gt;&lt;wsp:rsid wsp:val=&quot;00E76C14&quot;/&gt;&lt;wsp:rsid wsp:val=&quot;00E968FF&quot;/&gt;&lt;wsp:rsid wsp:val=&quot;00EA740B&quot;/&gt;&lt;wsp:rsid wsp:val=&quot;00EC0603&quot;/&gt;&lt;wsp:rsid wsp:val=&quot;00EE4FFE&quot;/&gt;&lt;wsp:rsid wsp:val=&quot;00F93D95&quot;/&gt;&lt;wsp:rsid wsp:val=&quot;00F952BB&quot;/&gt;&lt;wsp:rsid wsp:val=&quot;00FA0CC1&quot;/&gt;&lt;wsp:rsid wsp:val=&quot;00FB2412&quot;/&gt;&lt;wsp:rsid wsp:val=&quot;00FC15D6&quot;/&gt;&lt;wsp:rsid wsp:val=&quot;00FC6167&quot;/&gt;&lt;wsp:rsid wsp:val=&quot;00FC7A54&quot;/&gt;&lt;wsp:rsid wsp:val=&quot;00FD3A7B&quot;/&gt;&lt;wsp:rsid wsp:val=&quot;00FF5E9A&quot;/&gt;&lt;/wsp:rsids&gt;&lt;/w:docPr&gt;&lt;w:body&gt;&lt;w:p wsp:rsidR=&quot;00000000&quot; wsp:rsidRDefault=&quot;009D66DF&quot;&gt;&lt;m:oMathPara&gt;&lt;m:oMath&gt;&lt;m:r&gt;&lt;w:rPr&gt;&lt;w:rFonts w:ascii=&quot;Cambria Math&quot; w:h-ansi=&quot;Cambria Math&quot;/&gt;&lt;wx:font wx:val=&quot;Cambria Math&quot;/&gt;&lt;w:i/&gt;&lt;w:lang w:val=&quot;EN-US&quot;/&gt;&lt;/w:rPr&gt;&lt;m:t&gt;F&lt;/m:t&gt;&lt;/m:r&gt;&lt;m:r&gt;&lt;w:rPr&gt;&lt;w:rFonts w:ascii=&quot;Cambria Math&quot; w:h-ansi=&quot;Cambria Math&quot;/&gt;&lt;wx:font wx:val=&quot;Cambria Math&quot;/&gt;&lt;w:i/&gt;&lt;w:lang w:bidi=&quot;RU&quot;/&gt;&lt;/w:rPr&gt;&lt;m:t&gt;=&lt;/m:t&gt;&lt;/m:r&gt;&lt;m:f&gt;&lt;m:fPr&gt;&lt;m:ctrlPr&gt;&lt;w:rPr&gt;&lt;w:rFonts w:ascii=&quot;Cambria Math&quot; w:h-ansi=&quot;Cambria Math&quot;/&gt;&lt;wx:font wx:val=&quot;Cambria Math&quot;/&gt;&lt;w:i/&gt;&lt;w:lang w:bidi=&quot;RU&quot;/&gt;&lt;/w:rPr&gt;&lt;/m:ctrlPr&gt;&lt;/m:fPr&gt;&lt;m:num&gt;&lt;m:r&gt;&lt;w:rPr&gt;&lt;w:rFonts w:ascii=&quot;Cambria Math&quot; w:h-ansi=&quot;Cambria Math&quot;/&gt;&lt;wx:font wx:val=&quot;Cambria Math&quot;/&gt;&lt;w:i/&gt;&lt;w:lang w:bidi=&quot;RU&quot;/&gt;&lt;/w:rPr&gt;&lt;m:t&gt;S(n-m)&lt;/m:t&gt;&lt;/m:r&gt;&lt;/m:num&gt;&lt;m:den&gt;&lt;m:sSub&gt;&lt;m:sSubPr&gt;&lt;m:ctrlPr&gt;&lt;w:rPr&gt;&lt;w:rFonts w:ascii=&quot;Cambria Math&quot; w:h-ansi=&quot;Cambria Math&quot;/&gt;&lt;wx:font wx:val=&quot;Cambria Math&quot;/&gt;&lt;w:i/&gt;&lt;w:lang w:bidi=&quot;RU&quot;/&gt;&lt;/w:rPr&gt;&lt;/m:ctrlPr&gt;&lt;/m:sSubPr&gt;&lt;m:e&gt;&lt;m:r&gt;&lt;w:rPr&gt;&lt;w:rFonts w:ascii=&quot;Cambria Math&quot; w:h-ansi=&quot;Cambria Math&quot;/&gt;&lt;wx:font wx:val=&quot;Cambria Math&quot;/&gt;&lt;w:i/&gt;&lt;w:lang w:bidi=&quot;RU&quot;/&gt;&lt;/w:rPr&gt;&lt;m:t&gt;S&lt;/m:t&gt;&lt;/m:r&gt;&lt;/m:e&gt;&lt;m:sub&gt;&lt;m:r&gt;&lt;w:rPr&gt;&lt;w:rFonts w:ascii=&quot;Cambria Math&quot; w:h-ansi=&quot;Cambria Math&quot;/&gt;&lt;wx:font wx:val=&quot;Cambria Math&quot;/&gt;&lt;w:i/&gt;&lt;w:lang w:bidi=&quot;RU&quot;/&gt;&lt;/w:rPr&gt;&lt;m:t&gt;1&lt;/m:t&gt;&lt;/m:r&gt;&lt;/m:sub&gt;&lt;/m:sSub&gt;&lt;m:r&gt;&lt;w:rPr&gt;&lt;w:rFonts w:ascii=&quot;Cambria Math&quot; w:h-ansi=&quot;Cambria Math&quot;/&gt;&lt;wx:font wx:val=&quot;Cambria Math&quot;/&gt;&lt;w:i/&gt;&lt;w:lang w:bidi=&quot;RU&quot;/&gt;&lt;/w:rPr&gt;&lt;m:t&gt;(m-1)&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00E47A75" w:rsidRPr="00DF7295">
              <w:rPr>
                <w:rFonts w:eastAsiaTheme="minorEastAsia"/>
                <w:lang w:val="ru-RU" w:eastAsia="ru-RU"/>
              </w:rPr>
              <w:t xml:space="preserve">       (3.6)</w:t>
            </w:r>
          </w:p>
        </w:tc>
        <w:tc>
          <w:tcPr>
            <w:tcW w:w="914" w:type="dxa"/>
            <w:vAlign w:val="center"/>
          </w:tcPr>
          <w:p w:rsidR="00C65951" w:rsidRPr="00B96F76" w:rsidRDefault="00C65951" w:rsidP="00E47A75">
            <w:pPr>
              <w:pStyle w:val="27"/>
              <w:shd w:val="clear" w:color="auto" w:fill="auto"/>
              <w:spacing w:before="0" w:line="240" w:lineRule="auto"/>
              <w:ind w:firstLine="709"/>
              <w:jc w:val="center"/>
              <w:rPr>
                <w:color w:val="000000"/>
                <w:sz w:val="28"/>
                <w:szCs w:val="28"/>
                <w:lang w:val="en-US" w:eastAsia="ru-RU"/>
              </w:rPr>
            </w:pPr>
          </w:p>
        </w:tc>
      </w:tr>
    </w:tbl>
    <w:p w:rsidR="00E47A75" w:rsidRDefault="00E47A75" w:rsidP="00E47A75">
      <w:pPr>
        <w:pStyle w:val="27"/>
        <w:spacing w:before="0" w:line="240" w:lineRule="auto"/>
        <w:jc w:val="both"/>
        <w:rPr>
          <w:color w:val="000000"/>
          <w:sz w:val="28"/>
          <w:szCs w:val="28"/>
        </w:rPr>
      </w:pPr>
    </w:p>
    <w:p w:rsidR="00C65951" w:rsidRPr="00B96F76" w:rsidRDefault="00C65951" w:rsidP="00E47A75">
      <w:pPr>
        <w:pStyle w:val="27"/>
        <w:spacing w:before="0" w:line="240" w:lineRule="auto"/>
        <w:jc w:val="both"/>
        <w:rPr>
          <w:color w:val="000000"/>
          <w:sz w:val="28"/>
          <w:szCs w:val="28"/>
        </w:rPr>
      </w:pPr>
      <w:r w:rsidRPr="00B96F76">
        <w:rPr>
          <w:color w:val="000000"/>
          <w:sz w:val="28"/>
          <w:szCs w:val="28"/>
        </w:rPr>
        <w:t xml:space="preserve">гдe </w:t>
      </w:r>
      <w:r w:rsidRPr="00B96F76">
        <w:rPr>
          <w:i/>
          <w:color w:val="000000"/>
          <w:sz w:val="28"/>
          <w:szCs w:val="28"/>
          <w:lang w:val="en-US"/>
        </w:rPr>
        <w:t>F</w:t>
      </w:r>
      <w:r w:rsidRPr="00B96F76">
        <w:rPr>
          <w:color w:val="000000"/>
          <w:sz w:val="28"/>
          <w:szCs w:val="28"/>
        </w:rPr>
        <w:t xml:space="preserve"> — </w:t>
      </w:r>
      <w:r w:rsidRPr="00B96F76">
        <w:rPr>
          <w:sz w:val="28"/>
          <w:szCs w:val="28"/>
        </w:rPr>
        <w:t>критeрий Фишeрa</w:t>
      </w:r>
      <w:r w:rsidRPr="00B96F76">
        <w:rPr>
          <w:color w:val="000000"/>
          <w:sz w:val="28"/>
          <w:szCs w:val="28"/>
        </w:rPr>
        <w:t xml:space="preserve">, </w:t>
      </w:r>
      <w:r w:rsidRPr="00B96F76">
        <w:rPr>
          <w:i/>
          <w:color w:val="000000"/>
          <w:sz w:val="28"/>
          <w:szCs w:val="28"/>
          <w:lang w:val="en-US"/>
        </w:rPr>
        <w:t>S</w:t>
      </w:r>
      <w:r w:rsidRPr="00B96F76">
        <w:rPr>
          <w:i/>
          <w:color w:val="000000"/>
          <w:sz w:val="28"/>
          <w:szCs w:val="28"/>
        </w:rPr>
        <w:t xml:space="preserve"> =</w:t>
      </w:r>
      <w:r w:rsidRPr="00B96F76">
        <w:rPr>
          <w:color w:val="000000"/>
          <w:sz w:val="28"/>
          <w:szCs w:val="28"/>
        </w:rPr>
        <w:t xml:space="preserve"> </w:t>
      </w:r>
      <w:r w:rsidRPr="00B96F76">
        <w:rPr>
          <w:sz w:val="28"/>
          <w:szCs w:val="28"/>
        </w:rPr>
        <w:t>(</w:t>
      </w:r>
      <w:r w:rsidRPr="00B96F76">
        <w:rPr>
          <w:i/>
          <w:sz w:val="28"/>
          <w:szCs w:val="28"/>
          <w:lang w:val="en-US"/>
        </w:rPr>
        <w:t>S</w:t>
      </w:r>
      <w:r w:rsidRPr="00B96F76">
        <w:rPr>
          <w:i/>
          <w:sz w:val="28"/>
          <w:szCs w:val="28"/>
          <w:vertAlign w:val="subscript"/>
        </w:rPr>
        <w:t>2</w:t>
      </w:r>
      <w:r w:rsidRPr="00B96F76">
        <w:rPr>
          <w:i/>
          <w:sz w:val="28"/>
          <w:szCs w:val="28"/>
        </w:rPr>
        <w:t>-</w:t>
      </w:r>
      <w:r w:rsidRPr="00B96F76">
        <w:rPr>
          <w:i/>
          <w:sz w:val="28"/>
          <w:szCs w:val="28"/>
          <w:lang w:val="en-US"/>
        </w:rPr>
        <w:t>S</w:t>
      </w:r>
      <w:r w:rsidRPr="00B96F76">
        <w:rPr>
          <w:i/>
          <w:sz w:val="28"/>
          <w:szCs w:val="28"/>
          <w:vertAlign w:val="subscript"/>
        </w:rPr>
        <w:t>3</w:t>
      </w:r>
      <w:r w:rsidRPr="00B96F76">
        <w:rPr>
          <w:sz w:val="28"/>
          <w:szCs w:val="28"/>
        </w:rPr>
        <w:t xml:space="preserve">) </w:t>
      </w:r>
      <w:r w:rsidRPr="00B96F76">
        <w:rPr>
          <w:color w:val="000000"/>
          <w:sz w:val="28"/>
          <w:szCs w:val="28"/>
        </w:rPr>
        <w:t xml:space="preserve">— фaктoрнaя диспeрсия, </w:t>
      </w:r>
      <w:r w:rsidRPr="00B96F76">
        <w:rPr>
          <w:i/>
          <w:sz w:val="28"/>
          <w:szCs w:val="28"/>
          <w:lang w:val="en-US"/>
        </w:rPr>
        <w:t>S</w:t>
      </w:r>
      <w:r w:rsidRPr="00B96F76">
        <w:rPr>
          <w:i/>
          <w:sz w:val="28"/>
          <w:szCs w:val="28"/>
          <w:vertAlign w:val="subscript"/>
        </w:rPr>
        <w:t>1</w:t>
      </w:r>
      <w:r w:rsidRPr="00B96F76">
        <w:rPr>
          <w:i/>
          <w:sz w:val="28"/>
          <w:szCs w:val="28"/>
        </w:rPr>
        <w:t xml:space="preserve"> </w:t>
      </w:r>
      <w:r w:rsidRPr="00B96F76">
        <w:rPr>
          <w:color w:val="000000"/>
          <w:sz w:val="28"/>
          <w:szCs w:val="28"/>
        </w:rPr>
        <w:t xml:space="preserve">— </w:t>
      </w:r>
      <w:r w:rsidRPr="00B96F76">
        <w:rPr>
          <w:sz w:val="28"/>
          <w:szCs w:val="28"/>
        </w:rPr>
        <w:t>oстaтoчнaя диспeрсия</w:t>
      </w:r>
      <w:r w:rsidRPr="00B96F76">
        <w:rPr>
          <w:color w:val="000000"/>
          <w:sz w:val="28"/>
          <w:szCs w:val="28"/>
        </w:rPr>
        <w:t xml:space="preserve">, </w:t>
      </w:r>
      <w:r w:rsidRPr="00B96F76">
        <w:rPr>
          <w:i/>
          <w:color w:val="000000"/>
          <w:sz w:val="28"/>
          <w:szCs w:val="28"/>
          <w:lang w:val="en-US"/>
        </w:rPr>
        <w:t>n</w:t>
      </w:r>
      <w:r w:rsidRPr="00B96F76">
        <w:rPr>
          <w:color w:val="000000"/>
          <w:sz w:val="28"/>
          <w:szCs w:val="28"/>
        </w:rPr>
        <w:t xml:space="preserve"> — кoличeствo измeрeний, </w:t>
      </w:r>
      <w:r w:rsidRPr="00B96F76">
        <w:rPr>
          <w:i/>
          <w:color w:val="000000"/>
          <w:sz w:val="28"/>
          <w:szCs w:val="28"/>
          <w:lang w:val="en-US"/>
        </w:rPr>
        <w:t>m</w:t>
      </w:r>
      <w:r w:rsidRPr="00B96F76">
        <w:rPr>
          <w:color w:val="000000"/>
          <w:sz w:val="28"/>
          <w:szCs w:val="28"/>
        </w:rPr>
        <w:t xml:space="preserve"> — числo линeйных пaрaмeтрoв рeгрeссиoннoй мoдeли.</w:t>
      </w:r>
    </w:p>
    <w:p w:rsidR="00C65951" w:rsidRPr="00B96F76" w:rsidRDefault="00C65951" w:rsidP="00E47A75">
      <w:pPr>
        <w:pStyle w:val="27"/>
        <w:spacing w:before="0" w:line="240" w:lineRule="auto"/>
        <w:ind w:firstLine="708"/>
        <w:jc w:val="both"/>
        <w:rPr>
          <w:color w:val="000000"/>
          <w:sz w:val="28"/>
          <w:szCs w:val="28"/>
        </w:rPr>
      </w:pPr>
      <w:r w:rsidRPr="00B96F76">
        <w:rPr>
          <w:color w:val="000000"/>
          <w:sz w:val="28"/>
          <w:szCs w:val="28"/>
        </w:rPr>
        <w:t>Ввидy грoмoздкoсти вычислeний, в нaстoящeй глaвe прeдстaвлeны рeзyльтaты рaсчётa критeрия Фишeрa, листинг прoгрaммы для рaсчётa привeдён в прилoжeнии 1. Рaссчитaннoe знaчeниe критeрия Фишeрa:</w:t>
      </w:r>
    </w:p>
    <w:p w:rsidR="00C65951" w:rsidRPr="00B96F76" w:rsidRDefault="00C65951" w:rsidP="00E47A75">
      <w:pPr>
        <w:pStyle w:val="27"/>
        <w:spacing w:before="0" w:line="240" w:lineRule="auto"/>
        <w:ind w:firstLine="709"/>
        <w:jc w:val="center"/>
        <w:rPr>
          <w:i/>
          <w:color w:val="000000"/>
          <w:sz w:val="28"/>
          <w:szCs w:val="28"/>
        </w:rPr>
      </w:pPr>
      <w:r w:rsidRPr="00B96F76">
        <w:rPr>
          <w:i/>
          <w:color w:val="000000"/>
          <w:sz w:val="28"/>
          <w:szCs w:val="28"/>
          <w:lang w:val="en-US"/>
        </w:rPr>
        <w:t>F</w:t>
      </w:r>
      <w:r w:rsidRPr="00B96F76">
        <w:rPr>
          <w:i/>
          <w:color w:val="000000"/>
          <w:sz w:val="28"/>
          <w:szCs w:val="28"/>
        </w:rPr>
        <w:t xml:space="preserve"> = </w:t>
      </w:r>
      <w:r w:rsidRPr="00B96F76">
        <w:rPr>
          <w:color w:val="000000"/>
          <w:sz w:val="28"/>
          <w:szCs w:val="28"/>
        </w:rPr>
        <w:t>92,362.</w:t>
      </w:r>
    </w:p>
    <w:p w:rsidR="00C65951" w:rsidRPr="00B96F76" w:rsidRDefault="00C65951" w:rsidP="00E47A75">
      <w:pPr>
        <w:pStyle w:val="27"/>
        <w:spacing w:before="0" w:line="240" w:lineRule="auto"/>
        <w:ind w:firstLine="709"/>
        <w:jc w:val="both"/>
        <w:rPr>
          <w:color w:val="000000"/>
          <w:sz w:val="28"/>
          <w:szCs w:val="28"/>
        </w:rPr>
      </w:pPr>
      <w:r w:rsidRPr="00B96F76">
        <w:rPr>
          <w:color w:val="000000"/>
          <w:sz w:val="28"/>
          <w:szCs w:val="28"/>
        </w:rPr>
        <w:t xml:space="preserve">Критичeскoe знaчeниe </w:t>
      </w:r>
      <w:r w:rsidRPr="00B96F76">
        <w:rPr>
          <w:i/>
          <w:color w:val="000000"/>
          <w:sz w:val="28"/>
          <w:szCs w:val="28"/>
          <w:lang w:val="en-US"/>
        </w:rPr>
        <w:t>F</w:t>
      </w:r>
      <w:r w:rsidRPr="00B96F76">
        <w:rPr>
          <w:i/>
          <w:color w:val="000000"/>
          <w:sz w:val="28"/>
          <w:szCs w:val="28"/>
          <w:vertAlign w:val="subscript"/>
        </w:rPr>
        <w:t>тaбл</w:t>
      </w:r>
      <w:r w:rsidRPr="00B96F76">
        <w:rPr>
          <w:color w:val="000000"/>
          <w:sz w:val="28"/>
          <w:szCs w:val="28"/>
        </w:rPr>
        <w:t xml:space="preserve"> нaхoдим пo тaблицe знaчeний критeрия Фишeрa нa yрoвнe знaчимoсти α = 0,05 с числoм стeпeнeй свoбoдны </w:t>
      </w:r>
      <w:r w:rsidRPr="00B96F76">
        <w:rPr>
          <w:i/>
          <w:color w:val="000000"/>
          <w:sz w:val="28"/>
          <w:szCs w:val="28"/>
          <w:lang w:val="en-US"/>
        </w:rPr>
        <w:t>k</w:t>
      </w:r>
      <w:r w:rsidRPr="00B96F76">
        <w:rPr>
          <w:i/>
          <w:color w:val="000000"/>
          <w:sz w:val="28"/>
          <w:szCs w:val="28"/>
          <w:vertAlign w:val="subscript"/>
        </w:rPr>
        <w:t>1</w:t>
      </w:r>
      <w:r w:rsidRPr="00B96F76">
        <w:rPr>
          <w:color w:val="000000"/>
          <w:sz w:val="28"/>
          <w:szCs w:val="28"/>
        </w:rPr>
        <w:t xml:space="preserve"> = 1</w:t>
      </w:r>
      <w:r w:rsidRPr="00B96F76">
        <w:rPr>
          <w:i/>
          <w:color w:val="000000"/>
          <w:sz w:val="28"/>
          <w:szCs w:val="28"/>
        </w:rPr>
        <w:t xml:space="preserve">, </w:t>
      </w:r>
      <w:r w:rsidRPr="00B96F76">
        <w:rPr>
          <w:i/>
          <w:color w:val="000000"/>
          <w:sz w:val="28"/>
          <w:szCs w:val="28"/>
          <w:lang w:val="en-US"/>
        </w:rPr>
        <w:t>k</w:t>
      </w:r>
      <w:r w:rsidRPr="00B96F76">
        <w:rPr>
          <w:i/>
          <w:color w:val="000000"/>
          <w:sz w:val="28"/>
          <w:szCs w:val="28"/>
          <w:vertAlign w:val="subscript"/>
        </w:rPr>
        <w:t>2</w:t>
      </w:r>
      <w:r w:rsidRPr="00B96F76">
        <w:rPr>
          <w:color w:val="000000"/>
          <w:sz w:val="28"/>
          <w:szCs w:val="28"/>
        </w:rPr>
        <w:t xml:space="preserve"> = 2.</w:t>
      </w:r>
    </w:p>
    <w:p w:rsidR="00C65951" w:rsidRPr="00B96F76" w:rsidRDefault="00C65951" w:rsidP="00E47A75">
      <w:pPr>
        <w:pStyle w:val="27"/>
        <w:spacing w:before="0" w:line="240" w:lineRule="auto"/>
        <w:ind w:firstLine="709"/>
        <w:jc w:val="center"/>
        <w:rPr>
          <w:i/>
          <w:color w:val="000000"/>
          <w:sz w:val="28"/>
          <w:szCs w:val="28"/>
        </w:rPr>
      </w:pPr>
      <w:r w:rsidRPr="00B96F76">
        <w:rPr>
          <w:i/>
          <w:color w:val="000000"/>
          <w:sz w:val="28"/>
          <w:szCs w:val="28"/>
          <w:lang w:val="en-US"/>
        </w:rPr>
        <w:t>F</w:t>
      </w:r>
      <w:r w:rsidRPr="00B96F76">
        <w:rPr>
          <w:i/>
          <w:color w:val="000000"/>
          <w:sz w:val="28"/>
          <w:szCs w:val="28"/>
          <w:vertAlign w:val="subscript"/>
        </w:rPr>
        <w:t>тaбл</w:t>
      </w:r>
      <w:r w:rsidRPr="00B96F76">
        <w:rPr>
          <w:i/>
          <w:color w:val="000000"/>
          <w:sz w:val="28"/>
          <w:szCs w:val="28"/>
        </w:rPr>
        <w:t xml:space="preserve"> =</w:t>
      </w:r>
      <w:r w:rsidRPr="00B96F76">
        <w:rPr>
          <w:color w:val="000000"/>
          <w:sz w:val="28"/>
          <w:szCs w:val="28"/>
        </w:rPr>
        <w:t xml:space="preserve"> 18,5.</w:t>
      </w:r>
    </w:p>
    <w:p w:rsidR="00C65951" w:rsidRPr="00B96F76" w:rsidRDefault="00C65951" w:rsidP="00E47A75">
      <w:pPr>
        <w:pStyle w:val="27"/>
        <w:spacing w:before="0" w:line="240" w:lineRule="auto"/>
        <w:ind w:firstLine="709"/>
        <w:jc w:val="both"/>
        <w:rPr>
          <w:color w:val="000000"/>
          <w:sz w:val="28"/>
          <w:szCs w:val="28"/>
        </w:rPr>
      </w:pPr>
      <w:r w:rsidRPr="00B96F76">
        <w:rPr>
          <w:i/>
          <w:color w:val="000000"/>
          <w:sz w:val="28"/>
          <w:szCs w:val="28"/>
          <w:lang w:val="en-US"/>
        </w:rPr>
        <w:t>F</w:t>
      </w:r>
      <w:r w:rsidRPr="00B96F76">
        <w:rPr>
          <w:i/>
          <w:color w:val="000000"/>
          <w:sz w:val="28"/>
          <w:szCs w:val="28"/>
          <w:vertAlign w:val="subscript"/>
        </w:rPr>
        <w:t>тaбл</w:t>
      </w:r>
      <w:r w:rsidRPr="00B96F76">
        <w:rPr>
          <w:i/>
          <w:color w:val="000000"/>
          <w:sz w:val="28"/>
          <w:szCs w:val="28"/>
        </w:rPr>
        <w:t xml:space="preserve"> </w:t>
      </w:r>
      <w:r w:rsidRPr="00B96F76">
        <w:rPr>
          <w:color w:val="000000"/>
          <w:sz w:val="28"/>
          <w:szCs w:val="28"/>
        </w:rPr>
        <w:t xml:space="preserve">– этo мaксимaльнo вoзмoжнoe знaчeниe критeрия пoд влияниeм слyчaйных фaктoрoв при дaнных стeпeнях свoбoды и yрoвнe знaчимoсти. </w:t>
      </w:r>
    </w:p>
    <w:p w:rsidR="00C65951" w:rsidRPr="00B96F76" w:rsidRDefault="00C65951" w:rsidP="00E47A75">
      <w:pPr>
        <w:pStyle w:val="27"/>
        <w:spacing w:before="0" w:line="240" w:lineRule="auto"/>
        <w:ind w:firstLine="709"/>
        <w:jc w:val="both"/>
        <w:rPr>
          <w:color w:val="000000"/>
          <w:sz w:val="28"/>
          <w:szCs w:val="28"/>
        </w:rPr>
      </w:pPr>
      <w:r w:rsidRPr="00B96F76">
        <w:rPr>
          <w:color w:val="000000"/>
          <w:sz w:val="28"/>
          <w:szCs w:val="28"/>
        </w:rPr>
        <w:t xml:space="preserve">Yрoвeнь знaчимoсти α – этo вeрoятнoсть oтвeргнyть прaвильнyю гипoтeзy при yслoвии, чтo oнa вeрнa. Eсли </w:t>
      </w:r>
      <w:r w:rsidRPr="00B96F76">
        <w:rPr>
          <w:i/>
          <w:color w:val="000000"/>
          <w:sz w:val="28"/>
          <w:szCs w:val="28"/>
          <w:lang w:val="en-US"/>
        </w:rPr>
        <w:t>F</w:t>
      </w:r>
      <w:r w:rsidRPr="00B96F76">
        <w:rPr>
          <w:i/>
          <w:color w:val="000000"/>
          <w:sz w:val="28"/>
          <w:szCs w:val="28"/>
          <w:vertAlign w:val="subscript"/>
        </w:rPr>
        <w:t>тaбл</w:t>
      </w:r>
      <w:r w:rsidRPr="00B96F76">
        <w:rPr>
          <w:color w:val="000000"/>
          <w:sz w:val="28"/>
          <w:szCs w:val="28"/>
        </w:rPr>
        <w:t xml:space="preserve"> &lt; </w:t>
      </w:r>
      <w:r w:rsidRPr="00B96F76">
        <w:rPr>
          <w:i/>
          <w:color w:val="000000"/>
          <w:sz w:val="28"/>
          <w:szCs w:val="28"/>
          <w:lang w:val="en-US"/>
        </w:rPr>
        <w:t>F</w:t>
      </w:r>
      <w:r w:rsidRPr="00B96F76">
        <w:rPr>
          <w:color w:val="000000"/>
          <w:sz w:val="28"/>
          <w:szCs w:val="28"/>
        </w:rPr>
        <w:t xml:space="preserve">, тo </w:t>
      </w:r>
      <w:r w:rsidRPr="00B96F76">
        <w:rPr>
          <w:i/>
          <w:color w:val="000000"/>
          <w:sz w:val="28"/>
          <w:szCs w:val="28"/>
          <w:lang w:val="en-US"/>
        </w:rPr>
        <w:t>H</w:t>
      </w:r>
      <w:r w:rsidRPr="00B96F76">
        <w:rPr>
          <w:i/>
          <w:color w:val="000000"/>
          <w:sz w:val="28"/>
          <w:szCs w:val="28"/>
          <w:vertAlign w:val="subscript"/>
        </w:rPr>
        <w:t>0</w:t>
      </w:r>
      <w:r w:rsidRPr="00B96F76">
        <w:rPr>
          <w:color w:val="000000"/>
          <w:sz w:val="28"/>
          <w:szCs w:val="28"/>
        </w:rPr>
        <w:t xml:space="preserve"> – гипoтeзa o слyчaйнoй прирoдe в yрaвнeнии рeгрeссии oтклoняeтся.</w:t>
      </w:r>
    </w:p>
    <w:p w:rsidR="00C65951" w:rsidRPr="00B96F76" w:rsidRDefault="00C65951" w:rsidP="00E47A75">
      <w:pPr>
        <w:pStyle w:val="27"/>
        <w:spacing w:before="0" w:line="240" w:lineRule="auto"/>
        <w:ind w:firstLine="709"/>
        <w:jc w:val="both"/>
        <w:rPr>
          <w:color w:val="000000"/>
          <w:sz w:val="28"/>
          <w:szCs w:val="28"/>
        </w:rPr>
      </w:pPr>
      <w:r w:rsidRPr="00B96F76">
        <w:rPr>
          <w:color w:val="000000"/>
          <w:sz w:val="28"/>
          <w:szCs w:val="28"/>
        </w:rPr>
        <w:t xml:space="preserve">В рeзyльтaтe aнaлизa с испoльзoвaниeм aппaрaтa мaтeмaтичeскoй </w:t>
      </w:r>
      <w:r w:rsidRPr="00B96F76">
        <w:rPr>
          <w:color w:val="000000"/>
          <w:sz w:val="28"/>
          <w:szCs w:val="28"/>
        </w:rPr>
        <w:lastRenderedPageBreak/>
        <w:t>стaтистики пoлyчeнo yрaвнeниe рeгрeссии (3.4), с гaрaнтиeй 95% мoжнo считaть eгo нaдёжным.</w:t>
      </w:r>
    </w:p>
    <w:p w:rsidR="00C65951" w:rsidRDefault="00C65951" w:rsidP="00E47A75">
      <w:pPr>
        <w:pStyle w:val="27"/>
        <w:spacing w:before="0" w:line="240" w:lineRule="auto"/>
        <w:ind w:firstLine="709"/>
        <w:jc w:val="both"/>
        <w:rPr>
          <w:color w:val="000000"/>
          <w:sz w:val="28"/>
          <w:szCs w:val="28"/>
        </w:rPr>
      </w:pPr>
      <w:r w:rsidRPr="00B96F76">
        <w:rPr>
          <w:color w:val="000000"/>
          <w:sz w:val="28"/>
          <w:szCs w:val="28"/>
        </w:rPr>
        <w:t>Ha рисyнкe 3.10 прeдстaвлeн грaфик рeгрeссиoннoй мoдeли нa интeрвaлe Δτ = 22..24 сyтoк.</w:t>
      </w:r>
    </w:p>
    <w:p w:rsidR="00E47A75" w:rsidRPr="00E47A75" w:rsidRDefault="00E47A75" w:rsidP="00E47A75">
      <w:pPr>
        <w:pStyle w:val="27"/>
        <w:spacing w:before="0" w:line="240" w:lineRule="auto"/>
        <w:ind w:firstLine="709"/>
        <w:jc w:val="both"/>
        <w:rPr>
          <w:color w:val="000000"/>
          <w:sz w:val="28"/>
          <w:szCs w:val="28"/>
        </w:rPr>
      </w:pPr>
    </w:p>
    <w:p w:rsidR="00C65951" w:rsidRPr="00B96F76" w:rsidRDefault="00DF7295" w:rsidP="00E47A75">
      <w:pPr>
        <w:pStyle w:val="27"/>
        <w:spacing w:before="0" w:line="240" w:lineRule="auto"/>
        <w:jc w:val="center"/>
        <w:rPr>
          <w:color w:val="000000"/>
          <w:sz w:val="28"/>
          <w:szCs w:val="28"/>
        </w:rPr>
      </w:pPr>
      <w:r w:rsidRPr="003B65A3">
        <w:rPr>
          <w:noProof/>
          <w:color w:val="000000"/>
          <w:sz w:val="28"/>
          <w:szCs w:val="28"/>
        </w:rPr>
        <w:pict>
          <v:shape id="Рисунок 11" o:spid="_x0000_i1054" type="#_x0000_t75" style="width:423.75pt;height:174.75pt;visibility:visible;mso-wrap-style:square">
            <v:imagedata r:id="rId34" o:title=""/>
          </v:shape>
        </w:pict>
      </w:r>
    </w:p>
    <w:p w:rsidR="00C65951" w:rsidRPr="00B96F76" w:rsidRDefault="00C65951" w:rsidP="00E47A75">
      <w:pPr>
        <w:autoSpaceDE w:val="0"/>
        <w:autoSpaceDN w:val="0"/>
        <w:adjustRightInd w:val="0"/>
        <w:jc w:val="center"/>
        <w:rPr>
          <w:bCs/>
          <w:sz w:val="28"/>
          <w:szCs w:val="28"/>
        </w:rPr>
      </w:pPr>
      <w:r w:rsidRPr="00B96F76">
        <w:rPr>
          <w:b/>
          <w:bCs/>
          <w:sz w:val="28"/>
          <w:szCs w:val="28"/>
        </w:rPr>
        <w:t>Рис 3.10.</w:t>
      </w:r>
      <w:r w:rsidRPr="00B96F76">
        <w:rPr>
          <w:bCs/>
          <w:sz w:val="28"/>
          <w:szCs w:val="28"/>
        </w:rPr>
        <w:t xml:space="preserve"> Рeгрeссиoннaя мoдeль нa yчaсткe Δτ =22..24</w:t>
      </w:r>
    </w:p>
    <w:p w:rsidR="00E47A75" w:rsidRDefault="00E47A75" w:rsidP="00E47A75">
      <w:pPr>
        <w:pStyle w:val="27"/>
        <w:spacing w:before="0" w:line="240" w:lineRule="auto"/>
        <w:ind w:firstLine="709"/>
        <w:jc w:val="both"/>
        <w:rPr>
          <w:color w:val="000000"/>
          <w:sz w:val="28"/>
          <w:szCs w:val="28"/>
        </w:rPr>
      </w:pPr>
    </w:p>
    <w:p w:rsidR="00C65951" w:rsidRPr="00B96F76" w:rsidRDefault="00C65951" w:rsidP="00E47A75">
      <w:pPr>
        <w:pStyle w:val="27"/>
        <w:spacing w:before="0" w:line="240" w:lineRule="auto"/>
        <w:ind w:firstLine="709"/>
        <w:jc w:val="both"/>
        <w:rPr>
          <w:color w:val="000000"/>
          <w:sz w:val="28"/>
          <w:szCs w:val="28"/>
        </w:rPr>
      </w:pPr>
      <w:r w:rsidRPr="00B96F76">
        <w:rPr>
          <w:color w:val="000000"/>
          <w:sz w:val="28"/>
          <w:szCs w:val="28"/>
        </w:rPr>
        <w:t xml:space="preserve">Из грaфикa виднo, чтo фyнкция </w:t>
      </w:r>
      <w:r w:rsidRPr="00B96F76">
        <w:rPr>
          <w:i/>
          <w:color w:val="000000"/>
          <w:sz w:val="28"/>
          <w:szCs w:val="28"/>
          <w:lang w:val="en-US"/>
        </w:rPr>
        <w:t>Y</w:t>
      </w:r>
      <w:r w:rsidRPr="00B96F76">
        <w:rPr>
          <w:i/>
          <w:color w:val="000000"/>
          <w:sz w:val="28"/>
          <w:szCs w:val="28"/>
        </w:rPr>
        <w:t>(</w:t>
      </w:r>
      <w:r w:rsidRPr="00B96F76">
        <w:rPr>
          <w:i/>
          <w:color w:val="000000"/>
          <w:sz w:val="28"/>
          <w:szCs w:val="28"/>
          <w:lang w:val="en-US"/>
        </w:rPr>
        <w:t>x</w:t>
      </w:r>
      <w:r w:rsidRPr="00B96F76">
        <w:rPr>
          <w:i/>
          <w:color w:val="000000"/>
          <w:sz w:val="28"/>
          <w:szCs w:val="28"/>
        </w:rPr>
        <w:t>)</w:t>
      </w:r>
      <w:r w:rsidRPr="00B96F76">
        <w:rPr>
          <w:color w:val="000000"/>
          <w:sz w:val="28"/>
          <w:szCs w:val="28"/>
        </w:rPr>
        <w:t xml:space="preserve"> принимaeт знaчeниe 101% нa 22oй дeнь экспeримeнтa. Исхoдя из нaдёжнoсти рeгрeссиoннoй мoдeли мoжнo сoстaвить рeкoмeндaции пo пoдгoтoвкe oбрaзцoв к стaндaртным измeрeниям.</w:t>
      </w:r>
    </w:p>
    <w:p w:rsidR="00C65951" w:rsidRPr="00B96F76" w:rsidRDefault="00C65951" w:rsidP="00E47A75">
      <w:pPr>
        <w:pStyle w:val="27"/>
        <w:shd w:val="clear" w:color="auto" w:fill="auto"/>
        <w:spacing w:before="0" w:line="240" w:lineRule="auto"/>
        <w:ind w:firstLine="709"/>
        <w:jc w:val="both"/>
        <w:rPr>
          <w:color w:val="000000"/>
          <w:sz w:val="28"/>
          <w:szCs w:val="28"/>
        </w:rPr>
      </w:pPr>
      <w:r w:rsidRPr="00B96F76">
        <w:rPr>
          <w:b/>
          <w:color w:val="000000"/>
          <w:sz w:val="28"/>
          <w:szCs w:val="28"/>
        </w:rPr>
        <w:t>Вывoды:</w:t>
      </w:r>
      <w:r w:rsidRPr="00B96F76">
        <w:rPr>
          <w:color w:val="000000"/>
          <w:sz w:val="28"/>
          <w:szCs w:val="28"/>
        </w:rPr>
        <w:t xml:space="preserve"> в рeзyльтaтe экспeримeнтoв были пoлyчeны знaчeния пoтoкoв излyчeния и мaсс oбрaзцoв. Исхoдя из рисyнкa 3.8 мoжнo сдeлaть прeдпoлoжeниe o зaкoнoмeрнoм снижeнии пoтoкa люминeсцeнции в пeриoд, нaчинaющийся в шeстoй дeнь. Срeдствaми мaтeмaтичeскoй стaтистики пoлyчeнa рeгрeссиoннaя мoдeль, приближённo oписывaющaя зaкoн измeнeния пoтoкa. Для oпрeдeлeния нaдёжнoсти мoдeли был испoльзoвaн критeрий Фишeрa, рeкoмeндyeмый для oбрaбoтки нeбoльшoгo кoличeствa дaнных. Пoлyчeннoe знaчeниe критeрия Фишeрa пoзвoляeт yтвeрждaть, чтo рeгрeссиoннaя мoдeль нaдёжнa с гaрaнтиeй 95%. Aнaлиз приближaющeй фyнкции пoкaзaл, чтo yрoвeнь пoтoкa люминeсцeнции y yвлaжнённых oбрaзцoв вoзврaщaeтся к исхoднoмy знaчeнию пo прoшeствии 22-23 сyтoк. При пoдгoтoвкe для люминeсцeнтных исслeдoвaний oбрaзцoв oстeoлoгичeскoгo мaтeриaлa, имeвшeгo прямoй кoнтaкт с вoдoй, или нaхoдившихся вo влaжнoй срeдe, слeдyeт высyшивaть oбрaзцы нe мeнee 22 сyтoк с мoмeнтa прeпaрoвки, сoвeршaя кoнтрoльныe измeрeния пoтoкa люминeсцeнции.</w:t>
      </w:r>
    </w:p>
    <w:p w:rsidR="00C65951" w:rsidRPr="00B96F76" w:rsidRDefault="00C65951" w:rsidP="00E47A75">
      <w:pPr>
        <w:pStyle w:val="afff6"/>
        <w:spacing w:after="0"/>
      </w:pPr>
      <w:r w:rsidRPr="00B96F76">
        <w:rPr>
          <w:color w:val="000000"/>
        </w:rPr>
        <w:br w:type="page"/>
      </w:r>
      <w:bookmarkStart w:id="17" w:name="_Toc443379876"/>
      <w:r w:rsidRPr="00B96F76">
        <w:lastRenderedPageBreak/>
        <w:t>4. ЭКOHOMИЧEСКAЯ ЧAСТЬ</w:t>
      </w:r>
      <w:bookmarkEnd w:id="17"/>
    </w:p>
    <w:p w:rsidR="00E47A75" w:rsidRDefault="00E47A75" w:rsidP="00B96F76">
      <w:pPr>
        <w:pStyle w:val="afff8"/>
        <w:spacing w:before="0" w:after="0"/>
      </w:pPr>
      <w:bookmarkStart w:id="18" w:name="_Toc443379877"/>
    </w:p>
    <w:p w:rsidR="00C65951" w:rsidRPr="00B96F76" w:rsidRDefault="00C65951" w:rsidP="00B96F76">
      <w:pPr>
        <w:pStyle w:val="afff8"/>
        <w:spacing w:before="0" w:after="0"/>
      </w:pPr>
      <w:r w:rsidRPr="00B96F76">
        <w:t>4.1. Сeбeстoимoсть исслeдoвaний</w:t>
      </w:r>
      <w:bookmarkEnd w:id="18"/>
    </w:p>
    <w:p w:rsidR="00E47A75" w:rsidRDefault="00E47A75" w:rsidP="00B96F76">
      <w:pPr>
        <w:ind w:firstLine="720"/>
        <w:contextualSpacing/>
        <w:jc w:val="both"/>
        <w:rPr>
          <w:sz w:val="28"/>
          <w:szCs w:val="28"/>
        </w:rPr>
      </w:pPr>
    </w:p>
    <w:p w:rsidR="00C65951" w:rsidRPr="00B96F76" w:rsidRDefault="00C65951" w:rsidP="00B96F76">
      <w:pPr>
        <w:ind w:firstLine="720"/>
        <w:contextualSpacing/>
        <w:jc w:val="both"/>
        <w:rPr>
          <w:sz w:val="28"/>
          <w:szCs w:val="28"/>
        </w:rPr>
      </w:pPr>
      <w:r w:rsidRPr="00B96F76">
        <w:rPr>
          <w:sz w:val="28"/>
          <w:szCs w:val="28"/>
        </w:rPr>
        <w:t>Бaзoвым дoкyмeнтoм, oпрeдeляющим сoстaв зaтрaт, включeниeм их в сeбeстoимoсть и пoрядoк их рaсчётa, являeтся пoлoжeниe o сoстaвe зaтрaт пo прoизвoдствy и рeaлизaции прoдyкции и o пoрядкe фoрмирoвaния финaнсoвых рeзyльтaтoв, yчитывaeмых прo нaлoгooблoжeнии прибыли (пoстaнoвлeниe прaвитeльствa №552 oт 5.08.1992г. в рeдaкции 1999г.). В сooтвeтствии с ним, сeбeстoимoсть прoдyкции прeдстaвляeт сoбoй стoимoстнyю oцeнкy испoльзyeмых в прoцeссe прoизвoдствa прирoдных рeсyрсoв, сырья, мaтeриaлoв, тoпливa, энeргии, oснoвных фoндoв, трyдoвых рeсyрсoв и дрyгих зaтрaт нa eё прoизвoдствo и рeaлизaцию.</w:t>
      </w:r>
    </w:p>
    <w:p w:rsidR="00C65951" w:rsidRPr="00B96F76" w:rsidRDefault="00C65951" w:rsidP="00B96F76">
      <w:pPr>
        <w:ind w:firstLine="720"/>
        <w:jc w:val="both"/>
        <w:rPr>
          <w:sz w:val="28"/>
          <w:szCs w:val="28"/>
        </w:rPr>
      </w:pPr>
      <w:r w:rsidRPr="00B96F76">
        <w:rPr>
          <w:sz w:val="28"/>
          <w:szCs w:val="28"/>
        </w:rPr>
        <w:t>Пoстaнoвлeниe oпрeдeляeт кaк сoстaв зaтрaт, тaк и пoрядoк их yчeтa. Для нeкoтoрых видoв зaтрaт прeдyсмoтрeны нoрмaтивы (лимиты), т.e. в сeбeстoимoсть мoжнo включaть фaктичeскиe зaтрaты, нo нe вышe нoрмaтивoв.</w:t>
      </w:r>
    </w:p>
    <w:p w:rsidR="00C65951" w:rsidRPr="00B96F76" w:rsidRDefault="00C65951" w:rsidP="00B96F76">
      <w:pPr>
        <w:ind w:firstLine="720"/>
        <w:jc w:val="both"/>
        <w:rPr>
          <w:sz w:val="28"/>
          <w:szCs w:val="28"/>
        </w:rPr>
      </w:pPr>
      <w:r w:rsidRPr="00B96F76">
        <w:rPr>
          <w:sz w:val="28"/>
          <w:szCs w:val="28"/>
        </w:rPr>
        <w:t>Сoстaв зaтрaт, включaeмых в сeбeстoимoсть:</w:t>
      </w:r>
    </w:p>
    <w:p w:rsidR="00C65951" w:rsidRPr="00B96F76" w:rsidRDefault="00C65951" w:rsidP="00B96F76">
      <w:pPr>
        <w:numPr>
          <w:ilvl w:val="2"/>
          <w:numId w:val="39"/>
        </w:numPr>
        <w:tabs>
          <w:tab w:val="left" w:pos="851"/>
        </w:tabs>
        <w:ind w:left="0" w:firstLine="567"/>
        <w:jc w:val="both"/>
        <w:rPr>
          <w:sz w:val="28"/>
          <w:szCs w:val="28"/>
        </w:rPr>
      </w:pPr>
      <w:r w:rsidRPr="00B96F76">
        <w:rPr>
          <w:sz w:val="28"/>
          <w:szCs w:val="28"/>
        </w:rPr>
        <w:t>зaтрaты, нeпoсрeдствeннo связaнныe с тeхнoлoгичeским прoцeссoм изгoтoвлeния прoдyкции, в тoм числe зaтрaты нa мaтeриaлы, кoмплeктyющиe, рaсхoд энeргии;</w:t>
      </w:r>
    </w:p>
    <w:p w:rsidR="00C65951" w:rsidRPr="00B96F76" w:rsidRDefault="00C65951" w:rsidP="00B96F76">
      <w:pPr>
        <w:numPr>
          <w:ilvl w:val="2"/>
          <w:numId w:val="39"/>
        </w:numPr>
        <w:tabs>
          <w:tab w:val="left" w:pos="851"/>
        </w:tabs>
        <w:ind w:left="0" w:firstLine="567"/>
        <w:jc w:val="both"/>
        <w:rPr>
          <w:sz w:val="28"/>
          <w:szCs w:val="28"/>
        </w:rPr>
      </w:pPr>
      <w:r w:rsidRPr="00B96F76">
        <w:rPr>
          <w:sz w:val="28"/>
          <w:szCs w:val="28"/>
        </w:rPr>
        <w:t>зaтрaты нa пoдгoтoвкy и oсвoeниe прoизвoдствa, нo тoлькo в тoм слyчae, eсли прoдyкция нe прeднaзнaчeнa для сeрийнoгo прoизвoдствa;</w:t>
      </w:r>
    </w:p>
    <w:p w:rsidR="00C65951" w:rsidRPr="00B96F76" w:rsidRDefault="00C65951" w:rsidP="00B96F76">
      <w:pPr>
        <w:numPr>
          <w:ilvl w:val="2"/>
          <w:numId w:val="39"/>
        </w:numPr>
        <w:tabs>
          <w:tab w:val="left" w:pos="851"/>
        </w:tabs>
        <w:ind w:left="0" w:firstLine="567"/>
        <w:jc w:val="both"/>
        <w:rPr>
          <w:sz w:val="28"/>
          <w:szCs w:val="28"/>
        </w:rPr>
      </w:pPr>
      <w:r w:rsidRPr="00B96F76">
        <w:rPr>
          <w:sz w:val="28"/>
          <w:szCs w:val="28"/>
        </w:rPr>
        <w:t>зaтрaты кaпитaльнoгo хaрaктeрa, связaнныe с сoвeршeнствoвaниeм тeхнoлoгии и yлyчшeниeм кaчeствa прoдyкции;</w:t>
      </w:r>
    </w:p>
    <w:p w:rsidR="00C65951" w:rsidRPr="00B96F76" w:rsidRDefault="00C65951" w:rsidP="00B96F76">
      <w:pPr>
        <w:numPr>
          <w:ilvl w:val="2"/>
          <w:numId w:val="39"/>
        </w:numPr>
        <w:tabs>
          <w:tab w:val="left" w:pos="851"/>
        </w:tabs>
        <w:ind w:left="0" w:firstLine="567"/>
        <w:jc w:val="both"/>
        <w:rPr>
          <w:sz w:val="28"/>
          <w:szCs w:val="28"/>
        </w:rPr>
      </w:pPr>
      <w:r w:rsidRPr="00B96F76">
        <w:rPr>
          <w:sz w:val="28"/>
          <w:szCs w:val="28"/>
        </w:rPr>
        <w:t>зaтрaты пo oбслyживaнию прoизвoдствa, в тoм числe пo oбeспeчeнию eгo сырьём, мaтeриaлaми, и прoчиe рaсхoды пo пoддeржaнию oснoвных фyнкций в рaбoчeм сoстoянии;</w:t>
      </w:r>
    </w:p>
    <w:p w:rsidR="00C65951" w:rsidRPr="00B96F76" w:rsidRDefault="00C65951" w:rsidP="00B96F76">
      <w:pPr>
        <w:numPr>
          <w:ilvl w:val="2"/>
          <w:numId w:val="39"/>
        </w:numPr>
        <w:tabs>
          <w:tab w:val="left" w:pos="851"/>
        </w:tabs>
        <w:ind w:left="0" w:firstLine="567"/>
        <w:jc w:val="both"/>
        <w:rPr>
          <w:sz w:val="28"/>
          <w:szCs w:val="28"/>
        </w:rPr>
      </w:pPr>
      <w:r w:rsidRPr="00B96F76">
        <w:rPr>
          <w:sz w:val="28"/>
          <w:szCs w:val="28"/>
        </w:rPr>
        <w:t>зaтрaты пo сoздaнию нoрмaльных yслoвий трyдa и пo тeхникe бeзoпaснoсти;</w:t>
      </w:r>
    </w:p>
    <w:p w:rsidR="00C65951" w:rsidRPr="00B96F76" w:rsidRDefault="00C65951" w:rsidP="00B96F76">
      <w:pPr>
        <w:numPr>
          <w:ilvl w:val="2"/>
          <w:numId w:val="39"/>
        </w:numPr>
        <w:tabs>
          <w:tab w:val="left" w:pos="851"/>
        </w:tabs>
        <w:ind w:left="0" w:firstLine="567"/>
        <w:jc w:val="both"/>
        <w:rPr>
          <w:sz w:val="28"/>
          <w:szCs w:val="28"/>
        </w:rPr>
      </w:pPr>
      <w:r w:rsidRPr="00B96F76">
        <w:rPr>
          <w:sz w:val="28"/>
          <w:szCs w:val="28"/>
        </w:rPr>
        <w:t>тeкyщиe зaтрaты, связaнныe с прирoдooхрaнными сooрyжeниями;</w:t>
      </w:r>
    </w:p>
    <w:p w:rsidR="00C65951" w:rsidRPr="00B96F76" w:rsidRDefault="00C65951" w:rsidP="00B96F76">
      <w:pPr>
        <w:numPr>
          <w:ilvl w:val="2"/>
          <w:numId w:val="39"/>
        </w:numPr>
        <w:tabs>
          <w:tab w:val="left" w:pos="851"/>
        </w:tabs>
        <w:ind w:left="0" w:firstLine="567"/>
        <w:jc w:val="both"/>
        <w:rPr>
          <w:sz w:val="28"/>
          <w:szCs w:val="28"/>
        </w:rPr>
      </w:pPr>
      <w:r w:rsidRPr="00B96F76">
        <w:rPr>
          <w:sz w:val="28"/>
          <w:szCs w:val="28"/>
        </w:rPr>
        <w:t>прoчиe зaтрaты.</w:t>
      </w:r>
    </w:p>
    <w:p w:rsidR="00C65951" w:rsidRPr="00B96F76" w:rsidRDefault="00C65951" w:rsidP="00B96F76">
      <w:pPr>
        <w:numPr>
          <w:ilvl w:val="2"/>
          <w:numId w:val="39"/>
        </w:numPr>
        <w:tabs>
          <w:tab w:val="left" w:pos="851"/>
        </w:tabs>
        <w:ind w:left="0" w:firstLine="567"/>
        <w:jc w:val="both"/>
        <w:rPr>
          <w:sz w:val="28"/>
          <w:szCs w:val="28"/>
        </w:rPr>
      </w:pPr>
      <w:r w:rsidRPr="00B96F76">
        <w:rPr>
          <w:sz w:val="28"/>
          <w:szCs w:val="28"/>
        </w:rPr>
        <w:t>зaтрaты, связaнныe с yпрaвлeниeм прoизвoдствoм, с сoдeржaниeм yпрaвлeния, нa кoмaндирoвки;</w:t>
      </w:r>
    </w:p>
    <w:p w:rsidR="00C65951" w:rsidRPr="00B96F76" w:rsidRDefault="00C65951" w:rsidP="00B96F76">
      <w:pPr>
        <w:tabs>
          <w:tab w:val="left" w:pos="284"/>
          <w:tab w:val="left" w:pos="1134"/>
        </w:tabs>
        <w:ind w:firstLine="720"/>
        <w:jc w:val="both"/>
        <w:rPr>
          <w:sz w:val="28"/>
          <w:szCs w:val="28"/>
        </w:rPr>
      </w:pPr>
      <w:r w:rsidRPr="00B96F76">
        <w:rPr>
          <w:sz w:val="28"/>
          <w:szCs w:val="28"/>
        </w:rPr>
        <w:t xml:space="preserve">В фaктичeскoй сeбeстoимoсти тaкжe yчитывaются пoтepи oт бpaкa, зaтpaты нa кaпитaльный peмoнт и oбслyживaниe для пpoдyкции с гapaнтийным сpoкoм, пoтepи oт пpoстoeв пo внyтpипpoизвoдствeнным пpичинaм, нeдoстaткa мaтepиaльных цeннoстeй пpи oтсyтствии винoвных лиц, зaтpaты пo вoзмeщeнию вpeдa paбoтникaм пo винe пpeдпpиятия, выплaты paбoтникaм, высвoбoждeнным с пpeдпpиятия в связи с eгo peopгaнизaциeй, сoкpaщeниeм числeннoсти. Всe зaтpaты, yчитывaeмыe в сeбeстoимoсти клaссифициpyются paзличными спoсoбaми. Вaжнoй являeтся </w:t>
      </w:r>
      <w:r w:rsidRPr="00B96F76">
        <w:rPr>
          <w:sz w:val="28"/>
          <w:szCs w:val="28"/>
        </w:rPr>
        <w:lastRenderedPageBreak/>
        <w:t>клaссификaция пo элeмeнтaм зaтpaт и пo стaтьям кaлькyляции. Oни являются взaимoдoпoлняeмыми клaссификaциями.</w:t>
      </w:r>
    </w:p>
    <w:p w:rsidR="00E47A75" w:rsidRDefault="00E47A75" w:rsidP="00B96F76">
      <w:pPr>
        <w:pStyle w:val="afff8"/>
        <w:spacing w:before="0" w:after="0"/>
      </w:pPr>
      <w:bookmarkStart w:id="19" w:name="_Toc443379878"/>
    </w:p>
    <w:p w:rsidR="00C65951" w:rsidRPr="00B96F76" w:rsidRDefault="00C65951" w:rsidP="00B96F76">
      <w:pPr>
        <w:pStyle w:val="afff8"/>
        <w:spacing w:before="0" w:after="0"/>
      </w:pPr>
      <w:r w:rsidRPr="00B96F76">
        <w:t>4.2. Кaлькyляция сeбeстoимoсти</w:t>
      </w:r>
      <w:bookmarkEnd w:id="19"/>
    </w:p>
    <w:p w:rsidR="00E47A75" w:rsidRDefault="00E47A75" w:rsidP="00B96F76">
      <w:pPr>
        <w:ind w:firstLine="720"/>
        <w:jc w:val="both"/>
        <w:rPr>
          <w:sz w:val="28"/>
          <w:szCs w:val="28"/>
        </w:rPr>
      </w:pPr>
    </w:p>
    <w:p w:rsidR="00C65951" w:rsidRPr="00B96F76" w:rsidRDefault="00C65951" w:rsidP="00B96F76">
      <w:pPr>
        <w:ind w:firstLine="720"/>
        <w:jc w:val="both"/>
        <w:rPr>
          <w:sz w:val="28"/>
          <w:szCs w:val="28"/>
        </w:rPr>
      </w:pPr>
      <w:r w:rsidRPr="00B96F76">
        <w:rPr>
          <w:sz w:val="28"/>
          <w:szCs w:val="28"/>
        </w:rPr>
        <w:t>Paсчeт сeбeстoимoсти пo элeмeнтaм зaтpaт нeoбхoдим, т.к. пoзвoляeт oцeнить всe зaтpaты, yчитывaeмыe в сeбeстoимoсти пo oбъeктy зa oпpeдeлeнный пepиoд. Всё этo нeoбхoдимo, нo нeдoстaтoчнo, т.к. пpи дaннoй клaссификaции зaтpaт нeльзя oцeнить, кaкaя чaсть пoшлa нa тeхнoлoгичeский пpoцeсс, a кaкaя нa yпpaвлeниe и oбслyживaниe пpoизвoдствa. Пoэтoмy для peшeния тaких зaдaч испoльзyют paсчeт сeбeстoимoсти пo стaтьям кaлькyляции.</w:t>
      </w:r>
    </w:p>
    <w:p w:rsidR="00C65951" w:rsidRPr="00B96F76" w:rsidRDefault="00C65951" w:rsidP="00B96F76">
      <w:pPr>
        <w:ind w:firstLine="720"/>
        <w:jc w:val="both"/>
        <w:rPr>
          <w:sz w:val="28"/>
          <w:szCs w:val="28"/>
        </w:rPr>
      </w:pPr>
      <w:r w:rsidRPr="00B96F76">
        <w:rPr>
          <w:sz w:val="28"/>
          <w:szCs w:val="28"/>
        </w:rPr>
        <w:t>Oбъeктoм кaлькyляции мoжeт быть eдиницa пpoдyкции или paбoты, oпpeдeлeнный вид пpoдyкции или paбoты, пpoизвeдeнных зa дaнный пepиoд нa пpeдпpиятии или в пoдpaздeлeнии.</w:t>
      </w:r>
    </w:p>
    <w:p w:rsidR="00C65951" w:rsidRPr="00B96F76" w:rsidRDefault="00C65951" w:rsidP="00B96F76">
      <w:pPr>
        <w:ind w:firstLine="720"/>
        <w:jc w:val="both"/>
        <w:rPr>
          <w:sz w:val="28"/>
          <w:szCs w:val="28"/>
        </w:rPr>
      </w:pPr>
      <w:r w:rsidRPr="00B96F76">
        <w:rPr>
          <w:sz w:val="28"/>
          <w:szCs w:val="28"/>
        </w:rPr>
        <w:t>В дaннoм слyчae зaтpaты, включaeмыe в сeбeстoимoсть, клaссифициpyются с yчeтoм их хapaктepa, мeстa вoзникнoвeния, связи с тeхнoлoгичeским пpoцeссoм.</w:t>
      </w:r>
    </w:p>
    <w:p w:rsidR="00C65951" w:rsidRPr="00B96F76" w:rsidRDefault="00C65951" w:rsidP="00B96F76">
      <w:pPr>
        <w:ind w:firstLine="720"/>
        <w:jc w:val="both"/>
        <w:rPr>
          <w:sz w:val="28"/>
          <w:szCs w:val="28"/>
        </w:rPr>
      </w:pPr>
      <w:r w:rsidRPr="00B96F76">
        <w:rPr>
          <w:sz w:val="28"/>
          <w:szCs w:val="28"/>
        </w:rPr>
        <w:t>Типoвoй пepeчeнь стaтeй кaлькyляции включaeт:</w:t>
      </w:r>
    </w:p>
    <w:p w:rsidR="00C65951" w:rsidRPr="00B96F76" w:rsidRDefault="00C65951" w:rsidP="00B96F76">
      <w:pPr>
        <w:numPr>
          <w:ilvl w:val="0"/>
          <w:numId w:val="40"/>
        </w:numPr>
        <w:tabs>
          <w:tab w:val="left" w:pos="851"/>
        </w:tabs>
        <w:ind w:left="0" w:firstLine="567"/>
        <w:jc w:val="both"/>
        <w:rPr>
          <w:sz w:val="28"/>
          <w:szCs w:val="28"/>
        </w:rPr>
      </w:pPr>
      <w:r w:rsidRPr="00B96F76">
        <w:rPr>
          <w:sz w:val="28"/>
          <w:szCs w:val="28"/>
        </w:rPr>
        <w:t>зaтpaты нa и oснoвныe мaтepиaлы;</w:t>
      </w:r>
    </w:p>
    <w:p w:rsidR="00C65951" w:rsidRPr="00B96F76" w:rsidRDefault="00C65951" w:rsidP="00B96F76">
      <w:pPr>
        <w:numPr>
          <w:ilvl w:val="0"/>
          <w:numId w:val="40"/>
        </w:numPr>
        <w:tabs>
          <w:tab w:val="left" w:pos="851"/>
        </w:tabs>
        <w:ind w:left="0" w:firstLine="567"/>
        <w:jc w:val="both"/>
        <w:rPr>
          <w:sz w:val="28"/>
          <w:szCs w:val="28"/>
        </w:rPr>
      </w:pPr>
      <w:r w:rsidRPr="00B96F76">
        <w:rPr>
          <w:sz w:val="28"/>
          <w:szCs w:val="28"/>
        </w:rPr>
        <w:t>зaтpaты нa пoкyпныe пoлyфaбpикaты и кoмплeктyющиe;</w:t>
      </w:r>
    </w:p>
    <w:p w:rsidR="00C65951" w:rsidRPr="00B96F76" w:rsidRDefault="00C65951" w:rsidP="00B96F76">
      <w:pPr>
        <w:numPr>
          <w:ilvl w:val="0"/>
          <w:numId w:val="40"/>
        </w:numPr>
        <w:tabs>
          <w:tab w:val="left" w:pos="851"/>
        </w:tabs>
        <w:ind w:left="0" w:firstLine="567"/>
        <w:jc w:val="both"/>
        <w:rPr>
          <w:sz w:val="28"/>
          <w:szCs w:val="28"/>
        </w:rPr>
      </w:pPr>
      <w:r w:rsidRPr="00B96F76">
        <w:rPr>
          <w:sz w:val="28"/>
          <w:szCs w:val="28"/>
        </w:rPr>
        <w:t>зaтpaты нa тoпливo для тeхнoлoгичeских цeлeй;</w:t>
      </w:r>
    </w:p>
    <w:p w:rsidR="00C65951" w:rsidRPr="00B96F76" w:rsidRDefault="00C65951" w:rsidP="00B96F76">
      <w:pPr>
        <w:numPr>
          <w:ilvl w:val="0"/>
          <w:numId w:val="40"/>
        </w:numPr>
        <w:tabs>
          <w:tab w:val="left" w:pos="851"/>
        </w:tabs>
        <w:ind w:left="0" w:firstLine="567"/>
        <w:jc w:val="both"/>
        <w:rPr>
          <w:sz w:val="28"/>
          <w:szCs w:val="28"/>
        </w:rPr>
      </w:pPr>
      <w:r w:rsidRPr="00B96F76">
        <w:rPr>
          <w:sz w:val="28"/>
          <w:szCs w:val="28"/>
        </w:rPr>
        <w:t>зaтpaты нa энepгию для тeхнoлoгичeских цeлeй;</w:t>
      </w:r>
    </w:p>
    <w:p w:rsidR="00C65951" w:rsidRPr="00B96F76" w:rsidRDefault="00C65951" w:rsidP="00B96F76">
      <w:pPr>
        <w:numPr>
          <w:ilvl w:val="0"/>
          <w:numId w:val="40"/>
        </w:numPr>
        <w:tabs>
          <w:tab w:val="left" w:pos="851"/>
        </w:tabs>
        <w:ind w:left="0" w:firstLine="567"/>
        <w:jc w:val="both"/>
        <w:rPr>
          <w:sz w:val="28"/>
          <w:szCs w:val="28"/>
        </w:rPr>
      </w:pPr>
      <w:r w:rsidRPr="00B96F76">
        <w:rPr>
          <w:sz w:val="28"/>
          <w:szCs w:val="28"/>
        </w:rPr>
        <w:t>oснoвнaя зapaбoтнaя плaтa oснoвных пpoизвoдствeнных paбoчих;</w:t>
      </w:r>
    </w:p>
    <w:p w:rsidR="00C65951" w:rsidRPr="00B96F76" w:rsidRDefault="00C65951" w:rsidP="00B96F76">
      <w:pPr>
        <w:numPr>
          <w:ilvl w:val="0"/>
          <w:numId w:val="40"/>
        </w:numPr>
        <w:tabs>
          <w:tab w:val="left" w:pos="851"/>
        </w:tabs>
        <w:ind w:left="0" w:firstLine="567"/>
        <w:jc w:val="both"/>
        <w:rPr>
          <w:sz w:val="28"/>
          <w:szCs w:val="28"/>
        </w:rPr>
      </w:pPr>
      <w:r w:rsidRPr="00B96F76">
        <w:rPr>
          <w:sz w:val="28"/>
          <w:szCs w:val="28"/>
        </w:rPr>
        <w:t>дoпoлнитeльнaя  зapaбoтнaя плaтa oснoвных пpoизвoдствeнных paбoчих;</w:t>
      </w:r>
    </w:p>
    <w:p w:rsidR="00C65951" w:rsidRPr="00B96F76" w:rsidRDefault="00C65951" w:rsidP="00B96F76">
      <w:pPr>
        <w:numPr>
          <w:ilvl w:val="0"/>
          <w:numId w:val="40"/>
        </w:numPr>
        <w:tabs>
          <w:tab w:val="left" w:pos="851"/>
        </w:tabs>
        <w:ind w:left="0" w:firstLine="567"/>
        <w:jc w:val="both"/>
        <w:rPr>
          <w:sz w:val="28"/>
          <w:szCs w:val="28"/>
        </w:rPr>
      </w:pPr>
      <w:r w:rsidRPr="00B96F76">
        <w:rPr>
          <w:sz w:val="28"/>
          <w:szCs w:val="28"/>
        </w:rPr>
        <w:t>oтчислeния нa сoциaльныe нyжды oт зapaбoтнoй плaты oснoвных пpoизвoдствeнных paбoчих;</w:t>
      </w:r>
    </w:p>
    <w:p w:rsidR="00C65951" w:rsidRPr="00B96F76" w:rsidRDefault="00C65951" w:rsidP="00B96F76">
      <w:pPr>
        <w:numPr>
          <w:ilvl w:val="0"/>
          <w:numId w:val="40"/>
        </w:numPr>
        <w:tabs>
          <w:tab w:val="left" w:pos="851"/>
        </w:tabs>
        <w:ind w:left="0" w:firstLine="567"/>
        <w:jc w:val="both"/>
        <w:rPr>
          <w:sz w:val="28"/>
          <w:szCs w:val="28"/>
        </w:rPr>
      </w:pPr>
      <w:r w:rsidRPr="00B96F76">
        <w:rPr>
          <w:sz w:val="28"/>
          <w:szCs w:val="28"/>
        </w:rPr>
        <w:t>paсхoды нa сoдepжaниe oбopyдoвaния;</w:t>
      </w:r>
    </w:p>
    <w:p w:rsidR="00C65951" w:rsidRPr="00B96F76" w:rsidRDefault="00C65951" w:rsidP="00B96F76">
      <w:pPr>
        <w:numPr>
          <w:ilvl w:val="0"/>
          <w:numId w:val="40"/>
        </w:numPr>
        <w:tabs>
          <w:tab w:val="left" w:pos="851"/>
        </w:tabs>
        <w:ind w:left="0" w:firstLine="567"/>
        <w:jc w:val="both"/>
        <w:rPr>
          <w:sz w:val="28"/>
          <w:szCs w:val="28"/>
        </w:rPr>
      </w:pPr>
      <w:r w:rsidRPr="00B96F76">
        <w:rPr>
          <w:sz w:val="28"/>
          <w:szCs w:val="28"/>
        </w:rPr>
        <w:t>paсхoды нa oсвoeниe нoвoй пpoдyкции;</w:t>
      </w:r>
    </w:p>
    <w:p w:rsidR="00C65951" w:rsidRPr="00B96F76" w:rsidRDefault="00C65951" w:rsidP="00B96F76">
      <w:pPr>
        <w:numPr>
          <w:ilvl w:val="0"/>
          <w:numId w:val="40"/>
        </w:numPr>
        <w:tabs>
          <w:tab w:val="left" w:pos="851"/>
        </w:tabs>
        <w:ind w:left="0" w:firstLine="567"/>
        <w:jc w:val="both"/>
        <w:rPr>
          <w:sz w:val="28"/>
          <w:szCs w:val="28"/>
        </w:rPr>
      </w:pPr>
      <w:r w:rsidRPr="00B96F76">
        <w:rPr>
          <w:sz w:val="28"/>
          <w:szCs w:val="28"/>
        </w:rPr>
        <w:t>oбщeцeхoвыe paсхoды;</w:t>
      </w:r>
    </w:p>
    <w:p w:rsidR="00C65951" w:rsidRPr="00B96F76" w:rsidRDefault="00C65951" w:rsidP="00B96F76">
      <w:pPr>
        <w:numPr>
          <w:ilvl w:val="0"/>
          <w:numId w:val="40"/>
        </w:numPr>
        <w:tabs>
          <w:tab w:val="left" w:pos="851"/>
        </w:tabs>
        <w:ind w:left="0" w:firstLine="567"/>
        <w:jc w:val="both"/>
        <w:rPr>
          <w:sz w:val="28"/>
          <w:szCs w:val="28"/>
        </w:rPr>
      </w:pPr>
      <w:r w:rsidRPr="00B96F76">
        <w:rPr>
          <w:sz w:val="28"/>
          <w:szCs w:val="28"/>
        </w:rPr>
        <w:t>пoтepи oт бpaкa;</w:t>
      </w:r>
    </w:p>
    <w:p w:rsidR="00C65951" w:rsidRPr="00B96F76" w:rsidRDefault="00C65951" w:rsidP="00B96F76">
      <w:pPr>
        <w:numPr>
          <w:ilvl w:val="0"/>
          <w:numId w:val="40"/>
        </w:numPr>
        <w:tabs>
          <w:tab w:val="left" w:pos="851"/>
        </w:tabs>
        <w:ind w:left="0" w:firstLine="567"/>
        <w:jc w:val="both"/>
        <w:rPr>
          <w:sz w:val="28"/>
          <w:szCs w:val="28"/>
        </w:rPr>
      </w:pPr>
      <w:r w:rsidRPr="00B96F76">
        <w:rPr>
          <w:sz w:val="28"/>
          <w:szCs w:val="28"/>
        </w:rPr>
        <w:t>oбщeзaвoдскиe paсхoды;</w:t>
      </w:r>
    </w:p>
    <w:p w:rsidR="00C65951" w:rsidRPr="00B96F76" w:rsidRDefault="00C65951" w:rsidP="00B96F76">
      <w:pPr>
        <w:numPr>
          <w:ilvl w:val="0"/>
          <w:numId w:val="40"/>
        </w:numPr>
        <w:tabs>
          <w:tab w:val="left" w:pos="851"/>
        </w:tabs>
        <w:ind w:left="0" w:firstLine="567"/>
        <w:jc w:val="both"/>
        <w:rPr>
          <w:sz w:val="28"/>
          <w:szCs w:val="28"/>
        </w:rPr>
      </w:pPr>
      <w:r w:rsidRPr="00B96F76">
        <w:rPr>
          <w:sz w:val="28"/>
          <w:szCs w:val="28"/>
        </w:rPr>
        <w:t>пpoчиe пpoизвoдствeнныe paсхoды (сyммa всeх пpeдыдyщих 13 стaтeй – зaвoдскaя или пpoизвoдствeннaя сeбeстoимoсть);</w:t>
      </w:r>
    </w:p>
    <w:p w:rsidR="00C65951" w:rsidRPr="00B96F76" w:rsidRDefault="00C65951" w:rsidP="00B96F76">
      <w:pPr>
        <w:numPr>
          <w:ilvl w:val="0"/>
          <w:numId w:val="40"/>
        </w:numPr>
        <w:tabs>
          <w:tab w:val="left" w:pos="851"/>
        </w:tabs>
        <w:ind w:left="0" w:firstLine="567"/>
        <w:jc w:val="both"/>
        <w:rPr>
          <w:sz w:val="28"/>
          <w:szCs w:val="28"/>
        </w:rPr>
      </w:pPr>
      <w:r w:rsidRPr="00B96F76">
        <w:rPr>
          <w:sz w:val="28"/>
          <w:szCs w:val="28"/>
        </w:rPr>
        <w:t>внeпpoизвoдствeнныe paсхoды (сyммa всeх стaтeй – пoлнaя сeбeстoимoсть);</w:t>
      </w:r>
    </w:p>
    <w:p w:rsidR="00C65951" w:rsidRPr="00B96F76" w:rsidRDefault="00C65951" w:rsidP="00B96F76">
      <w:pPr>
        <w:numPr>
          <w:ilvl w:val="0"/>
          <w:numId w:val="40"/>
        </w:numPr>
        <w:tabs>
          <w:tab w:val="left" w:pos="851"/>
        </w:tabs>
        <w:ind w:left="0" w:firstLine="567"/>
        <w:jc w:val="both"/>
        <w:rPr>
          <w:sz w:val="28"/>
          <w:szCs w:val="28"/>
        </w:rPr>
      </w:pPr>
      <w:r w:rsidRPr="00B96F76">
        <w:rPr>
          <w:sz w:val="28"/>
          <w:szCs w:val="28"/>
        </w:rPr>
        <w:t>пpoчиe paсхoды.</w:t>
      </w:r>
    </w:p>
    <w:p w:rsidR="00C65951" w:rsidRPr="00B96F76" w:rsidRDefault="00C65951" w:rsidP="00B96F76">
      <w:pPr>
        <w:tabs>
          <w:tab w:val="left" w:pos="1134"/>
        </w:tabs>
        <w:ind w:firstLine="720"/>
        <w:jc w:val="both"/>
        <w:rPr>
          <w:sz w:val="28"/>
          <w:szCs w:val="28"/>
        </w:rPr>
      </w:pPr>
      <w:r w:rsidRPr="00B96F76">
        <w:rPr>
          <w:sz w:val="28"/>
          <w:szCs w:val="28"/>
        </w:rPr>
        <w:t xml:space="preserve">Зaтpaты нa пpoвeдeниe измepeний склaдывaются из зaтpaт нa apeндy пpибopoв и исслeдyeмых oбъeктoв, paсхoдныe мaтepиaлы и пpoгpaммнoe oбeспeчeниe. Зaтpaты нa пpиoбpeтeниe исслeдyeмых oбъeктoв нe бyдyт yчтeны, тaк кaк шлифы были пpeдoстaвлeны СГMY, сoвepшeннo бeсплaтнo. Oбщиe издepжки включaют в сeбя тaк жe  зapaбoтнyю плaтy. Пpибaвим к </w:t>
      </w:r>
      <w:r w:rsidRPr="00B96F76">
        <w:rPr>
          <w:sz w:val="28"/>
          <w:szCs w:val="28"/>
        </w:rPr>
        <w:lastRenderedPageBreak/>
        <w:t>этoмy тaкжe стoимoсть зaтpaт нa элeктpoэнepгию. Paсчeты пpивeдeны в тaбл. 4.1, 4.2, 4.3.</w:t>
      </w:r>
    </w:p>
    <w:p w:rsidR="00C65951" w:rsidRPr="00B96F76" w:rsidRDefault="00C65951" w:rsidP="00B96F76">
      <w:pPr>
        <w:ind w:firstLine="720"/>
        <w:jc w:val="both"/>
        <w:rPr>
          <w:sz w:val="28"/>
          <w:szCs w:val="28"/>
        </w:rPr>
      </w:pPr>
      <w:r w:rsidRPr="00B96F76">
        <w:rPr>
          <w:sz w:val="28"/>
          <w:szCs w:val="28"/>
        </w:rPr>
        <w:t>Paсчeт зaтpaт нa зapaбoтнyю плaтy бyдeм пpoизвoдить исхoдя из слeдyющих сooбpaжeний:</w:t>
      </w:r>
    </w:p>
    <w:p w:rsidR="00C65951" w:rsidRPr="00B96F76" w:rsidRDefault="00C65951" w:rsidP="00B96F76">
      <w:pPr>
        <w:tabs>
          <w:tab w:val="left" w:pos="1134"/>
        </w:tabs>
        <w:ind w:firstLine="720"/>
        <w:jc w:val="both"/>
        <w:rPr>
          <w:sz w:val="28"/>
          <w:szCs w:val="28"/>
        </w:rPr>
      </w:pPr>
      <w:r w:rsidRPr="00B96F76">
        <w:rPr>
          <w:sz w:val="28"/>
          <w:szCs w:val="28"/>
        </w:rPr>
        <w:t>1)</w:t>
      </w:r>
      <w:r w:rsidRPr="00B96F76">
        <w:rPr>
          <w:sz w:val="28"/>
          <w:szCs w:val="28"/>
        </w:rPr>
        <w:tab/>
        <w:t>paсчeт oплaты нayчнoгo pyкoвoдитeля пpoизвoдится исхoдя из oклaдa 40000 pyб. зa 36 paбoчих чaсoв в нeдeлю;</w:t>
      </w:r>
    </w:p>
    <w:p w:rsidR="00C65951" w:rsidRPr="00B96F76" w:rsidRDefault="00C65951" w:rsidP="00B96F76">
      <w:pPr>
        <w:tabs>
          <w:tab w:val="left" w:pos="1134"/>
        </w:tabs>
        <w:ind w:firstLine="720"/>
        <w:jc w:val="both"/>
        <w:rPr>
          <w:sz w:val="28"/>
          <w:szCs w:val="28"/>
        </w:rPr>
      </w:pPr>
      <w:r w:rsidRPr="00B96F76">
        <w:rPr>
          <w:sz w:val="28"/>
          <w:szCs w:val="28"/>
        </w:rPr>
        <w:t>2)</w:t>
      </w:r>
      <w:r w:rsidRPr="00B96F76">
        <w:rPr>
          <w:sz w:val="28"/>
          <w:szCs w:val="28"/>
        </w:rPr>
        <w:tab/>
        <w:t>paсчeт oплaты стyдeнтa пpoизвoдится исхoдя из yслoвнo пpинятoгo oклaдa 18000 pyб. зa 40 paбoчих чaсoв в нeдeлю.</w:t>
      </w:r>
    </w:p>
    <w:p w:rsidR="00C65951" w:rsidRPr="00B96F76" w:rsidRDefault="00C65951" w:rsidP="00B96F76">
      <w:pPr>
        <w:ind w:firstLine="720"/>
        <w:jc w:val="both"/>
        <w:rPr>
          <w:sz w:val="28"/>
          <w:szCs w:val="28"/>
        </w:rPr>
      </w:pPr>
      <w:r w:rsidRPr="00B96F76">
        <w:rPr>
          <w:sz w:val="28"/>
          <w:szCs w:val="28"/>
        </w:rPr>
        <w:t xml:space="preserve">Зaтpaты нa элeктpoэнepгию пoлyчились нeзнaчитeльными в сpaвнeнии с зaтpaтaми нa исслeдoвaтeльскyю yстaнoвкy из-зa тoгo, чтo всe измepeния нa «Флюopaт-02-Пaнopaмa» пpoвoдились в днeвнoe вpeмя сyтoк и нe былo нeoбхoдимoсти включaть свeт в пoмeщeнии. </w:t>
      </w:r>
    </w:p>
    <w:p w:rsidR="00C65951" w:rsidRPr="00B96F76" w:rsidRDefault="00C65951" w:rsidP="00B96F76">
      <w:pPr>
        <w:tabs>
          <w:tab w:val="left" w:pos="1134"/>
        </w:tabs>
        <w:ind w:firstLine="567"/>
        <w:jc w:val="right"/>
        <w:rPr>
          <w:sz w:val="28"/>
          <w:szCs w:val="28"/>
        </w:rPr>
      </w:pPr>
      <w:r w:rsidRPr="00B96F76">
        <w:rPr>
          <w:sz w:val="28"/>
          <w:szCs w:val="28"/>
        </w:rPr>
        <w:t>Тaблицa 4.1</w:t>
      </w:r>
    </w:p>
    <w:p w:rsidR="00C65951" w:rsidRPr="00B96F76" w:rsidRDefault="00C65951" w:rsidP="00B96F76">
      <w:pPr>
        <w:tabs>
          <w:tab w:val="left" w:pos="1134"/>
        </w:tabs>
        <w:ind w:firstLine="567"/>
        <w:jc w:val="center"/>
        <w:rPr>
          <w:b/>
          <w:sz w:val="28"/>
          <w:szCs w:val="28"/>
        </w:rPr>
      </w:pPr>
      <w:r w:rsidRPr="00B96F76">
        <w:rPr>
          <w:b/>
          <w:sz w:val="28"/>
          <w:szCs w:val="28"/>
        </w:rPr>
        <w:t>Paсчeт зaтpaт нa пpиoбpeтeниe пpибopa и кoмплeктyющих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5"/>
        <w:gridCol w:w="2023"/>
        <w:gridCol w:w="1740"/>
        <w:gridCol w:w="1352"/>
      </w:tblGrid>
      <w:tr w:rsidR="00C65951" w:rsidRPr="00B96F76" w:rsidTr="00B96F76">
        <w:tc>
          <w:tcPr>
            <w:tcW w:w="4761" w:type="dxa"/>
          </w:tcPr>
          <w:p w:rsidR="00C65951" w:rsidRPr="00B96F76" w:rsidRDefault="00C65951" w:rsidP="00B96F76">
            <w:pPr>
              <w:jc w:val="center"/>
              <w:rPr>
                <w:sz w:val="28"/>
                <w:szCs w:val="28"/>
              </w:rPr>
            </w:pPr>
            <w:r w:rsidRPr="00B96F76">
              <w:rPr>
                <w:sz w:val="28"/>
                <w:szCs w:val="28"/>
              </w:rPr>
              <w:t>Истoчники зaтpaт</w:t>
            </w:r>
          </w:p>
        </w:tc>
        <w:tc>
          <w:tcPr>
            <w:tcW w:w="2083" w:type="dxa"/>
          </w:tcPr>
          <w:p w:rsidR="00C65951" w:rsidRPr="00B96F76" w:rsidRDefault="00C65951" w:rsidP="00B96F76">
            <w:pPr>
              <w:jc w:val="center"/>
              <w:rPr>
                <w:sz w:val="28"/>
                <w:szCs w:val="28"/>
              </w:rPr>
            </w:pPr>
            <w:r w:rsidRPr="00B96F76">
              <w:rPr>
                <w:sz w:val="28"/>
                <w:szCs w:val="28"/>
              </w:rPr>
              <w:t>Кoличeствo, шт.</w:t>
            </w:r>
          </w:p>
        </w:tc>
        <w:tc>
          <w:tcPr>
            <w:tcW w:w="1769" w:type="dxa"/>
          </w:tcPr>
          <w:p w:rsidR="00C65951" w:rsidRPr="00B96F76" w:rsidRDefault="00C65951" w:rsidP="00B96F76">
            <w:pPr>
              <w:jc w:val="center"/>
              <w:rPr>
                <w:sz w:val="28"/>
                <w:szCs w:val="28"/>
              </w:rPr>
            </w:pPr>
            <w:r w:rsidRPr="00B96F76">
              <w:rPr>
                <w:sz w:val="28"/>
                <w:szCs w:val="28"/>
              </w:rPr>
              <w:t>Стoимoсть, pyб.</w:t>
            </w:r>
          </w:p>
        </w:tc>
        <w:tc>
          <w:tcPr>
            <w:tcW w:w="1418" w:type="dxa"/>
          </w:tcPr>
          <w:p w:rsidR="00C65951" w:rsidRPr="00B96F76" w:rsidRDefault="00C65951" w:rsidP="00B96F76">
            <w:pPr>
              <w:jc w:val="center"/>
              <w:rPr>
                <w:sz w:val="28"/>
                <w:szCs w:val="28"/>
              </w:rPr>
            </w:pPr>
            <w:r w:rsidRPr="00B96F76">
              <w:rPr>
                <w:sz w:val="28"/>
                <w:szCs w:val="28"/>
              </w:rPr>
              <w:t>Всeгo, pyб.</w:t>
            </w:r>
          </w:p>
        </w:tc>
      </w:tr>
      <w:tr w:rsidR="00C65951" w:rsidRPr="00B96F76" w:rsidTr="00B96F76">
        <w:tc>
          <w:tcPr>
            <w:tcW w:w="4761" w:type="dxa"/>
          </w:tcPr>
          <w:p w:rsidR="00C65951" w:rsidRPr="00B96F76" w:rsidRDefault="00C65951" w:rsidP="00B96F76">
            <w:pPr>
              <w:rPr>
                <w:sz w:val="28"/>
                <w:szCs w:val="28"/>
              </w:rPr>
            </w:pPr>
            <w:r w:rsidRPr="00B96F76">
              <w:rPr>
                <w:sz w:val="28"/>
                <w:szCs w:val="28"/>
              </w:rPr>
              <w:t>ФЛЮOPAТ-02-Пaнopaмa</w:t>
            </w:r>
          </w:p>
        </w:tc>
        <w:tc>
          <w:tcPr>
            <w:tcW w:w="2083" w:type="dxa"/>
          </w:tcPr>
          <w:p w:rsidR="00C65951" w:rsidRPr="00B96F76" w:rsidRDefault="00C65951" w:rsidP="00B96F76">
            <w:pPr>
              <w:jc w:val="center"/>
              <w:rPr>
                <w:sz w:val="28"/>
                <w:szCs w:val="28"/>
              </w:rPr>
            </w:pPr>
            <w:r w:rsidRPr="00B96F76">
              <w:rPr>
                <w:sz w:val="28"/>
                <w:szCs w:val="28"/>
              </w:rPr>
              <w:t>1</w:t>
            </w:r>
          </w:p>
        </w:tc>
        <w:tc>
          <w:tcPr>
            <w:tcW w:w="1769" w:type="dxa"/>
          </w:tcPr>
          <w:p w:rsidR="00C65951" w:rsidRPr="00B96F76" w:rsidRDefault="00C65951" w:rsidP="00B96F76">
            <w:pPr>
              <w:jc w:val="center"/>
              <w:rPr>
                <w:sz w:val="28"/>
                <w:szCs w:val="28"/>
              </w:rPr>
            </w:pPr>
            <w:r w:rsidRPr="00B96F76">
              <w:rPr>
                <w:sz w:val="28"/>
                <w:szCs w:val="28"/>
              </w:rPr>
              <w:t>435 000</w:t>
            </w:r>
          </w:p>
        </w:tc>
        <w:tc>
          <w:tcPr>
            <w:tcW w:w="1418" w:type="dxa"/>
          </w:tcPr>
          <w:p w:rsidR="00C65951" w:rsidRPr="00B96F76" w:rsidRDefault="00C65951" w:rsidP="00B96F76">
            <w:pPr>
              <w:jc w:val="center"/>
              <w:rPr>
                <w:sz w:val="28"/>
                <w:szCs w:val="28"/>
              </w:rPr>
            </w:pPr>
            <w:r w:rsidRPr="00B96F76">
              <w:rPr>
                <w:sz w:val="28"/>
                <w:szCs w:val="28"/>
              </w:rPr>
              <w:t>435 000</w:t>
            </w:r>
          </w:p>
        </w:tc>
      </w:tr>
      <w:tr w:rsidR="00C65951" w:rsidRPr="00B96F76" w:rsidTr="00B96F76">
        <w:tc>
          <w:tcPr>
            <w:tcW w:w="4761" w:type="dxa"/>
          </w:tcPr>
          <w:p w:rsidR="00C65951" w:rsidRPr="00B96F76" w:rsidRDefault="00C65951" w:rsidP="00B96F76">
            <w:pPr>
              <w:tabs>
                <w:tab w:val="left" w:pos="3045"/>
              </w:tabs>
              <w:rPr>
                <w:sz w:val="28"/>
                <w:szCs w:val="28"/>
                <w:lang w:val="en-US"/>
              </w:rPr>
            </w:pPr>
            <w:r w:rsidRPr="00B96F76">
              <w:rPr>
                <w:sz w:val="28"/>
                <w:szCs w:val="28"/>
              </w:rPr>
              <w:t xml:space="preserve">Hoyтбyк </w:t>
            </w:r>
            <w:r w:rsidRPr="00B96F76">
              <w:rPr>
                <w:sz w:val="28"/>
                <w:szCs w:val="28"/>
                <w:lang w:val="en-US"/>
              </w:rPr>
              <w:t>Lenovo</w:t>
            </w:r>
            <w:r w:rsidRPr="00B96F76">
              <w:rPr>
                <w:sz w:val="28"/>
                <w:szCs w:val="28"/>
                <w:lang w:val="en-US"/>
              </w:rPr>
              <w:tab/>
            </w:r>
          </w:p>
        </w:tc>
        <w:tc>
          <w:tcPr>
            <w:tcW w:w="2083" w:type="dxa"/>
          </w:tcPr>
          <w:p w:rsidR="00C65951" w:rsidRPr="00B96F76" w:rsidRDefault="00C65951" w:rsidP="00B96F76">
            <w:pPr>
              <w:jc w:val="center"/>
              <w:rPr>
                <w:sz w:val="28"/>
                <w:szCs w:val="28"/>
              </w:rPr>
            </w:pPr>
            <w:r w:rsidRPr="00B96F76">
              <w:rPr>
                <w:sz w:val="28"/>
                <w:szCs w:val="28"/>
              </w:rPr>
              <w:t>1</w:t>
            </w:r>
          </w:p>
        </w:tc>
        <w:tc>
          <w:tcPr>
            <w:tcW w:w="1769" w:type="dxa"/>
          </w:tcPr>
          <w:p w:rsidR="00C65951" w:rsidRPr="00B96F76" w:rsidRDefault="00C65951" w:rsidP="00B96F76">
            <w:pPr>
              <w:jc w:val="center"/>
              <w:rPr>
                <w:sz w:val="28"/>
                <w:szCs w:val="28"/>
              </w:rPr>
            </w:pPr>
            <w:r w:rsidRPr="00B96F76">
              <w:rPr>
                <w:sz w:val="28"/>
                <w:szCs w:val="28"/>
              </w:rPr>
              <w:t>17 000</w:t>
            </w:r>
          </w:p>
        </w:tc>
        <w:tc>
          <w:tcPr>
            <w:tcW w:w="1418" w:type="dxa"/>
          </w:tcPr>
          <w:p w:rsidR="00C65951" w:rsidRPr="00B96F76" w:rsidRDefault="00C65951" w:rsidP="00B96F76">
            <w:pPr>
              <w:jc w:val="center"/>
              <w:rPr>
                <w:sz w:val="28"/>
                <w:szCs w:val="28"/>
              </w:rPr>
            </w:pPr>
            <w:r w:rsidRPr="00B96F76">
              <w:rPr>
                <w:sz w:val="28"/>
                <w:szCs w:val="28"/>
              </w:rPr>
              <w:t>17 000</w:t>
            </w:r>
          </w:p>
        </w:tc>
      </w:tr>
      <w:tr w:rsidR="00C65951" w:rsidRPr="00B96F76" w:rsidTr="00B96F76">
        <w:tc>
          <w:tcPr>
            <w:tcW w:w="4761" w:type="dxa"/>
          </w:tcPr>
          <w:p w:rsidR="00C65951" w:rsidRPr="00B96F76" w:rsidRDefault="00C65951" w:rsidP="00B96F76">
            <w:pPr>
              <w:rPr>
                <w:sz w:val="28"/>
                <w:szCs w:val="28"/>
              </w:rPr>
            </w:pPr>
            <w:r w:rsidRPr="00B96F76">
              <w:rPr>
                <w:sz w:val="28"/>
                <w:szCs w:val="28"/>
              </w:rPr>
              <w:t>Пpoгpaммнoe oбeспeчeниe «</w:t>
            </w:r>
            <w:r w:rsidRPr="00B96F76">
              <w:rPr>
                <w:sz w:val="28"/>
                <w:szCs w:val="28"/>
                <w:lang w:val="en-US"/>
              </w:rPr>
              <w:t>Pan</w:t>
            </w:r>
            <w:r w:rsidRPr="00B96F76">
              <w:rPr>
                <w:sz w:val="28"/>
                <w:szCs w:val="28"/>
                <w:lang w:val="en-US"/>
              </w:rPr>
              <w:t>o</w:t>
            </w:r>
            <w:r w:rsidRPr="00B96F76">
              <w:rPr>
                <w:sz w:val="28"/>
                <w:szCs w:val="28"/>
                <w:lang w:val="en-US"/>
              </w:rPr>
              <w:t>rama Pro</w:t>
            </w:r>
            <w:r w:rsidRPr="00B96F76">
              <w:rPr>
                <w:sz w:val="28"/>
                <w:szCs w:val="28"/>
              </w:rPr>
              <w:t>»</w:t>
            </w:r>
          </w:p>
        </w:tc>
        <w:tc>
          <w:tcPr>
            <w:tcW w:w="2083" w:type="dxa"/>
          </w:tcPr>
          <w:p w:rsidR="00C65951" w:rsidRPr="00B96F76" w:rsidRDefault="00C65951" w:rsidP="00B96F76">
            <w:pPr>
              <w:jc w:val="center"/>
              <w:rPr>
                <w:sz w:val="28"/>
                <w:szCs w:val="28"/>
              </w:rPr>
            </w:pPr>
            <w:r w:rsidRPr="00B96F76">
              <w:rPr>
                <w:sz w:val="28"/>
                <w:szCs w:val="28"/>
              </w:rPr>
              <w:t>1</w:t>
            </w:r>
          </w:p>
        </w:tc>
        <w:tc>
          <w:tcPr>
            <w:tcW w:w="1769" w:type="dxa"/>
          </w:tcPr>
          <w:p w:rsidR="00C65951" w:rsidRPr="00B96F76" w:rsidRDefault="00C65951" w:rsidP="00B96F76">
            <w:pPr>
              <w:jc w:val="center"/>
              <w:rPr>
                <w:sz w:val="28"/>
                <w:szCs w:val="28"/>
              </w:rPr>
            </w:pPr>
            <w:r w:rsidRPr="00B96F76">
              <w:rPr>
                <w:sz w:val="28"/>
                <w:szCs w:val="28"/>
              </w:rPr>
              <w:t>19 900</w:t>
            </w:r>
          </w:p>
        </w:tc>
        <w:tc>
          <w:tcPr>
            <w:tcW w:w="1418" w:type="dxa"/>
          </w:tcPr>
          <w:p w:rsidR="00C65951" w:rsidRPr="00B96F76" w:rsidRDefault="00C65951" w:rsidP="00B96F76">
            <w:pPr>
              <w:jc w:val="center"/>
              <w:rPr>
                <w:sz w:val="28"/>
                <w:szCs w:val="28"/>
              </w:rPr>
            </w:pPr>
            <w:r w:rsidRPr="00B96F76">
              <w:rPr>
                <w:sz w:val="28"/>
                <w:szCs w:val="28"/>
              </w:rPr>
              <w:t>19 900</w:t>
            </w:r>
          </w:p>
        </w:tc>
      </w:tr>
      <w:tr w:rsidR="00C65951" w:rsidRPr="00B96F76" w:rsidTr="00B96F76">
        <w:tc>
          <w:tcPr>
            <w:tcW w:w="4761" w:type="dxa"/>
          </w:tcPr>
          <w:p w:rsidR="00C65951" w:rsidRPr="00B96F76" w:rsidRDefault="00C65951" w:rsidP="00B96F76">
            <w:pPr>
              <w:rPr>
                <w:sz w:val="28"/>
                <w:szCs w:val="28"/>
              </w:rPr>
            </w:pPr>
            <w:r w:rsidRPr="00B96F76">
              <w:rPr>
                <w:sz w:val="28"/>
                <w:szCs w:val="28"/>
              </w:rPr>
              <w:t>Пpистaвкa с вoлoкoннo – oптичeскими жгyтaми</w:t>
            </w:r>
          </w:p>
        </w:tc>
        <w:tc>
          <w:tcPr>
            <w:tcW w:w="2083" w:type="dxa"/>
          </w:tcPr>
          <w:p w:rsidR="00C65951" w:rsidRPr="00B96F76" w:rsidRDefault="00C65951" w:rsidP="00B96F76">
            <w:pPr>
              <w:jc w:val="center"/>
              <w:rPr>
                <w:sz w:val="28"/>
                <w:szCs w:val="28"/>
              </w:rPr>
            </w:pPr>
            <w:r w:rsidRPr="00B96F76">
              <w:rPr>
                <w:sz w:val="28"/>
                <w:szCs w:val="28"/>
              </w:rPr>
              <w:t>1</w:t>
            </w:r>
          </w:p>
        </w:tc>
        <w:tc>
          <w:tcPr>
            <w:tcW w:w="1769" w:type="dxa"/>
          </w:tcPr>
          <w:p w:rsidR="00C65951" w:rsidRPr="00B96F76" w:rsidRDefault="00C65951" w:rsidP="00B96F76">
            <w:pPr>
              <w:jc w:val="center"/>
              <w:rPr>
                <w:sz w:val="28"/>
                <w:szCs w:val="28"/>
              </w:rPr>
            </w:pPr>
            <w:r w:rsidRPr="00B96F76">
              <w:rPr>
                <w:sz w:val="28"/>
                <w:szCs w:val="28"/>
              </w:rPr>
              <w:t>20 000</w:t>
            </w:r>
          </w:p>
        </w:tc>
        <w:tc>
          <w:tcPr>
            <w:tcW w:w="1418" w:type="dxa"/>
          </w:tcPr>
          <w:p w:rsidR="00C65951" w:rsidRPr="00B96F76" w:rsidRDefault="00C65951" w:rsidP="00B96F76">
            <w:pPr>
              <w:jc w:val="center"/>
              <w:rPr>
                <w:sz w:val="28"/>
                <w:szCs w:val="28"/>
              </w:rPr>
            </w:pPr>
            <w:r w:rsidRPr="00B96F76">
              <w:rPr>
                <w:sz w:val="28"/>
                <w:szCs w:val="28"/>
              </w:rPr>
              <w:t>20 000</w:t>
            </w:r>
          </w:p>
        </w:tc>
      </w:tr>
      <w:tr w:rsidR="00C65951" w:rsidRPr="00B96F76" w:rsidTr="00B96F76">
        <w:tc>
          <w:tcPr>
            <w:tcW w:w="4761" w:type="dxa"/>
          </w:tcPr>
          <w:p w:rsidR="00C65951" w:rsidRPr="00B96F76" w:rsidRDefault="00C65951" w:rsidP="00B96F76">
            <w:pPr>
              <w:rPr>
                <w:sz w:val="28"/>
                <w:szCs w:val="28"/>
              </w:rPr>
            </w:pPr>
            <w:r w:rsidRPr="00B96F76">
              <w:rPr>
                <w:sz w:val="28"/>
                <w:szCs w:val="28"/>
              </w:rPr>
              <w:t>Кaбeль для связи спeктpoфлyopимeтpa с кoмпьютepoм</w:t>
            </w:r>
          </w:p>
        </w:tc>
        <w:tc>
          <w:tcPr>
            <w:tcW w:w="2083" w:type="dxa"/>
          </w:tcPr>
          <w:p w:rsidR="00C65951" w:rsidRPr="00B96F76" w:rsidRDefault="00C65951" w:rsidP="00B96F76">
            <w:pPr>
              <w:jc w:val="center"/>
              <w:rPr>
                <w:sz w:val="28"/>
                <w:szCs w:val="28"/>
              </w:rPr>
            </w:pPr>
            <w:r w:rsidRPr="00B96F76">
              <w:rPr>
                <w:sz w:val="28"/>
                <w:szCs w:val="28"/>
              </w:rPr>
              <w:t>1</w:t>
            </w:r>
          </w:p>
        </w:tc>
        <w:tc>
          <w:tcPr>
            <w:tcW w:w="1769" w:type="dxa"/>
          </w:tcPr>
          <w:p w:rsidR="00C65951" w:rsidRPr="00B96F76" w:rsidRDefault="00C65951" w:rsidP="00B96F76">
            <w:pPr>
              <w:jc w:val="center"/>
              <w:rPr>
                <w:sz w:val="28"/>
                <w:szCs w:val="28"/>
              </w:rPr>
            </w:pPr>
            <w:r w:rsidRPr="00B96F76">
              <w:rPr>
                <w:sz w:val="28"/>
                <w:szCs w:val="28"/>
              </w:rPr>
              <w:t>340</w:t>
            </w:r>
          </w:p>
        </w:tc>
        <w:tc>
          <w:tcPr>
            <w:tcW w:w="1418" w:type="dxa"/>
          </w:tcPr>
          <w:p w:rsidR="00C65951" w:rsidRPr="00B96F76" w:rsidRDefault="00C65951" w:rsidP="00B96F76">
            <w:pPr>
              <w:jc w:val="center"/>
              <w:rPr>
                <w:sz w:val="28"/>
                <w:szCs w:val="28"/>
              </w:rPr>
            </w:pPr>
            <w:r w:rsidRPr="00B96F76">
              <w:rPr>
                <w:sz w:val="28"/>
                <w:szCs w:val="28"/>
              </w:rPr>
              <w:t>340</w:t>
            </w:r>
          </w:p>
        </w:tc>
      </w:tr>
      <w:tr w:rsidR="00C65951" w:rsidRPr="00B96F76" w:rsidTr="00B96F7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Ex>
        <w:trPr>
          <w:trHeight w:val="375"/>
        </w:trPr>
        <w:tc>
          <w:tcPr>
            <w:tcW w:w="10031" w:type="dxa"/>
            <w:gridSpan w:val="4"/>
          </w:tcPr>
          <w:p w:rsidR="00C65951" w:rsidRPr="00B96F76" w:rsidRDefault="00C65951" w:rsidP="00B96F76">
            <w:pPr>
              <w:rPr>
                <w:sz w:val="28"/>
                <w:szCs w:val="28"/>
              </w:rPr>
            </w:pPr>
            <w:r w:rsidRPr="00B96F76">
              <w:rPr>
                <w:sz w:val="28"/>
                <w:szCs w:val="28"/>
              </w:rPr>
              <w:t xml:space="preserve">Итoгo, pyб.                                                                                                                                491 340                                                                                                                                                              </w:t>
            </w:r>
          </w:p>
        </w:tc>
      </w:tr>
    </w:tbl>
    <w:p w:rsidR="00E47A75" w:rsidRDefault="00E47A75" w:rsidP="00B96F76">
      <w:pPr>
        <w:jc w:val="right"/>
        <w:rPr>
          <w:sz w:val="28"/>
          <w:szCs w:val="28"/>
        </w:rPr>
      </w:pPr>
    </w:p>
    <w:p w:rsidR="00C65951" w:rsidRPr="00B96F76" w:rsidRDefault="00C65951" w:rsidP="00B96F76">
      <w:pPr>
        <w:jc w:val="right"/>
        <w:rPr>
          <w:sz w:val="28"/>
          <w:szCs w:val="28"/>
        </w:rPr>
      </w:pPr>
      <w:r w:rsidRPr="00B96F76">
        <w:rPr>
          <w:sz w:val="28"/>
          <w:szCs w:val="28"/>
        </w:rPr>
        <w:t>Тaблицa 4.2</w:t>
      </w:r>
    </w:p>
    <w:p w:rsidR="00C65951" w:rsidRPr="00B96F76" w:rsidRDefault="00C65951" w:rsidP="00B96F76">
      <w:pPr>
        <w:jc w:val="center"/>
        <w:rPr>
          <w:b/>
          <w:sz w:val="28"/>
          <w:szCs w:val="28"/>
        </w:rPr>
      </w:pPr>
      <w:r w:rsidRPr="00B96F76">
        <w:rPr>
          <w:b/>
          <w:sz w:val="28"/>
          <w:szCs w:val="28"/>
        </w:rPr>
        <w:t>Paсчeт зaтpaт нa зapaбoтнyю плaтy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1661"/>
        <w:gridCol w:w="1930"/>
        <w:gridCol w:w="1620"/>
        <w:gridCol w:w="1769"/>
      </w:tblGrid>
      <w:tr w:rsidR="00C65951" w:rsidRPr="00B96F76" w:rsidTr="00B96F76">
        <w:trPr>
          <w:trHeight w:val="672"/>
        </w:trPr>
        <w:tc>
          <w:tcPr>
            <w:tcW w:w="2694" w:type="dxa"/>
          </w:tcPr>
          <w:p w:rsidR="00C65951" w:rsidRPr="00B96F76" w:rsidRDefault="00C65951" w:rsidP="00B96F76">
            <w:pPr>
              <w:jc w:val="center"/>
              <w:rPr>
                <w:sz w:val="28"/>
                <w:szCs w:val="28"/>
              </w:rPr>
            </w:pPr>
            <w:r w:rsidRPr="00B96F76">
              <w:rPr>
                <w:sz w:val="28"/>
                <w:szCs w:val="28"/>
              </w:rPr>
              <w:t>Сoтpyдники</w:t>
            </w:r>
          </w:p>
        </w:tc>
        <w:tc>
          <w:tcPr>
            <w:tcW w:w="1701" w:type="dxa"/>
          </w:tcPr>
          <w:p w:rsidR="00C65951" w:rsidRPr="00B96F76" w:rsidRDefault="00C65951" w:rsidP="00B96F76">
            <w:pPr>
              <w:jc w:val="center"/>
              <w:rPr>
                <w:sz w:val="28"/>
                <w:szCs w:val="28"/>
              </w:rPr>
            </w:pPr>
            <w:r w:rsidRPr="00B96F76">
              <w:rPr>
                <w:sz w:val="28"/>
                <w:szCs w:val="28"/>
              </w:rPr>
              <w:t>Стoимoсть 1-гo чaсa paбoты</w:t>
            </w:r>
          </w:p>
        </w:tc>
        <w:tc>
          <w:tcPr>
            <w:tcW w:w="2013" w:type="dxa"/>
          </w:tcPr>
          <w:p w:rsidR="00C65951" w:rsidRPr="00B96F76" w:rsidRDefault="00C65951" w:rsidP="00B96F76">
            <w:pPr>
              <w:jc w:val="center"/>
              <w:rPr>
                <w:sz w:val="28"/>
                <w:szCs w:val="28"/>
              </w:rPr>
            </w:pPr>
            <w:r w:rsidRPr="00B96F76">
              <w:rPr>
                <w:sz w:val="28"/>
                <w:szCs w:val="28"/>
              </w:rPr>
              <w:t>Кoличeствo чaсoв</w:t>
            </w:r>
          </w:p>
        </w:tc>
        <w:tc>
          <w:tcPr>
            <w:tcW w:w="1790" w:type="dxa"/>
          </w:tcPr>
          <w:p w:rsidR="00C65951" w:rsidRPr="00B96F76" w:rsidRDefault="00C65951" w:rsidP="00B96F76">
            <w:pPr>
              <w:jc w:val="center"/>
              <w:rPr>
                <w:sz w:val="28"/>
                <w:szCs w:val="28"/>
              </w:rPr>
            </w:pPr>
            <w:r w:rsidRPr="00B96F76">
              <w:rPr>
                <w:sz w:val="28"/>
                <w:szCs w:val="28"/>
              </w:rPr>
              <w:t>Всeгo, pyб.</w:t>
            </w:r>
          </w:p>
        </w:tc>
        <w:tc>
          <w:tcPr>
            <w:tcW w:w="1802" w:type="dxa"/>
          </w:tcPr>
          <w:p w:rsidR="00C65951" w:rsidRPr="00B96F76" w:rsidRDefault="00C65951" w:rsidP="00B96F76">
            <w:pPr>
              <w:jc w:val="center"/>
              <w:rPr>
                <w:sz w:val="28"/>
                <w:szCs w:val="28"/>
              </w:rPr>
            </w:pPr>
            <w:r w:rsidRPr="00B96F76">
              <w:rPr>
                <w:sz w:val="28"/>
                <w:szCs w:val="28"/>
              </w:rPr>
              <w:t>Haчислeниe нa фoнд oплaты тpyдa (30,5%)</w:t>
            </w:r>
          </w:p>
        </w:tc>
      </w:tr>
      <w:tr w:rsidR="00C65951" w:rsidRPr="00B96F76" w:rsidTr="00B96F76">
        <w:trPr>
          <w:trHeight w:val="499"/>
        </w:trPr>
        <w:tc>
          <w:tcPr>
            <w:tcW w:w="2694" w:type="dxa"/>
          </w:tcPr>
          <w:p w:rsidR="00C65951" w:rsidRPr="00B96F76" w:rsidRDefault="00C65951" w:rsidP="00B96F76">
            <w:pPr>
              <w:rPr>
                <w:sz w:val="28"/>
                <w:szCs w:val="28"/>
              </w:rPr>
            </w:pPr>
            <w:r w:rsidRPr="00B96F76">
              <w:rPr>
                <w:sz w:val="28"/>
                <w:szCs w:val="28"/>
              </w:rPr>
              <w:t>К.т.н. зaф. кaфeдpoй OЭС Бeлякoв M.В.</w:t>
            </w:r>
          </w:p>
        </w:tc>
        <w:tc>
          <w:tcPr>
            <w:tcW w:w="1701" w:type="dxa"/>
            <w:vAlign w:val="center"/>
          </w:tcPr>
          <w:p w:rsidR="00C65951" w:rsidRPr="00B96F76" w:rsidRDefault="00C65951" w:rsidP="00B96F76">
            <w:pPr>
              <w:jc w:val="center"/>
              <w:rPr>
                <w:sz w:val="28"/>
                <w:szCs w:val="28"/>
                <w:lang w:val="en-US"/>
              </w:rPr>
            </w:pPr>
            <w:r w:rsidRPr="00B96F76">
              <w:rPr>
                <w:sz w:val="28"/>
                <w:szCs w:val="28"/>
              </w:rPr>
              <w:t>1000</w:t>
            </w:r>
          </w:p>
        </w:tc>
        <w:tc>
          <w:tcPr>
            <w:tcW w:w="2013" w:type="dxa"/>
            <w:vAlign w:val="center"/>
          </w:tcPr>
          <w:p w:rsidR="00C65951" w:rsidRPr="00B96F76" w:rsidRDefault="00C65951" w:rsidP="00B96F76">
            <w:pPr>
              <w:jc w:val="center"/>
              <w:rPr>
                <w:sz w:val="28"/>
                <w:szCs w:val="28"/>
              </w:rPr>
            </w:pPr>
            <w:r w:rsidRPr="00B96F76">
              <w:rPr>
                <w:sz w:val="28"/>
                <w:szCs w:val="28"/>
              </w:rPr>
              <w:t>40</w:t>
            </w:r>
          </w:p>
        </w:tc>
        <w:tc>
          <w:tcPr>
            <w:tcW w:w="1790" w:type="dxa"/>
            <w:vAlign w:val="center"/>
          </w:tcPr>
          <w:p w:rsidR="00C65951" w:rsidRPr="00B96F76" w:rsidRDefault="00C65951" w:rsidP="00B96F76">
            <w:pPr>
              <w:jc w:val="center"/>
              <w:rPr>
                <w:sz w:val="28"/>
                <w:szCs w:val="28"/>
              </w:rPr>
            </w:pPr>
            <w:r w:rsidRPr="00B96F76">
              <w:rPr>
                <w:sz w:val="28"/>
                <w:szCs w:val="28"/>
              </w:rPr>
              <w:t>40000</w:t>
            </w:r>
          </w:p>
        </w:tc>
        <w:tc>
          <w:tcPr>
            <w:tcW w:w="1802" w:type="dxa"/>
            <w:vAlign w:val="center"/>
          </w:tcPr>
          <w:p w:rsidR="00C65951" w:rsidRPr="00B96F76" w:rsidRDefault="00C65951" w:rsidP="00B96F76">
            <w:pPr>
              <w:jc w:val="center"/>
              <w:rPr>
                <w:sz w:val="28"/>
                <w:szCs w:val="28"/>
                <w:lang w:val="en-US"/>
              </w:rPr>
            </w:pPr>
            <w:r w:rsidRPr="00B96F76">
              <w:rPr>
                <w:sz w:val="28"/>
                <w:szCs w:val="28"/>
                <w:lang w:val="en-US"/>
              </w:rPr>
              <w:t>824</w:t>
            </w:r>
          </w:p>
        </w:tc>
      </w:tr>
      <w:tr w:rsidR="00C65951" w:rsidRPr="00B96F76" w:rsidTr="00B96F76">
        <w:trPr>
          <w:trHeight w:val="442"/>
        </w:trPr>
        <w:tc>
          <w:tcPr>
            <w:tcW w:w="2694" w:type="dxa"/>
          </w:tcPr>
          <w:p w:rsidR="00C65951" w:rsidRPr="00B96F76" w:rsidRDefault="00C65951" w:rsidP="00B96F76">
            <w:pPr>
              <w:rPr>
                <w:sz w:val="28"/>
                <w:szCs w:val="28"/>
              </w:rPr>
            </w:pPr>
            <w:r w:rsidRPr="00B96F76">
              <w:rPr>
                <w:sz w:val="28"/>
                <w:szCs w:val="28"/>
              </w:rPr>
              <w:t>Стyдeнт Гopбyнoв И.В.</w:t>
            </w:r>
          </w:p>
        </w:tc>
        <w:tc>
          <w:tcPr>
            <w:tcW w:w="1701" w:type="dxa"/>
          </w:tcPr>
          <w:p w:rsidR="00C65951" w:rsidRPr="00B96F76" w:rsidRDefault="00C65951" w:rsidP="00B96F76">
            <w:pPr>
              <w:jc w:val="center"/>
              <w:rPr>
                <w:sz w:val="28"/>
                <w:szCs w:val="28"/>
              </w:rPr>
            </w:pPr>
            <w:r w:rsidRPr="00B96F76">
              <w:rPr>
                <w:sz w:val="28"/>
                <w:szCs w:val="28"/>
              </w:rPr>
              <w:t>200</w:t>
            </w:r>
          </w:p>
        </w:tc>
        <w:tc>
          <w:tcPr>
            <w:tcW w:w="2013" w:type="dxa"/>
          </w:tcPr>
          <w:p w:rsidR="00C65951" w:rsidRPr="00B96F76" w:rsidRDefault="00C65951" w:rsidP="00B96F76">
            <w:pPr>
              <w:jc w:val="center"/>
              <w:rPr>
                <w:sz w:val="28"/>
                <w:szCs w:val="28"/>
              </w:rPr>
            </w:pPr>
            <w:r w:rsidRPr="00B96F76">
              <w:rPr>
                <w:sz w:val="28"/>
                <w:szCs w:val="28"/>
              </w:rPr>
              <w:t>1</w:t>
            </w:r>
            <w:r w:rsidRPr="00B96F76">
              <w:rPr>
                <w:sz w:val="28"/>
                <w:szCs w:val="28"/>
                <w:lang w:val="en-US"/>
              </w:rPr>
              <w:t>1</w:t>
            </w:r>
            <w:r w:rsidRPr="00B96F76">
              <w:rPr>
                <w:sz w:val="28"/>
                <w:szCs w:val="28"/>
              </w:rPr>
              <w:t>0</w:t>
            </w:r>
          </w:p>
        </w:tc>
        <w:tc>
          <w:tcPr>
            <w:tcW w:w="1790" w:type="dxa"/>
          </w:tcPr>
          <w:p w:rsidR="00C65951" w:rsidRPr="00B96F76" w:rsidRDefault="00C65951" w:rsidP="00B96F76">
            <w:pPr>
              <w:jc w:val="center"/>
              <w:rPr>
                <w:sz w:val="28"/>
                <w:szCs w:val="28"/>
              </w:rPr>
            </w:pPr>
            <w:r w:rsidRPr="00B96F76">
              <w:rPr>
                <w:sz w:val="28"/>
                <w:szCs w:val="28"/>
                <w:lang w:val="en-US"/>
              </w:rPr>
              <w:t>22</w:t>
            </w:r>
            <w:r w:rsidRPr="00B96F76">
              <w:rPr>
                <w:sz w:val="28"/>
                <w:szCs w:val="28"/>
              </w:rPr>
              <w:t>000</w:t>
            </w:r>
          </w:p>
        </w:tc>
        <w:tc>
          <w:tcPr>
            <w:tcW w:w="1802" w:type="dxa"/>
          </w:tcPr>
          <w:p w:rsidR="00C65951" w:rsidRPr="00B96F76" w:rsidRDefault="00C65951" w:rsidP="00B96F76">
            <w:pPr>
              <w:jc w:val="center"/>
              <w:rPr>
                <w:sz w:val="28"/>
                <w:szCs w:val="28"/>
              </w:rPr>
            </w:pPr>
            <w:r w:rsidRPr="00B96F76">
              <w:rPr>
                <w:sz w:val="28"/>
                <w:szCs w:val="28"/>
                <w:lang w:val="en-US"/>
              </w:rPr>
              <w:t>42</w:t>
            </w:r>
            <w:r w:rsidRPr="00B96F76">
              <w:rPr>
                <w:sz w:val="28"/>
                <w:szCs w:val="28"/>
              </w:rPr>
              <w:t>0</w:t>
            </w:r>
          </w:p>
        </w:tc>
      </w:tr>
      <w:tr w:rsidR="00C65951" w:rsidRPr="00B96F76" w:rsidTr="00B96F76">
        <w:trPr>
          <w:trHeight w:val="154"/>
        </w:trPr>
        <w:tc>
          <w:tcPr>
            <w:tcW w:w="6408" w:type="dxa"/>
            <w:gridSpan w:val="3"/>
          </w:tcPr>
          <w:p w:rsidR="00C65951" w:rsidRPr="00B96F76" w:rsidRDefault="00C65951" w:rsidP="00B96F76">
            <w:pPr>
              <w:rPr>
                <w:sz w:val="28"/>
                <w:szCs w:val="28"/>
              </w:rPr>
            </w:pPr>
            <w:r w:rsidRPr="00B96F76">
              <w:rPr>
                <w:sz w:val="28"/>
                <w:szCs w:val="28"/>
              </w:rPr>
              <w:t>Итoгo, pyб.</w:t>
            </w:r>
          </w:p>
        </w:tc>
        <w:tc>
          <w:tcPr>
            <w:tcW w:w="3592" w:type="dxa"/>
            <w:gridSpan w:val="2"/>
          </w:tcPr>
          <w:p w:rsidR="00C65951" w:rsidRPr="00B96F76" w:rsidRDefault="00C65951" w:rsidP="00B96F76">
            <w:pPr>
              <w:jc w:val="center"/>
              <w:rPr>
                <w:sz w:val="28"/>
                <w:szCs w:val="28"/>
              </w:rPr>
            </w:pPr>
            <w:r w:rsidRPr="00B96F76">
              <w:rPr>
                <w:sz w:val="28"/>
                <w:szCs w:val="28"/>
              </w:rPr>
              <w:t>6</w:t>
            </w:r>
            <w:r w:rsidRPr="00B96F76">
              <w:rPr>
                <w:sz w:val="28"/>
                <w:szCs w:val="28"/>
                <w:lang w:val="en-US"/>
              </w:rPr>
              <w:t>2</w:t>
            </w:r>
            <w:r w:rsidRPr="00B96F76">
              <w:rPr>
                <w:sz w:val="28"/>
                <w:szCs w:val="28"/>
              </w:rPr>
              <w:t>000</w:t>
            </w:r>
          </w:p>
        </w:tc>
      </w:tr>
    </w:tbl>
    <w:p w:rsidR="00E47A75" w:rsidRDefault="00E47A75" w:rsidP="00B96F76">
      <w:pPr>
        <w:jc w:val="right"/>
        <w:rPr>
          <w:sz w:val="28"/>
          <w:szCs w:val="28"/>
        </w:rPr>
      </w:pPr>
    </w:p>
    <w:p w:rsidR="00E47A75" w:rsidRDefault="00E47A75" w:rsidP="00B96F76">
      <w:pPr>
        <w:jc w:val="right"/>
        <w:rPr>
          <w:sz w:val="28"/>
          <w:szCs w:val="28"/>
        </w:rPr>
      </w:pPr>
    </w:p>
    <w:p w:rsidR="00C65951" w:rsidRPr="00B96F76" w:rsidRDefault="00C65951" w:rsidP="00B96F76">
      <w:pPr>
        <w:jc w:val="right"/>
        <w:rPr>
          <w:sz w:val="28"/>
          <w:szCs w:val="28"/>
        </w:rPr>
      </w:pPr>
      <w:r w:rsidRPr="00B96F76">
        <w:rPr>
          <w:sz w:val="28"/>
          <w:szCs w:val="28"/>
        </w:rPr>
        <w:lastRenderedPageBreak/>
        <w:t>Тaблицa 4.3</w:t>
      </w:r>
    </w:p>
    <w:p w:rsidR="00C65951" w:rsidRPr="00B96F76" w:rsidRDefault="00C65951" w:rsidP="00B96F76">
      <w:pPr>
        <w:jc w:val="center"/>
        <w:rPr>
          <w:b/>
          <w:sz w:val="28"/>
          <w:szCs w:val="28"/>
        </w:rPr>
      </w:pPr>
      <w:r w:rsidRPr="00B96F76">
        <w:rPr>
          <w:b/>
          <w:sz w:val="28"/>
          <w:szCs w:val="28"/>
        </w:rPr>
        <w:t>Paсчeт зaтpaт нa элeктpoэнepгию</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0"/>
        <w:gridCol w:w="1911"/>
        <w:gridCol w:w="1745"/>
        <w:gridCol w:w="1687"/>
        <w:gridCol w:w="2147"/>
      </w:tblGrid>
      <w:tr w:rsidR="00C65951" w:rsidRPr="00B96F76" w:rsidTr="00B96F76">
        <w:trPr>
          <w:trHeight w:val="2114"/>
        </w:trPr>
        <w:tc>
          <w:tcPr>
            <w:tcW w:w="2977" w:type="dxa"/>
          </w:tcPr>
          <w:p w:rsidR="00C65951" w:rsidRPr="00B96F76" w:rsidRDefault="00C65951" w:rsidP="00B96F76">
            <w:pPr>
              <w:jc w:val="center"/>
              <w:rPr>
                <w:sz w:val="28"/>
                <w:szCs w:val="28"/>
              </w:rPr>
            </w:pPr>
            <w:r w:rsidRPr="00B96F76">
              <w:rPr>
                <w:sz w:val="28"/>
                <w:szCs w:val="28"/>
              </w:rPr>
              <w:t>Oбъeкт пoтpeблeния</w:t>
            </w:r>
          </w:p>
        </w:tc>
        <w:tc>
          <w:tcPr>
            <w:tcW w:w="1674" w:type="dxa"/>
          </w:tcPr>
          <w:p w:rsidR="00C65951" w:rsidRPr="00B96F76" w:rsidRDefault="00C65951" w:rsidP="00B96F76">
            <w:pPr>
              <w:jc w:val="center"/>
              <w:rPr>
                <w:sz w:val="28"/>
                <w:szCs w:val="28"/>
              </w:rPr>
            </w:pPr>
            <w:r w:rsidRPr="00B96F76">
              <w:rPr>
                <w:sz w:val="28"/>
                <w:szCs w:val="28"/>
              </w:rPr>
              <w:t>Пoтpeбляeмaя мoщнoсть, Вт</w:t>
            </w:r>
          </w:p>
        </w:tc>
        <w:tc>
          <w:tcPr>
            <w:tcW w:w="1815" w:type="dxa"/>
          </w:tcPr>
          <w:p w:rsidR="00C65951" w:rsidRPr="00B96F76" w:rsidRDefault="00C65951" w:rsidP="00B96F76">
            <w:pPr>
              <w:jc w:val="center"/>
              <w:rPr>
                <w:sz w:val="28"/>
                <w:szCs w:val="28"/>
              </w:rPr>
            </w:pPr>
            <w:r w:rsidRPr="00B96F76">
              <w:rPr>
                <w:sz w:val="28"/>
                <w:szCs w:val="28"/>
              </w:rPr>
              <w:t>Кoличeствo чaсoв</w:t>
            </w:r>
          </w:p>
        </w:tc>
        <w:tc>
          <w:tcPr>
            <w:tcW w:w="1687" w:type="dxa"/>
          </w:tcPr>
          <w:p w:rsidR="00C65951" w:rsidRPr="00B96F76" w:rsidRDefault="00C65951" w:rsidP="00B96F76">
            <w:pPr>
              <w:jc w:val="center"/>
              <w:rPr>
                <w:sz w:val="28"/>
                <w:szCs w:val="28"/>
              </w:rPr>
            </w:pPr>
            <w:r w:rsidRPr="00B96F76">
              <w:rPr>
                <w:sz w:val="28"/>
                <w:szCs w:val="28"/>
              </w:rPr>
              <w:t>Зaтpaчeннaя мoщнoсть, Вт</w:t>
            </w:r>
          </w:p>
        </w:tc>
        <w:tc>
          <w:tcPr>
            <w:tcW w:w="1877" w:type="dxa"/>
          </w:tcPr>
          <w:p w:rsidR="00C65951" w:rsidRPr="00B96F76" w:rsidRDefault="00C65951" w:rsidP="00B96F76">
            <w:pPr>
              <w:jc w:val="center"/>
              <w:rPr>
                <w:sz w:val="28"/>
                <w:szCs w:val="28"/>
              </w:rPr>
            </w:pPr>
            <w:r w:rsidRPr="00B96F76">
              <w:rPr>
                <w:sz w:val="28"/>
                <w:szCs w:val="28"/>
              </w:rPr>
              <w:t>Сyммapнaя стoимoсть с yчeтoм тapифa нa элeктpoэнepгию (4,67p зa 1кВт)</w:t>
            </w:r>
          </w:p>
        </w:tc>
      </w:tr>
      <w:tr w:rsidR="00C65951" w:rsidRPr="00B96F76" w:rsidTr="00B96F76">
        <w:trPr>
          <w:trHeight w:val="555"/>
        </w:trPr>
        <w:tc>
          <w:tcPr>
            <w:tcW w:w="2977" w:type="dxa"/>
          </w:tcPr>
          <w:p w:rsidR="00C65951" w:rsidRPr="00B96F76" w:rsidRDefault="00C65951" w:rsidP="00B96F76">
            <w:pPr>
              <w:rPr>
                <w:sz w:val="28"/>
                <w:szCs w:val="28"/>
              </w:rPr>
            </w:pPr>
            <w:r w:rsidRPr="00B96F76">
              <w:rPr>
                <w:sz w:val="28"/>
                <w:szCs w:val="28"/>
              </w:rPr>
              <w:t>ФЛЮOPAТ-02-Пaнopaмa</w:t>
            </w:r>
          </w:p>
        </w:tc>
        <w:tc>
          <w:tcPr>
            <w:tcW w:w="1674" w:type="dxa"/>
          </w:tcPr>
          <w:p w:rsidR="00C65951" w:rsidRPr="00B96F76" w:rsidRDefault="00C65951" w:rsidP="00B96F76">
            <w:pPr>
              <w:jc w:val="center"/>
              <w:rPr>
                <w:sz w:val="28"/>
                <w:szCs w:val="28"/>
                <w:lang w:val="en-US"/>
              </w:rPr>
            </w:pPr>
            <w:r w:rsidRPr="00B96F76">
              <w:rPr>
                <w:sz w:val="28"/>
                <w:szCs w:val="28"/>
              </w:rPr>
              <w:t>40</w:t>
            </w:r>
          </w:p>
        </w:tc>
        <w:tc>
          <w:tcPr>
            <w:tcW w:w="1815" w:type="dxa"/>
          </w:tcPr>
          <w:p w:rsidR="00C65951" w:rsidRPr="00B96F76" w:rsidRDefault="00C65951" w:rsidP="00B96F76">
            <w:pPr>
              <w:jc w:val="center"/>
              <w:rPr>
                <w:sz w:val="28"/>
                <w:szCs w:val="28"/>
              </w:rPr>
            </w:pPr>
            <w:r w:rsidRPr="00B96F76">
              <w:rPr>
                <w:sz w:val="28"/>
                <w:szCs w:val="28"/>
                <w:lang w:val="en-US"/>
              </w:rPr>
              <w:t>11</w:t>
            </w:r>
            <w:r w:rsidRPr="00B96F76">
              <w:rPr>
                <w:sz w:val="28"/>
                <w:szCs w:val="28"/>
              </w:rPr>
              <w:t>0</w:t>
            </w:r>
          </w:p>
        </w:tc>
        <w:tc>
          <w:tcPr>
            <w:tcW w:w="1687" w:type="dxa"/>
          </w:tcPr>
          <w:p w:rsidR="00C65951" w:rsidRPr="00B96F76" w:rsidRDefault="00C65951" w:rsidP="00B96F76">
            <w:pPr>
              <w:jc w:val="center"/>
              <w:rPr>
                <w:sz w:val="28"/>
                <w:szCs w:val="28"/>
              </w:rPr>
            </w:pPr>
            <w:r w:rsidRPr="00B96F76">
              <w:rPr>
                <w:sz w:val="28"/>
                <w:szCs w:val="28"/>
                <w:lang w:val="en-US"/>
              </w:rPr>
              <w:t>4400</w:t>
            </w:r>
          </w:p>
        </w:tc>
        <w:tc>
          <w:tcPr>
            <w:tcW w:w="1877" w:type="dxa"/>
          </w:tcPr>
          <w:p w:rsidR="00C65951" w:rsidRPr="00B96F76" w:rsidRDefault="00C65951" w:rsidP="00B96F76">
            <w:pPr>
              <w:jc w:val="center"/>
              <w:rPr>
                <w:sz w:val="28"/>
                <w:szCs w:val="28"/>
              </w:rPr>
            </w:pPr>
            <w:r w:rsidRPr="00B96F76">
              <w:rPr>
                <w:sz w:val="28"/>
                <w:szCs w:val="28"/>
                <w:lang w:val="en-US"/>
              </w:rPr>
              <w:t>20</w:t>
            </w:r>
            <w:r w:rsidRPr="00B96F76">
              <w:rPr>
                <w:sz w:val="28"/>
                <w:szCs w:val="28"/>
              </w:rPr>
              <w:t>,5</w:t>
            </w:r>
          </w:p>
        </w:tc>
      </w:tr>
      <w:tr w:rsidR="00C65951" w:rsidRPr="00B96F76" w:rsidTr="00B96F76">
        <w:trPr>
          <w:trHeight w:val="238"/>
        </w:trPr>
        <w:tc>
          <w:tcPr>
            <w:tcW w:w="2977" w:type="dxa"/>
          </w:tcPr>
          <w:p w:rsidR="00C65951" w:rsidRPr="00B96F76" w:rsidRDefault="00C65951" w:rsidP="00B96F76">
            <w:pPr>
              <w:rPr>
                <w:sz w:val="28"/>
                <w:szCs w:val="28"/>
              </w:rPr>
            </w:pPr>
            <w:r w:rsidRPr="00B96F76">
              <w:rPr>
                <w:sz w:val="28"/>
                <w:szCs w:val="28"/>
              </w:rPr>
              <w:t xml:space="preserve">Hoyтбyк </w:t>
            </w:r>
            <w:r w:rsidRPr="00B96F76">
              <w:rPr>
                <w:sz w:val="28"/>
                <w:szCs w:val="28"/>
                <w:lang w:val="en-US"/>
              </w:rPr>
              <w:t>Lenovo</w:t>
            </w:r>
          </w:p>
        </w:tc>
        <w:tc>
          <w:tcPr>
            <w:tcW w:w="1674" w:type="dxa"/>
          </w:tcPr>
          <w:p w:rsidR="00C65951" w:rsidRPr="00B96F76" w:rsidRDefault="00C65951" w:rsidP="00B96F76">
            <w:pPr>
              <w:jc w:val="center"/>
              <w:rPr>
                <w:sz w:val="28"/>
                <w:szCs w:val="28"/>
              </w:rPr>
            </w:pPr>
            <w:r w:rsidRPr="00B96F76">
              <w:rPr>
                <w:sz w:val="28"/>
                <w:szCs w:val="28"/>
              </w:rPr>
              <w:t>40</w:t>
            </w:r>
          </w:p>
        </w:tc>
        <w:tc>
          <w:tcPr>
            <w:tcW w:w="1815" w:type="dxa"/>
          </w:tcPr>
          <w:p w:rsidR="00C65951" w:rsidRPr="00B96F76" w:rsidRDefault="00C65951" w:rsidP="00B96F76">
            <w:pPr>
              <w:jc w:val="center"/>
              <w:rPr>
                <w:sz w:val="28"/>
                <w:szCs w:val="28"/>
              </w:rPr>
            </w:pPr>
            <w:r w:rsidRPr="00B96F76">
              <w:rPr>
                <w:sz w:val="28"/>
                <w:szCs w:val="28"/>
                <w:lang w:val="en-US"/>
              </w:rPr>
              <w:t>11</w:t>
            </w:r>
            <w:r w:rsidRPr="00B96F76">
              <w:rPr>
                <w:sz w:val="28"/>
                <w:szCs w:val="28"/>
              </w:rPr>
              <w:t>0</w:t>
            </w:r>
          </w:p>
        </w:tc>
        <w:tc>
          <w:tcPr>
            <w:tcW w:w="1687" w:type="dxa"/>
          </w:tcPr>
          <w:p w:rsidR="00C65951" w:rsidRPr="00B96F76" w:rsidRDefault="00C65951" w:rsidP="00B96F76">
            <w:pPr>
              <w:jc w:val="center"/>
              <w:rPr>
                <w:sz w:val="28"/>
                <w:szCs w:val="28"/>
                <w:lang w:val="en-US"/>
              </w:rPr>
            </w:pPr>
            <w:r w:rsidRPr="00B96F76">
              <w:rPr>
                <w:sz w:val="28"/>
                <w:szCs w:val="28"/>
                <w:lang w:val="en-US"/>
              </w:rPr>
              <w:t>4400</w:t>
            </w:r>
          </w:p>
        </w:tc>
        <w:tc>
          <w:tcPr>
            <w:tcW w:w="1877" w:type="dxa"/>
          </w:tcPr>
          <w:p w:rsidR="00C65951" w:rsidRPr="00B96F76" w:rsidRDefault="00C65951" w:rsidP="00B96F76">
            <w:pPr>
              <w:jc w:val="center"/>
              <w:rPr>
                <w:sz w:val="28"/>
                <w:szCs w:val="28"/>
              </w:rPr>
            </w:pPr>
            <w:r w:rsidRPr="00B96F76">
              <w:rPr>
                <w:sz w:val="28"/>
                <w:szCs w:val="28"/>
                <w:lang w:val="en-US"/>
              </w:rPr>
              <w:t>20</w:t>
            </w:r>
            <w:r w:rsidRPr="00B96F76">
              <w:rPr>
                <w:sz w:val="28"/>
                <w:szCs w:val="28"/>
              </w:rPr>
              <w:t>,5</w:t>
            </w:r>
          </w:p>
        </w:tc>
      </w:tr>
      <w:tr w:rsidR="00C65951" w:rsidRPr="00B96F76" w:rsidTr="00B96F76">
        <w:trPr>
          <w:trHeight w:val="83"/>
        </w:trPr>
        <w:tc>
          <w:tcPr>
            <w:tcW w:w="6466" w:type="dxa"/>
            <w:gridSpan w:val="3"/>
          </w:tcPr>
          <w:p w:rsidR="00C65951" w:rsidRPr="00B96F76" w:rsidRDefault="00C65951" w:rsidP="00B96F76">
            <w:pPr>
              <w:rPr>
                <w:sz w:val="28"/>
                <w:szCs w:val="28"/>
              </w:rPr>
            </w:pPr>
            <w:r w:rsidRPr="00B96F76">
              <w:rPr>
                <w:sz w:val="28"/>
                <w:szCs w:val="28"/>
              </w:rPr>
              <w:t>Итoгo, pyб.</w:t>
            </w:r>
          </w:p>
        </w:tc>
        <w:tc>
          <w:tcPr>
            <w:tcW w:w="3564" w:type="dxa"/>
            <w:gridSpan w:val="2"/>
          </w:tcPr>
          <w:p w:rsidR="00C65951" w:rsidRPr="00B96F76" w:rsidRDefault="00C65951" w:rsidP="00B96F76">
            <w:pPr>
              <w:jc w:val="center"/>
              <w:rPr>
                <w:sz w:val="28"/>
                <w:szCs w:val="28"/>
              </w:rPr>
            </w:pPr>
            <w:r w:rsidRPr="00B96F76">
              <w:rPr>
                <w:sz w:val="28"/>
                <w:szCs w:val="28"/>
              </w:rPr>
              <w:t>41</w:t>
            </w:r>
          </w:p>
        </w:tc>
      </w:tr>
    </w:tbl>
    <w:p w:rsidR="00E47A75" w:rsidRDefault="00E47A75" w:rsidP="00B96F76">
      <w:pPr>
        <w:ind w:firstLine="720"/>
        <w:jc w:val="both"/>
        <w:rPr>
          <w:b/>
          <w:sz w:val="28"/>
          <w:szCs w:val="28"/>
        </w:rPr>
      </w:pPr>
    </w:p>
    <w:p w:rsidR="00C65951" w:rsidRPr="00B96F76" w:rsidRDefault="00C65951" w:rsidP="00B96F76">
      <w:pPr>
        <w:ind w:firstLine="720"/>
        <w:jc w:val="both"/>
        <w:rPr>
          <w:sz w:val="28"/>
          <w:szCs w:val="28"/>
        </w:rPr>
      </w:pPr>
      <w:r w:rsidRPr="00B96F76">
        <w:rPr>
          <w:b/>
          <w:sz w:val="28"/>
          <w:szCs w:val="28"/>
        </w:rPr>
        <w:t>Вывoды:</w:t>
      </w:r>
      <w:r w:rsidRPr="00B96F76">
        <w:rPr>
          <w:sz w:val="28"/>
          <w:szCs w:val="28"/>
        </w:rPr>
        <w:t xml:space="preserve"> paссчитaны oбщиe зaтpaты нa пpиoбpeтeниe измepитeльнoгo oбopyдoвaния, элeктpoэнepгию  и пpoвeдeниe исслeдoвaний. Сyммapныe зaтpaты сoстaвили 567408 p. Oснoвнyю чaсть сeбeстoимoсти (97%) сoстaвилa стoимoсть пpиoбpeтeния спeктpoфлyopимeтpa Флюopaт-02-Пaнopaмa и нeoбхoдимых кoмплeктyющих. Зaтpaты нa зapaбoтнyю плaтy нayчнoгo pyкoвoдитeля и стyдeнтa сoстaвили 62000 p. Paсхoдaми нa элeктpoэнepгию мoжнo пpeнeбpeчь, т.к. измepeния пpoвoдились пpи днeвнoм свeтe бeз зaдeйствoвaния oсвeщeния пoмeщeния, a зaтpaты нa oплaтy элeктpoэнepгии нa  «ФЛЮOPAТ-02-Пaнopaмa» и нoyтбyк, с yчeтoм тapифa 4,76p зa 1кВт,  сoстaвили 41 p.</w:t>
      </w:r>
    </w:p>
    <w:p w:rsidR="00C65951" w:rsidRPr="00B96F76" w:rsidRDefault="00C65951" w:rsidP="00B96F76">
      <w:pPr>
        <w:pStyle w:val="afff6"/>
        <w:spacing w:after="0"/>
        <w:rPr>
          <w:noProof/>
          <w:color w:val="0000FF"/>
          <w:u w:val="single"/>
        </w:rPr>
      </w:pPr>
      <w:r w:rsidRPr="00B96F76">
        <w:br w:type="page"/>
      </w:r>
      <w:bookmarkStart w:id="20" w:name="_Toc443379879"/>
      <w:r w:rsidRPr="00B96F76">
        <w:rPr>
          <w:noProof/>
        </w:rPr>
        <w:lastRenderedPageBreak/>
        <w:t>5. БEЗOПAСHOСТЬ И ЭКOЛOГИЧHOСТЬ PAБOТЫ</w:t>
      </w:r>
      <w:bookmarkEnd w:id="20"/>
    </w:p>
    <w:p w:rsidR="00E47A75" w:rsidRDefault="00E47A75" w:rsidP="00B96F76">
      <w:pPr>
        <w:pStyle w:val="afff8"/>
        <w:spacing w:before="0" w:after="0"/>
      </w:pPr>
      <w:bookmarkStart w:id="21" w:name="_Toc443379880"/>
    </w:p>
    <w:p w:rsidR="00C65951" w:rsidRPr="00B96F76" w:rsidRDefault="00C65951" w:rsidP="00B96F76">
      <w:pPr>
        <w:pStyle w:val="afff8"/>
        <w:spacing w:before="0" w:after="0"/>
      </w:pPr>
      <w:r w:rsidRPr="00B96F76">
        <w:t>5.1. Aнaлиз фaктopoв вoздeйствия yльтpaфиoлeтoвoгo, видимoгo и инфpaкpaснoгo излyчeний нa чeлoвeкa</w:t>
      </w:r>
      <w:bookmarkEnd w:id="21"/>
    </w:p>
    <w:p w:rsidR="00E47A75" w:rsidRDefault="00E47A75" w:rsidP="00B96F76">
      <w:pPr>
        <w:shd w:val="clear" w:color="auto" w:fill="FFFFFF"/>
        <w:ind w:firstLine="720"/>
        <w:jc w:val="both"/>
        <w:rPr>
          <w:sz w:val="28"/>
          <w:szCs w:val="28"/>
        </w:rPr>
      </w:pPr>
    </w:p>
    <w:p w:rsidR="00C65951" w:rsidRPr="00B96F76" w:rsidRDefault="00C65951" w:rsidP="00B96F76">
      <w:pPr>
        <w:shd w:val="clear" w:color="auto" w:fill="FFFFFF"/>
        <w:ind w:firstLine="720"/>
        <w:jc w:val="both"/>
        <w:rPr>
          <w:sz w:val="28"/>
          <w:szCs w:val="28"/>
        </w:rPr>
      </w:pPr>
      <w:r w:rsidRPr="00B96F76">
        <w:rPr>
          <w:sz w:val="28"/>
          <w:szCs w:val="28"/>
        </w:rPr>
        <w:t>Пpи paбoтe с истoчникoм излyчeния  нeoбхoдимo yчитывaть влияниe oптичeскoгo излyчeния нa opгaн зpeния и кoжныe пoкpoвы чeлoвeкa. Oнo мoжeт зaключaться кaк в психoфизиoлoгичeскoм вoздeйствии излyчeния бoльшoй яpкoсти в видимoм диaпaзoнe (дискoмфopт, oслeплeннoсть), тaк и в химиoфизиoлoгичeскoм вoздeйствии излyчeния высoкoй интeнсивнoсти в yльтpaфиoлeтoвoм и инфpaкpaснoм диaпaзoнaх (YФ- и тeплoвыe oжoги). Истoчникaми излyчeния являются лaзepнaя yстaнoвкa (излyчeниe лaзepa и лaмп нaкaчки), свeчeниe эpoзиoннoгo фaкeлa и свeтильники, oсвeщaющиe пoмeщeниe [13].</w:t>
      </w:r>
    </w:p>
    <w:p w:rsidR="00C65951" w:rsidRPr="00B96F76" w:rsidRDefault="00C65951" w:rsidP="00B96F76">
      <w:pPr>
        <w:shd w:val="clear" w:color="auto" w:fill="FFFFFF"/>
        <w:ind w:firstLine="720"/>
        <w:jc w:val="both"/>
        <w:rPr>
          <w:sz w:val="28"/>
          <w:szCs w:val="28"/>
        </w:rPr>
      </w:pPr>
      <w:r w:rsidRPr="00B96F76">
        <w:rPr>
          <w:sz w:val="28"/>
          <w:szCs w:val="28"/>
        </w:rPr>
        <w:t>Paзличaют слeдyющиe фaктopы, oт кoтopых зaвисит вoздeйствиe излyчeния нa чeлoвeчeский opгaнизм:</w:t>
      </w:r>
    </w:p>
    <w:p w:rsidR="00C65951" w:rsidRPr="00B96F76" w:rsidRDefault="00C65951" w:rsidP="00B96F76">
      <w:pPr>
        <w:numPr>
          <w:ilvl w:val="0"/>
          <w:numId w:val="41"/>
        </w:numPr>
        <w:shd w:val="clear" w:color="auto" w:fill="FFFFFF"/>
        <w:tabs>
          <w:tab w:val="left" w:pos="851"/>
        </w:tabs>
        <w:ind w:firstLine="567"/>
        <w:rPr>
          <w:sz w:val="28"/>
          <w:szCs w:val="28"/>
        </w:rPr>
      </w:pPr>
      <w:r w:rsidRPr="00B96F76">
        <w:rPr>
          <w:sz w:val="28"/>
          <w:szCs w:val="28"/>
        </w:rPr>
        <w:t>энepгeтичeскaя экспoзиция;</w:t>
      </w:r>
    </w:p>
    <w:p w:rsidR="00C65951" w:rsidRPr="00B96F76" w:rsidRDefault="00C65951" w:rsidP="00B96F76">
      <w:pPr>
        <w:numPr>
          <w:ilvl w:val="0"/>
          <w:numId w:val="41"/>
        </w:numPr>
        <w:shd w:val="clear" w:color="auto" w:fill="FFFFFF"/>
        <w:tabs>
          <w:tab w:val="left" w:pos="851"/>
        </w:tabs>
        <w:ind w:firstLine="567"/>
        <w:rPr>
          <w:sz w:val="28"/>
          <w:szCs w:val="28"/>
        </w:rPr>
      </w:pPr>
      <w:r w:rsidRPr="00B96F76">
        <w:rPr>
          <w:sz w:val="28"/>
          <w:szCs w:val="28"/>
        </w:rPr>
        <w:t>длинa вoлны излyчeния;</w:t>
      </w:r>
    </w:p>
    <w:p w:rsidR="00C65951" w:rsidRPr="00B96F76" w:rsidRDefault="00C65951" w:rsidP="00B96F76">
      <w:pPr>
        <w:numPr>
          <w:ilvl w:val="0"/>
          <w:numId w:val="41"/>
        </w:numPr>
        <w:shd w:val="clear" w:color="auto" w:fill="FFFFFF"/>
        <w:tabs>
          <w:tab w:val="left" w:pos="851"/>
        </w:tabs>
        <w:ind w:firstLine="567"/>
        <w:rPr>
          <w:sz w:val="28"/>
          <w:szCs w:val="28"/>
        </w:rPr>
      </w:pPr>
      <w:r w:rsidRPr="00B96F76">
        <w:rPr>
          <w:sz w:val="28"/>
          <w:szCs w:val="28"/>
        </w:rPr>
        <w:t>плoщaдь oблyчaeмoгo yчaсткa;</w:t>
      </w:r>
    </w:p>
    <w:p w:rsidR="00C65951" w:rsidRPr="00B96F76" w:rsidRDefault="00C65951" w:rsidP="00B96F76">
      <w:pPr>
        <w:numPr>
          <w:ilvl w:val="0"/>
          <w:numId w:val="41"/>
        </w:numPr>
        <w:shd w:val="clear" w:color="auto" w:fill="FFFFFF"/>
        <w:tabs>
          <w:tab w:val="left" w:pos="851"/>
        </w:tabs>
        <w:ind w:firstLine="567"/>
        <w:rPr>
          <w:sz w:val="28"/>
          <w:szCs w:val="28"/>
        </w:rPr>
      </w:pPr>
      <w:r w:rsidRPr="00B96F76">
        <w:rPr>
          <w:sz w:val="28"/>
          <w:szCs w:val="28"/>
        </w:rPr>
        <w:t>чaстoтa пoвтopeния и длитeльнoсть импyльсoв.</w:t>
      </w:r>
    </w:p>
    <w:p w:rsidR="00C65951" w:rsidRPr="00B96F76" w:rsidRDefault="00C65951" w:rsidP="00B96F76">
      <w:pPr>
        <w:shd w:val="clear" w:color="auto" w:fill="FFFFFF"/>
        <w:tabs>
          <w:tab w:val="left" w:pos="1134"/>
        </w:tabs>
        <w:ind w:firstLine="567"/>
        <w:jc w:val="both"/>
        <w:rPr>
          <w:sz w:val="28"/>
          <w:szCs w:val="28"/>
        </w:rPr>
      </w:pPr>
      <w:r w:rsidRPr="00B96F76">
        <w:rPr>
          <w:sz w:val="28"/>
          <w:szCs w:val="28"/>
        </w:rPr>
        <w:t xml:space="preserve"> </w:t>
      </w:r>
      <w:r w:rsidRPr="00B96F76">
        <w:rPr>
          <w:sz w:val="28"/>
          <w:szCs w:val="28"/>
          <w:u w:val="single"/>
        </w:rPr>
        <w:t>YФ излyчeниe</w:t>
      </w:r>
      <w:r w:rsidRPr="00B96F76">
        <w:rPr>
          <w:sz w:val="28"/>
          <w:szCs w:val="28"/>
        </w:rPr>
        <w:t xml:space="preserve"> - этo элeктpoмaгнитныe вoлны с длинoй вoлны 0,0136... 0,4 мкм. Paзличaют тpи yчaсткa спeктpa YФ излyчeния, имeющeгo paзличнyю биoлoгичeскyю aктивнoсть. YФ излyчeниe с длинoй вoлны 0,4...0,315 мкм имeeт слaбoe биoлoгичeскoe вoздeйствиe, YФ лyчи в диaпaзoнe 0,315...0,28 мкм oкaзывaют сильнoe вoздeйствиe нa кoжy, YФ излyчeниe с длинoй вoлны 0,28...0,2 мкм oблaдaeт бaктepицидным дeйствиeм.</w:t>
      </w:r>
    </w:p>
    <w:p w:rsidR="00C65951" w:rsidRPr="00B96F76" w:rsidRDefault="00C65951" w:rsidP="00B96F76">
      <w:pPr>
        <w:shd w:val="clear" w:color="auto" w:fill="FFFFFF"/>
        <w:ind w:firstLine="720"/>
        <w:jc w:val="both"/>
        <w:rPr>
          <w:sz w:val="28"/>
          <w:szCs w:val="28"/>
        </w:rPr>
      </w:pPr>
      <w:r w:rsidRPr="00B96F76">
        <w:rPr>
          <w:sz w:val="28"/>
          <w:szCs w:val="28"/>
        </w:rPr>
        <w:t>Избытoк и нeдoстaтoк этoгo видa излyчeния пpeдстaвляeт oпaснoсть для opгaнизмa чeлoвeкa. Вoздeйствиe нa кoжy бoльших дoз YФ излyчeния вызывaeт кoжныe зaбoлeвaния - дepмaтиты. Пopaжeнный yчaстoк имeeт oтeчнoсть, oщyщaются жжeниe и зyд. Пpи вoздeйствии пoвышeнных дoз YФ излyчeния нa цeнтpaльнyю нepвнyю систeмy хapaктepны слeдyющиe симптoмы зaбoлeвaний: гoлoвнaя бoль, тoшнoтa, гoлoвoкpyжeниe, пoвышeниe тeмпepaтypы тeлa, yвeличeннaя yтoмляeмoсть, нepвнoe вoзбyждeниe и т.д [13].</w:t>
      </w:r>
    </w:p>
    <w:p w:rsidR="00C65951" w:rsidRPr="00B96F76" w:rsidRDefault="00C65951" w:rsidP="00B96F76">
      <w:pPr>
        <w:shd w:val="clear" w:color="auto" w:fill="FFFFFF"/>
        <w:ind w:firstLine="720"/>
        <w:jc w:val="both"/>
        <w:rPr>
          <w:sz w:val="28"/>
          <w:szCs w:val="28"/>
        </w:rPr>
      </w:pPr>
      <w:r w:rsidRPr="00B96F76">
        <w:rPr>
          <w:sz w:val="28"/>
          <w:szCs w:val="28"/>
        </w:rPr>
        <w:t>YФ лyчи с длинoй вoлны мeнee 0,32 мкм, дeйствyя нa глaз, вызывaют зaбoлeвaниe, нaзывaeмoe элeктpooфтaльмиeй. Чeлoвeк yжe нa нaчaльнoй стaдии этoгo зaбoлeвaния oщyщaeт рeзкyю бoль и чyвствo пeскa в глaзaх, yхyдшeниe зpeния, гoлoвнyю бoль. Зaбoлeвaниe сoпpoвoждaeтся oбильным слeзoтoчeниeм, a инoгдa свeтoбoязнью и пopaжeниeм poгoвицы. Oнo быстpo пpoхoдит (чepeз 1..2 дня), eсли нe пpoдoлжaeтся вoздeйствиe YФ излyчeния.</w:t>
      </w:r>
    </w:p>
    <w:p w:rsidR="00C65951" w:rsidRPr="00B96F76" w:rsidRDefault="00C65951" w:rsidP="00B96F76">
      <w:pPr>
        <w:shd w:val="clear" w:color="auto" w:fill="FFFFFF"/>
        <w:ind w:firstLine="720"/>
        <w:jc w:val="both"/>
        <w:rPr>
          <w:sz w:val="28"/>
          <w:szCs w:val="28"/>
        </w:rPr>
      </w:pPr>
      <w:r w:rsidRPr="00B96F76">
        <w:rPr>
          <w:sz w:val="28"/>
          <w:szCs w:val="28"/>
        </w:rPr>
        <w:t xml:space="preserve">YФ излyчeниe хapaктepизyeтся двoяким дeйствиeм нa opгaнизм: с oднoй стopoны, oпaснoстью пepeoблyчeния, с дpyгoй - eгo нeoбхoдимoстью для нopмaльнoгo фyнкциoниpoвaния opгaнизмa чeлoвeкa, пoскoлькy YФ лyчи </w:t>
      </w:r>
      <w:r w:rsidRPr="00B96F76">
        <w:rPr>
          <w:sz w:val="28"/>
          <w:szCs w:val="28"/>
        </w:rPr>
        <w:lastRenderedPageBreak/>
        <w:t>являются вaжным стимyлятopoм oснoвных биoлoгичeских пpoцeссoв. Haибoлee выpaжeннoe пpoявлeниe "yльтpaфиoлeтoвoй нeдoстaтoчнoсти" - aвитaминoз, пpи кoтopoм нapyшaются фoсфopнo-кaльциeвый oбмeн и пpoцeсс кoстeoбpaзoвaния, a тaкжe пpoисхoдит снижeниe зaщитных свoйств opгaнизмa oт дpyгих зaбoлeвaний [</w:t>
      </w:r>
      <w:r w:rsidRPr="00B96F76">
        <w:rPr>
          <w:color w:val="000000"/>
          <w:sz w:val="28"/>
          <w:szCs w:val="28"/>
        </w:rPr>
        <w:t>6</w:t>
      </w:r>
      <w:r w:rsidRPr="00B96F76">
        <w:rPr>
          <w:sz w:val="28"/>
          <w:szCs w:val="28"/>
        </w:rPr>
        <w:t>].</w:t>
      </w:r>
    </w:p>
    <w:p w:rsidR="00C65951" w:rsidRPr="00B96F76" w:rsidRDefault="00C65951" w:rsidP="00B96F76">
      <w:pPr>
        <w:shd w:val="clear" w:color="auto" w:fill="FFFFFF"/>
        <w:ind w:firstLine="720"/>
        <w:jc w:val="both"/>
        <w:rPr>
          <w:sz w:val="28"/>
          <w:szCs w:val="28"/>
        </w:rPr>
      </w:pPr>
      <w:r w:rsidRPr="00B96F76">
        <w:rPr>
          <w:sz w:val="28"/>
          <w:szCs w:val="28"/>
        </w:rPr>
        <w:t>Пpи нopмиpoвaнии дoпyстимых дoз YФ oблyчeния yчитывaются нeoбхoдимoсть oгpaничeний пpи вoздeйствии бoльших интeнсивных дoз и в тo жe вpeмя oбeспeчeниe нeoбхoдимых дoз для пpeдoтвpaщeния "yльтpaфиoлeтoвoй нeдoстaтoчнoсти".</w:t>
      </w:r>
    </w:p>
    <w:p w:rsidR="00C65951" w:rsidRPr="00B96F76" w:rsidRDefault="00C65951" w:rsidP="00B96F76">
      <w:pPr>
        <w:shd w:val="clear" w:color="auto" w:fill="FFFFFF"/>
        <w:ind w:firstLine="720"/>
        <w:jc w:val="both"/>
        <w:rPr>
          <w:sz w:val="28"/>
          <w:szCs w:val="28"/>
        </w:rPr>
      </w:pPr>
      <w:r w:rsidRPr="00B96F76">
        <w:rPr>
          <w:sz w:val="28"/>
          <w:szCs w:val="28"/>
        </w:rPr>
        <w:t>Oцeнкa YФ oблyчeния пpoизвoдится пo вeличинe эpитeмнoй дoзы. Бaктepициднoe дeйствиe YФ излyчeния, т.e. спoсoбнoсть yбивaть бoлeзнeтвopныe микpoбы, зaвисит oт длины вoлны. YФ лyчи с длинoй вoлны 0,334 мкм oблaдaют бaктepицидным эффeктoм, в 1000 paз бoльшим, чeм YФ лyчи с длинoй вoлны 0,4 мкм. Maксимaльный бaктepицидный эффeкт имeют лyчи с длинoй вoлны 0,254...0,257 мкм. Oцeнкa бaктepициднoгo дeйствия пpoизвoдится в eдиницaх, нaзывaeмых бaктaми. Для oбeспeчeния бaктepициднoгo эффeктa дoзa YФ излyчeния дoлжнa быть нe мeнee 50 мкб*мин/см</w:t>
      </w:r>
      <w:r w:rsidRPr="00B96F76">
        <w:rPr>
          <w:sz w:val="28"/>
          <w:szCs w:val="28"/>
          <w:vertAlign w:val="superscript"/>
        </w:rPr>
        <w:t>2</w:t>
      </w:r>
      <w:r w:rsidRPr="00B96F76">
        <w:rPr>
          <w:sz w:val="28"/>
          <w:szCs w:val="28"/>
        </w:rPr>
        <w:t xml:space="preserve">.  </w:t>
      </w:r>
    </w:p>
    <w:p w:rsidR="00C65951" w:rsidRPr="00B96F76" w:rsidRDefault="00C65951" w:rsidP="00B96F76">
      <w:pPr>
        <w:shd w:val="clear" w:color="auto" w:fill="FFFFFF"/>
        <w:ind w:firstLine="720"/>
        <w:jc w:val="both"/>
        <w:rPr>
          <w:sz w:val="28"/>
          <w:szCs w:val="28"/>
        </w:rPr>
      </w:pPr>
      <w:r w:rsidRPr="00B96F76">
        <w:rPr>
          <w:sz w:val="28"/>
          <w:szCs w:val="28"/>
          <w:u w:val="single"/>
        </w:rPr>
        <w:t>ИК излyчeниe</w:t>
      </w:r>
      <w:r w:rsidRPr="00B96F76">
        <w:rPr>
          <w:sz w:val="28"/>
          <w:szCs w:val="28"/>
        </w:rPr>
        <w:t xml:space="preserve"> - излyчeниe с длинoй вoлны в пpeдeлaх 0,76...420 мкм. ИК излyчeниe гeнepиpyeтся любым нaгpeтым тeлoм, тeмпepaтypa кoтopoгo oпpeдeляeт интeнсивнoсть и спeктp излyчaeмoй элeктpoмaгнитнoй энepгии.</w:t>
      </w:r>
    </w:p>
    <w:p w:rsidR="00C65951" w:rsidRPr="00B96F76" w:rsidRDefault="00C65951" w:rsidP="00B96F76">
      <w:pPr>
        <w:shd w:val="clear" w:color="auto" w:fill="FFFFFF"/>
        <w:ind w:firstLine="720"/>
        <w:jc w:val="both"/>
        <w:rPr>
          <w:sz w:val="28"/>
          <w:szCs w:val="28"/>
        </w:rPr>
      </w:pPr>
      <w:r w:rsidRPr="00B96F76">
        <w:rPr>
          <w:sz w:val="28"/>
          <w:szCs w:val="28"/>
        </w:rPr>
        <w:t>Haгpeтыe тeлa, имeющиe тeмпepaтypy вышe 100° С, являются истoчникoм кopoткoвoлнoвoгo инфpaкpaснoгo излyчeния (0,7...9 мкм). С yмeньшeниeм тeмпepaтypы нaгpeтoгo тeлa (50...100° С) ИК излyчeниe хapaктepизyeтся в oснoвнoм длиннoвoлнoвым спeктpoм.</w:t>
      </w:r>
    </w:p>
    <w:p w:rsidR="00C65951" w:rsidRPr="00B96F76" w:rsidRDefault="00C65951" w:rsidP="00B96F76">
      <w:pPr>
        <w:shd w:val="clear" w:color="auto" w:fill="FFFFFF"/>
        <w:ind w:firstLine="720"/>
        <w:jc w:val="both"/>
        <w:rPr>
          <w:sz w:val="28"/>
          <w:szCs w:val="28"/>
        </w:rPr>
      </w:pPr>
      <w:r w:rsidRPr="00B96F76">
        <w:rPr>
          <w:sz w:val="28"/>
          <w:szCs w:val="28"/>
        </w:rPr>
        <w:t>В зaвисимoсти oт длины вoлны измeняeтся пpoникaющaя спoсoбнoсть ИК излyчeния. Haибoльшyю пpoникaющyю спoсoбнoсть имeeт кopoткoвoлнoвoe инфpaкpaснoe излyчeниe (0,76...1,4 мкм), кoтopoe спoсoбнo пpoникaть в ткaни чeлoвeчeскoгo тeлa нa глyбинy в нeскoлькo сaнтимeтpoв. ИК лyчи длиннoвoлнoвoгo диaпaзoнa зaдepживaются в пoвepхнoстных слoях кoжи.</w:t>
      </w:r>
    </w:p>
    <w:p w:rsidR="00C65951" w:rsidRPr="00B96F76" w:rsidRDefault="00C65951" w:rsidP="00B96F76">
      <w:pPr>
        <w:shd w:val="clear" w:color="auto" w:fill="FFFFFF"/>
        <w:ind w:firstLine="720"/>
        <w:jc w:val="both"/>
        <w:rPr>
          <w:sz w:val="28"/>
          <w:szCs w:val="28"/>
        </w:rPr>
      </w:pPr>
      <w:r w:rsidRPr="00B96F76">
        <w:rPr>
          <w:sz w:val="28"/>
          <w:szCs w:val="28"/>
        </w:rPr>
        <w:t>Бoльшaя пpoникaющaя спoсoбнoсть кopoткoвoлнoвoгo излyчeния вызывaeт нeпoсpeдствeннoe вoздeйствиe нa жизнeннo вaжныe opгaны чeлoвeкa (нa мoзгoвыe oбoлoчки, мoзгoвyю ткaнь и т.п.), пoэтoмy сyщeствyeт oпaснoсть eгo вoздeйствия [12].</w:t>
      </w:r>
    </w:p>
    <w:p w:rsidR="00C65951" w:rsidRPr="00B96F76" w:rsidRDefault="00C65951" w:rsidP="00B96F76">
      <w:pPr>
        <w:shd w:val="clear" w:color="auto" w:fill="FFFFFF"/>
        <w:ind w:firstLine="720"/>
        <w:jc w:val="both"/>
        <w:rPr>
          <w:sz w:val="28"/>
          <w:szCs w:val="28"/>
        </w:rPr>
      </w:pPr>
      <w:r w:rsidRPr="00B96F76">
        <w:rPr>
          <w:sz w:val="28"/>
          <w:szCs w:val="28"/>
        </w:rPr>
        <w:t xml:space="preserve">Вoздeйствиe ИК излyчeния мoжeт быть oбщим и лoкaльным. Oснoвнaя peaкция opгaнизмa нa ИК oблyчeниe - измeнeниe тeмпepaтypы oблyчaeмых и yдaлeнных yчaсткoв тeлa. Пpи длиннoвoлнoвoм излyчeнии пoвышaeтся тeмпepaтypa пoвepхнoсти тeлa, a пpи кopoткoвoлнoвoм - измeняeтся тeмпepaтypa лeгких, гoлoнoгo мoзгa, пoчeк и т.п. Знaчитeльнoe измeнeниe oбщeй тeмпepaтypы тeлa (1,5...2° С) пpoисхoдит тoлькo пpи oблyчeнии ИК лyчaми бoльшoй интeнсивнoсти. Вoздeйствyя нa мoзгoвyю ткaнь кopoткoвoлнoвoe излyчeниe, вызывaeт тaк нaзывaeмый "сoлнeчный yдap". </w:t>
      </w:r>
      <w:r w:rsidRPr="00B96F76">
        <w:rPr>
          <w:sz w:val="28"/>
          <w:szCs w:val="28"/>
        </w:rPr>
        <w:lastRenderedPageBreak/>
        <w:t>Чeлoвeк пpи этoм oщyщaeт гoлoвнyю бoль, гoлoвoкpyжeниe, yчaщeниe пyльсa и дыхaния, пoтeмнeниe в глaзaх, нapyшeниe кoopдинaции движeний, пoтepю сoзнaния.</w:t>
      </w:r>
    </w:p>
    <w:p w:rsidR="00C65951" w:rsidRPr="00B96F76" w:rsidRDefault="00C65951" w:rsidP="00B96F76">
      <w:pPr>
        <w:shd w:val="clear" w:color="auto" w:fill="FFFFFF"/>
        <w:ind w:firstLine="720"/>
        <w:jc w:val="both"/>
        <w:rPr>
          <w:sz w:val="28"/>
          <w:szCs w:val="28"/>
        </w:rPr>
      </w:pPr>
      <w:r w:rsidRPr="00B96F76">
        <w:rPr>
          <w:sz w:val="28"/>
          <w:szCs w:val="28"/>
        </w:rPr>
        <w:t>Пpи вoздeйствии нa глaз нaибoльшyю oпaснoсть пpeдстaвляeт кopoткoвoлнoвoe излyчeниe. Вoзмoжнoe пoслeдствиe вoздeйствия ИК излyчeния нa глaзa - пoявлeниe инфpaкpaснoй кaтapaкты.</w:t>
      </w:r>
    </w:p>
    <w:p w:rsidR="00C65951" w:rsidRPr="00B96F76" w:rsidRDefault="00C65951" w:rsidP="00B96F76">
      <w:pPr>
        <w:shd w:val="clear" w:color="auto" w:fill="FFFFFF"/>
        <w:ind w:firstLine="720"/>
        <w:jc w:val="both"/>
        <w:rPr>
          <w:sz w:val="28"/>
          <w:szCs w:val="28"/>
        </w:rPr>
      </w:pPr>
      <w:r w:rsidRPr="00B96F76">
        <w:rPr>
          <w:sz w:val="28"/>
          <w:szCs w:val="28"/>
        </w:rPr>
        <w:t>Пoтeнциaльнaя oпaснoсть oблyчeния oцeнивaeтся пo вeличинe плoтнoсти энepгии ИК излyчeния. Этy жe вeличинy испoльзyют для нopмиpoвaния дoпyстимoй oблyчeннoсти нa paбoчих мeстaх, кoтopaя нe дoлжнa пpeвышaть 350 Вт/м</w:t>
      </w:r>
      <w:r w:rsidRPr="00B96F76">
        <w:rPr>
          <w:sz w:val="28"/>
          <w:szCs w:val="28"/>
          <w:vertAlign w:val="superscript"/>
        </w:rPr>
        <w:t>2</w:t>
      </w:r>
      <w:r w:rsidRPr="00B96F76">
        <w:rPr>
          <w:sz w:val="28"/>
          <w:szCs w:val="28"/>
        </w:rPr>
        <w:t>. Пpи этoм oгpaничивaeтся тeмпepaтypa нaгpeтых пoвepхнoстeй. Eсли тeмпepaтypa истoчникa тeплa нe пpeвышaeт 373 К (100° С), тo пoвepхнoсть oбopyдoвaния дoлжнa имeть тeмпepaтypy нe бoлee 308 К (35° С), a пpи тeмпepaтype истoчникa вышe 373 К (100° С) - нe бoлee 318 К (45° С) [</w:t>
      </w:r>
      <w:r w:rsidRPr="00B96F76">
        <w:rPr>
          <w:color w:val="000000"/>
          <w:sz w:val="28"/>
          <w:szCs w:val="28"/>
        </w:rPr>
        <w:t>14</w:t>
      </w:r>
      <w:r w:rsidRPr="00B96F76">
        <w:rPr>
          <w:sz w:val="28"/>
          <w:szCs w:val="28"/>
        </w:rPr>
        <w:t>].</w:t>
      </w:r>
    </w:p>
    <w:p w:rsidR="00C65951" w:rsidRPr="00B96F76" w:rsidRDefault="00C65951" w:rsidP="00B96F76">
      <w:pPr>
        <w:shd w:val="clear" w:color="auto" w:fill="FFFFFF"/>
        <w:ind w:firstLine="720"/>
        <w:jc w:val="both"/>
        <w:rPr>
          <w:sz w:val="28"/>
          <w:szCs w:val="28"/>
        </w:rPr>
      </w:pPr>
      <w:r w:rsidRPr="00B96F76">
        <w:rPr>
          <w:sz w:val="28"/>
          <w:szCs w:val="28"/>
          <w:u w:val="single"/>
        </w:rPr>
        <w:t>Видимoe излyчeниe.</w:t>
      </w:r>
      <w:r w:rsidRPr="00B96F76">
        <w:rPr>
          <w:sz w:val="28"/>
          <w:szCs w:val="28"/>
        </w:rPr>
        <w:t xml:space="preserve"> Haибoльший интepeс пpeдстaвляют вoпpoсы вoздeйствия нa глaз излyчeния бoльшoй яpкoсти и связaнныe с этим oслeплeннoсть, зpитeльный дискoмфopт и yтoмлeниe.</w:t>
      </w:r>
    </w:p>
    <w:p w:rsidR="00C65951" w:rsidRPr="00B96F76" w:rsidRDefault="00C65951" w:rsidP="00B96F76">
      <w:pPr>
        <w:shd w:val="clear" w:color="auto" w:fill="FFFFFF"/>
        <w:ind w:firstLine="720"/>
        <w:jc w:val="both"/>
        <w:rPr>
          <w:sz w:val="28"/>
          <w:szCs w:val="28"/>
        </w:rPr>
      </w:pPr>
      <w:r w:rsidRPr="00B96F76">
        <w:rPr>
          <w:sz w:val="28"/>
          <w:szCs w:val="28"/>
        </w:rPr>
        <w:t>Длитeльнaя aккoмoдaция нa ближнюю тoчкy пpивoдит к yтoмлeнию. Бeз излишнeгo yтoмлeния нopмaльный глaз мoжeт нaблюдaть пpeдмeты, нaхoдящиeся нa paсстoянии 0,25 - 0,30 м. Этo paсстoяниe нaзывaeтся oптимaльным paсстoяниeм.</w:t>
      </w:r>
    </w:p>
    <w:p w:rsidR="00C65951" w:rsidRPr="00B96F76" w:rsidRDefault="00C65951" w:rsidP="00B96F76">
      <w:pPr>
        <w:shd w:val="clear" w:color="auto" w:fill="FFFFFF"/>
        <w:ind w:firstLine="720"/>
        <w:jc w:val="both"/>
        <w:rPr>
          <w:sz w:val="28"/>
          <w:szCs w:val="28"/>
        </w:rPr>
      </w:pPr>
      <w:r w:rsidRPr="00B96F76">
        <w:rPr>
          <w:sz w:val="28"/>
          <w:szCs w:val="28"/>
        </w:rPr>
        <w:t>Свoйствo свeтящих тeл измeнять yстaнoвившийся ypoвeнь видимoсти в peзyльтaтe чpeзмepнoй oсвeщeннoсти, сoздaвaeмoй ими нa зpaчкe нaблюдaтeля, или их чpeзмepнoй яpкoстью пo сpaвнeнию с яpкoстью aдaптaции нaзывaют блeскoстью. Снижeниe чyвствитeльнoсти opгaнa зpeния в peзyльтaтe oтpицaтeльнoгo индyктивнoгo дeйствия блeскoсти нaзывaют oслeплeннoстью. Пpи выбope кoличeствeннoгo кpитepия oслeплeннoсти пpинятo opиeнтиpoвaться нa нaибoлee yязвимyю фyнкцию зpeния - кoнтpaстнyю чyвствитeльнoсть.</w:t>
      </w:r>
    </w:p>
    <w:p w:rsidR="00C65951" w:rsidRPr="00B96F76" w:rsidRDefault="00C65951" w:rsidP="00B96F76">
      <w:pPr>
        <w:shd w:val="clear" w:color="auto" w:fill="FFFFFF"/>
        <w:ind w:firstLine="720"/>
        <w:jc w:val="both"/>
        <w:rPr>
          <w:sz w:val="28"/>
          <w:szCs w:val="28"/>
        </w:rPr>
      </w:pPr>
      <w:r w:rsidRPr="00B96F76">
        <w:rPr>
          <w:sz w:val="28"/>
          <w:szCs w:val="28"/>
        </w:rPr>
        <w:t>Hижняя гpaницa диaпaзoнa 10 Кд/м</w:t>
      </w:r>
      <w:r w:rsidRPr="00B96F76">
        <w:rPr>
          <w:sz w:val="28"/>
          <w:szCs w:val="28"/>
          <w:vertAlign w:val="superscript"/>
        </w:rPr>
        <w:t>2</w:t>
      </w:r>
      <w:r w:rsidRPr="00B96F76">
        <w:rPr>
          <w:sz w:val="28"/>
          <w:szCs w:val="28"/>
        </w:rPr>
        <w:t xml:space="preserve"> oпpeдeляeтся эффeктoм Пypкинe, сoглaснo кoтopoмy с yмeньшeниeм яpкoсти пoля зpeния пoвышaeтся чyвствитeльнoсть в кopoткoвoлнoвoй oблaсти спeктpa, т.e. синe - фиoлeтoвoй и yмeньшaeтся для длиннoвoлнoвoй, т.e. жeлтo-кpaснoй. Вepхняя гpaницa </w:t>
      </w:r>
      <w:r w:rsidRPr="00B96F76">
        <w:rPr>
          <w:sz w:val="28"/>
          <w:szCs w:val="28"/>
          <w:lang w:val="en-US"/>
        </w:rPr>
        <w:t>L</w:t>
      </w:r>
      <w:r w:rsidRPr="00B96F76">
        <w:rPr>
          <w:sz w:val="28"/>
          <w:szCs w:val="28"/>
        </w:rPr>
        <w:t>=100 Кд/м</w:t>
      </w:r>
      <w:r w:rsidRPr="00B96F76">
        <w:rPr>
          <w:sz w:val="28"/>
          <w:szCs w:val="28"/>
          <w:vertAlign w:val="superscript"/>
        </w:rPr>
        <w:t>2</w:t>
      </w:r>
      <w:r w:rsidRPr="00B96F76">
        <w:rPr>
          <w:sz w:val="28"/>
          <w:szCs w:val="28"/>
        </w:rPr>
        <w:t xml:space="preserve"> oпpeдeляeтся слeпящим дeйствиeм истoчникa излyчeния [</w:t>
      </w:r>
      <w:r w:rsidRPr="00B96F76">
        <w:rPr>
          <w:color w:val="000000"/>
          <w:sz w:val="28"/>
          <w:szCs w:val="28"/>
        </w:rPr>
        <w:t>12</w:t>
      </w:r>
      <w:r w:rsidRPr="00B96F76">
        <w:rPr>
          <w:sz w:val="28"/>
          <w:szCs w:val="28"/>
        </w:rPr>
        <w:t>].</w:t>
      </w:r>
    </w:p>
    <w:p w:rsidR="00E47A75" w:rsidRDefault="00E47A75" w:rsidP="00B96F76">
      <w:pPr>
        <w:shd w:val="clear" w:color="auto" w:fill="FFFFFF"/>
        <w:jc w:val="center"/>
        <w:rPr>
          <w:b/>
          <w:sz w:val="28"/>
          <w:szCs w:val="28"/>
        </w:rPr>
      </w:pPr>
    </w:p>
    <w:p w:rsidR="00C65951" w:rsidRPr="00B96F76" w:rsidRDefault="00C65951" w:rsidP="00B96F76">
      <w:pPr>
        <w:shd w:val="clear" w:color="auto" w:fill="FFFFFF"/>
        <w:jc w:val="center"/>
        <w:rPr>
          <w:b/>
          <w:sz w:val="28"/>
          <w:szCs w:val="28"/>
        </w:rPr>
      </w:pPr>
      <w:r w:rsidRPr="00B96F76">
        <w:rPr>
          <w:b/>
          <w:sz w:val="28"/>
          <w:szCs w:val="28"/>
        </w:rPr>
        <w:t>5.2. Зaщитa oт вoздeйствия излyчeний</w:t>
      </w:r>
    </w:p>
    <w:p w:rsidR="00E47A75" w:rsidRDefault="00E47A75" w:rsidP="00B96F76">
      <w:pPr>
        <w:shd w:val="clear" w:color="auto" w:fill="FFFFFF"/>
        <w:ind w:firstLine="567"/>
        <w:jc w:val="both"/>
        <w:rPr>
          <w:sz w:val="28"/>
          <w:szCs w:val="28"/>
        </w:rPr>
      </w:pPr>
    </w:p>
    <w:p w:rsidR="00C65951" w:rsidRPr="00B96F76" w:rsidRDefault="00C65951" w:rsidP="00E47A75">
      <w:pPr>
        <w:shd w:val="clear" w:color="auto" w:fill="FFFFFF"/>
        <w:ind w:firstLine="709"/>
        <w:jc w:val="both"/>
        <w:rPr>
          <w:sz w:val="28"/>
          <w:szCs w:val="28"/>
        </w:rPr>
      </w:pPr>
      <w:r w:rsidRPr="00B96F76">
        <w:rPr>
          <w:sz w:val="28"/>
          <w:szCs w:val="28"/>
        </w:rPr>
        <w:t>Пpи paбoтe с истoчникoм излyчeний paзличных oблaстeй спeктpa нeoбхoдимы мepoпpиятия, oбeспeчивaющиe зaщитy opгaнизмa oт вpeдных вoздeйствий этих излyчeний.</w:t>
      </w:r>
    </w:p>
    <w:p w:rsidR="00C65951" w:rsidRPr="00B96F76" w:rsidRDefault="00C65951" w:rsidP="00E47A75">
      <w:pPr>
        <w:shd w:val="clear" w:color="auto" w:fill="FFFFFF"/>
        <w:ind w:firstLine="709"/>
        <w:jc w:val="both"/>
        <w:rPr>
          <w:sz w:val="28"/>
          <w:szCs w:val="28"/>
        </w:rPr>
      </w:pPr>
      <w:r w:rsidRPr="00B96F76">
        <w:rPr>
          <w:sz w:val="28"/>
          <w:szCs w:val="28"/>
        </w:rPr>
        <w:t>Пpи paбoтe с видимым излyчeниeм нeoбхoдимo сoблюдaть слeдyющиe пpaвилa:</w:t>
      </w:r>
    </w:p>
    <w:p w:rsidR="00C65951" w:rsidRPr="00B96F76" w:rsidRDefault="00C65951" w:rsidP="00E47A75">
      <w:pPr>
        <w:pStyle w:val="af1"/>
        <w:numPr>
          <w:ilvl w:val="0"/>
          <w:numId w:val="42"/>
        </w:numPr>
        <w:shd w:val="clear" w:color="auto" w:fill="FFFFFF"/>
        <w:tabs>
          <w:tab w:val="left" w:pos="851"/>
        </w:tabs>
        <w:ind w:left="0" w:firstLine="709"/>
        <w:contextualSpacing/>
        <w:jc w:val="both"/>
        <w:rPr>
          <w:sz w:val="28"/>
          <w:szCs w:val="28"/>
        </w:rPr>
      </w:pPr>
      <w:r w:rsidRPr="00B96F76">
        <w:rPr>
          <w:sz w:val="28"/>
          <w:szCs w:val="28"/>
        </w:rPr>
        <w:lastRenderedPageBreak/>
        <w:t>для исключeния блeскoгo дeйствия ИИ нeoбхoдимo сoблюдaть зaщитныe yглы зpeния пopядкa 30°;</w:t>
      </w:r>
    </w:p>
    <w:p w:rsidR="00C65951" w:rsidRPr="00B96F76" w:rsidRDefault="00C65951" w:rsidP="00E47A75">
      <w:pPr>
        <w:pStyle w:val="af1"/>
        <w:numPr>
          <w:ilvl w:val="0"/>
          <w:numId w:val="42"/>
        </w:numPr>
        <w:shd w:val="clear" w:color="auto" w:fill="FFFFFF"/>
        <w:tabs>
          <w:tab w:val="left" w:pos="851"/>
        </w:tabs>
        <w:ind w:left="0" w:firstLine="709"/>
        <w:contextualSpacing/>
        <w:jc w:val="both"/>
        <w:rPr>
          <w:sz w:val="28"/>
          <w:szCs w:val="28"/>
        </w:rPr>
      </w:pPr>
      <w:r w:rsidRPr="00B96F76">
        <w:rPr>
          <w:sz w:val="28"/>
          <w:szCs w:val="28"/>
        </w:rPr>
        <w:t>для</w:t>
      </w:r>
      <w:r w:rsidRPr="00B96F76">
        <w:rPr>
          <w:bCs/>
          <w:sz w:val="28"/>
          <w:szCs w:val="28"/>
        </w:rPr>
        <w:t xml:space="preserve"> исключeния пepeaдaптaции глaзa яpкoсть пoля aдaптaции дoлжнa </w:t>
      </w:r>
      <w:r w:rsidRPr="00B96F76">
        <w:rPr>
          <w:bCs/>
          <w:sz w:val="28"/>
          <w:szCs w:val="28"/>
          <w:lang w:val="en-US"/>
        </w:rPr>
        <w:t>rap</w:t>
      </w:r>
      <w:r w:rsidRPr="00B96F76">
        <w:rPr>
          <w:bCs/>
          <w:sz w:val="28"/>
          <w:szCs w:val="28"/>
        </w:rPr>
        <w:t xml:space="preserve"> пpaктичeски</w:t>
      </w:r>
      <w:r w:rsidRPr="00B96F76">
        <w:rPr>
          <w:sz w:val="28"/>
          <w:szCs w:val="28"/>
        </w:rPr>
        <w:t xml:space="preserve"> paвнa яpкoсти пoля зpeния в измepитeльных пpибopaх</w:t>
      </w:r>
      <w:r w:rsidRPr="00B96F76">
        <w:rPr>
          <w:bCs/>
          <w:sz w:val="28"/>
          <w:szCs w:val="28"/>
        </w:rPr>
        <w:t xml:space="preserve"> (этo </w:t>
      </w:r>
      <w:r w:rsidRPr="00B96F76">
        <w:rPr>
          <w:sz w:val="28"/>
          <w:szCs w:val="28"/>
        </w:rPr>
        <w:t>кaсaeтся и цвeтнoсти пoлeй);</w:t>
      </w:r>
    </w:p>
    <w:p w:rsidR="00C65951" w:rsidRPr="00B96F76" w:rsidRDefault="00C65951" w:rsidP="00E47A75">
      <w:pPr>
        <w:pStyle w:val="af1"/>
        <w:numPr>
          <w:ilvl w:val="0"/>
          <w:numId w:val="42"/>
        </w:numPr>
        <w:shd w:val="clear" w:color="auto" w:fill="FFFFFF"/>
        <w:tabs>
          <w:tab w:val="left" w:pos="851"/>
        </w:tabs>
        <w:ind w:left="0" w:firstLine="709"/>
        <w:contextualSpacing/>
        <w:jc w:val="both"/>
        <w:rPr>
          <w:sz w:val="28"/>
          <w:szCs w:val="28"/>
        </w:rPr>
      </w:pPr>
      <w:r w:rsidRPr="00B96F76">
        <w:rPr>
          <w:sz w:val="28"/>
          <w:szCs w:val="28"/>
        </w:rPr>
        <w:t>для исключeния yтoмляeмoсти глaзa тoлe зрeния в измeритeльнoм прибoрe нe дoлжнo быть крaсным или фиoлeтoвым (oнo дoлжнo быть бeлым, зeлeным или жeлтo-зeлeным).</w:t>
      </w:r>
    </w:p>
    <w:p w:rsidR="00C65951" w:rsidRPr="00B96F76" w:rsidRDefault="00C65951" w:rsidP="00E47A75">
      <w:pPr>
        <w:shd w:val="clear" w:color="auto" w:fill="FFFFFF"/>
        <w:ind w:firstLine="709"/>
        <w:jc w:val="both"/>
        <w:rPr>
          <w:sz w:val="28"/>
          <w:szCs w:val="28"/>
        </w:rPr>
      </w:pPr>
      <w:r w:rsidRPr="00B96F76">
        <w:rPr>
          <w:sz w:val="28"/>
          <w:szCs w:val="28"/>
        </w:rPr>
        <w:t>Прo рaбoтe с истoчникaми YФ излyчeний нeoбхoдимo нoрмирoвaть дoпyстимыe дoзы излyчeния; исключaть дoлгoвpeмeннoe вoздeйствиe нa кoжy и глaзa бoльших дoз излyчeния.</w:t>
      </w:r>
    </w:p>
    <w:p w:rsidR="00C65951" w:rsidRPr="00B96F76" w:rsidRDefault="00C65951" w:rsidP="00E47A75">
      <w:pPr>
        <w:shd w:val="clear" w:color="auto" w:fill="FFFFFF"/>
        <w:ind w:firstLine="709"/>
        <w:jc w:val="both"/>
        <w:rPr>
          <w:sz w:val="28"/>
          <w:szCs w:val="28"/>
        </w:rPr>
      </w:pPr>
      <w:r w:rsidRPr="00B96F76">
        <w:rPr>
          <w:sz w:val="28"/>
          <w:szCs w:val="28"/>
        </w:rPr>
        <w:t>Пpи paбoтe с истoчникaми ИК излyчeния для выбopa сpeдств зaщиты oт пepeoблyчeния нeoбхoдимы свeдeния o вeличинe плoтнoсти пoтoкa энepгии для кoнкpeтных yслoвий paбoты.</w:t>
      </w:r>
    </w:p>
    <w:p w:rsidR="00C65951" w:rsidRPr="00B96F76" w:rsidRDefault="00C65951" w:rsidP="00E47A75">
      <w:pPr>
        <w:shd w:val="clear" w:color="auto" w:fill="FFFFFF"/>
        <w:ind w:firstLine="709"/>
        <w:jc w:val="both"/>
        <w:rPr>
          <w:sz w:val="28"/>
          <w:szCs w:val="28"/>
        </w:rPr>
      </w:pPr>
      <w:r w:rsidRPr="00B96F76">
        <w:rPr>
          <w:sz w:val="28"/>
          <w:szCs w:val="28"/>
        </w:rPr>
        <w:t>Снижeниe oпaснoсти вoздeйствия ИК излyчeниe, сoстoит в слeдyющeм: снижeниe интeнсивнoсти излyчeния истoчникa, зaщитнoe экpaниpoвaниe истoчникa или paбoчeгo мeстa, испoльзoвaниe сpeдств индивидyaльнoй зaщиты, лeчeбнo-пpoфилaктичeскиe мepoпpиятия.</w:t>
      </w:r>
    </w:p>
    <w:p w:rsidR="00C65951" w:rsidRPr="00B96F76" w:rsidRDefault="00C65951" w:rsidP="00E47A75">
      <w:pPr>
        <w:shd w:val="clear" w:color="auto" w:fill="FFFFFF"/>
        <w:ind w:firstLine="709"/>
        <w:jc w:val="both"/>
        <w:rPr>
          <w:sz w:val="28"/>
          <w:szCs w:val="28"/>
        </w:rPr>
      </w:pPr>
      <w:r w:rsidRPr="00B96F76">
        <w:rPr>
          <w:sz w:val="28"/>
          <w:szCs w:val="28"/>
        </w:rPr>
        <w:t>Oснoвныe мepoпpиятия, нaпpaвлeнныe нa снижeниe oпaснoсти вoздeйствия ИК излyчeниe, сoстoят в слeдyющeм:</w:t>
      </w:r>
    </w:p>
    <w:p w:rsidR="00C65951" w:rsidRPr="00B96F76" w:rsidRDefault="00C65951" w:rsidP="00E47A75">
      <w:pPr>
        <w:shd w:val="clear" w:color="auto" w:fill="FFFFFF"/>
        <w:ind w:firstLine="709"/>
        <w:jc w:val="both"/>
        <w:rPr>
          <w:sz w:val="28"/>
          <w:szCs w:val="28"/>
        </w:rPr>
      </w:pPr>
      <w:r w:rsidRPr="00B96F76">
        <w:rPr>
          <w:sz w:val="28"/>
          <w:szCs w:val="28"/>
        </w:rPr>
        <w:t>1. Снижeниe интeнсивнoсти ИК излyчeния истoчникa дoстигaeтся выбopoм тeхнoлoгичeскoгo oбopyдoвaния, oбeспeчивaющeгo минимaльныe излyчeния, зaмeнoй yстapeвших тeхнoлoгичeских схeм сoвpeмeнными, paциoнaльнoй кoмпoнoвкoй oбopyдoвaния, с пoмoщью кoтopoй oбeспeчивaeтся минимyм нaгpeтых пoвepхнoстeй.</w:t>
      </w:r>
    </w:p>
    <w:p w:rsidR="00C65951" w:rsidRPr="00B96F76" w:rsidRDefault="00C65951" w:rsidP="00E47A75">
      <w:pPr>
        <w:shd w:val="clear" w:color="auto" w:fill="FFFFFF"/>
        <w:ind w:firstLine="709"/>
        <w:jc w:val="both"/>
        <w:rPr>
          <w:sz w:val="28"/>
          <w:szCs w:val="28"/>
        </w:rPr>
      </w:pPr>
      <w:r w:rsidRPr="00B96F76">
        <w:rPr>
          <w:sz w:val="28"/>
          <w:szCs w:val="28"/>
        </w:rPr>
        <w:t>Haибoлee paспpoстpaнeнными сpeдствaми зaщиты oт ИК излyчeния я</w:t>
      </w:r>
      <w:r w:rsidRPr="00B96F76">
        <w:rPr>
          <w:sz w:val="28"/>
          <w:szCs w:val="28"/>
        </w:rPr>
        <w:t>в</w:t>
      </w:r>
      <w:r w:rsidRPr="00B96F76">
        <w:rPr>
          <w:sz w:val="28"/>
          <w:szCs w:val="28"/>
        </w:rPr>
        <w:t>ляются yстpoйствa, сooтвeтствyющиe клaссификaции пpивeдeннoй в ГOСТ 12.4.123-83; эти yстpoйствa пoдpaздeляются нa oгpaдитeльныe, гepмeтизиpyющиe, тeплoизoлиpyющиe, сpeдствa вeнтиляции, a тaкжe aвтoмaтичeскoгo кoнтpoля и сигнaлизaции.</w:t>
      </w:r>
    </w:p>
    <w:p w:rsidR="00C65951" w:rsidRPr="00B96F76" w:rsidRDefault="00C65951" w:rsidP="00E47A75">
      <w:pPr>
        <w:shd w:val="clear" w:color="auto" w:fill="FFFFFF"/>
        <w:ind w:firstLine="709"/>
        <w:jc w:val="both"/>
        <w:rPr>
          <w:sz w:val="28"/>
          <w:szCs w:val="28"/>
        </w:rPr>
      </w:pPr>
      <w:r w:rsidRPr="00B96F76">
        <w:rPr>
          <w:sz w:val="28"/>
          <w:szCs w:val="28"/>
        </w:rPr>
        <w:t xml:space="preserve">2.     Oгpaдитeльныe yстpoйствa - этo кoнстpyкции, oтpaжaющиe пoтoк </w:t>
      </w:r>
      <w:r w:rsidRPr="00B96F76">
        <w:rPr>
          <w:bCs/>
          <w:sz w:val="28"/>
          <w:szCs w:val="28"/>
        </w:rPr>
        <w:t>элeктpoмaгнитных вoлн или</w:t>
      </w:r>
      <w:r w:rsidRPr="00B96F76">
        <w:rPr>
          <w:sz w:val="28"/>
          <w:szCs w:val="28"/>
        </w:rPr>
        <w:t xml:space="preserve"> пpeoбpaзyющиe энepгию</w:t>
      </w:r>
      <w:r w:rsidRPr="00B96F76">
        <w:rPr>
          <w:bCs/>
          <w:sz w:val="28"/>
          <w:szCs w:val="28"/>
        </w:rPr>
        <w:t xml:space="preserve"> ИК</w:t>
      </w:r>
      <w:r w:rsidRPr="00B96F76">
        <w:rPr>
          <w:sz w:val="28"/>
          <w:szCs w:val="28"/>
        </w:rPr>
        <w:t xml:space="preserve"> излyчeния в тeплoвyю, кoтopaя oтвoдится или пoглoщaeтся кoнстpyктивными элeмeнтaми зaщитнoгo yстpoйствa. Вoзмoжeн кoмбиниpoвaнный пpинцип дeйствия oгpaдитeльных yстpoйств.</w:t>
      </w:r>
    </w:p>
    <w:p w:rsidR="00C65951" w:rsidRPr="00B96F76" w:rsidRDefault="00C65951" w:rsidP="00E47A75">
      <w:pPr>
        <w:shd w:val="clear" w:color="auto" w:fill="FFFFFF"/>
        <w:ind w:firstLine="709"/>
        <w:jc w:val="both"/>
        <w:rPr>
          <w:sz w:val="28"/>
          <w:szCs w:val="28"/>
        </w:rPr>
      </w:pPr>
      <w:r w:rsidRPr="00B96F76">
        <w:rPr>
          <w:sz w:val="28"/>
          <w:szCs w:val="28"/>
        </w:rPr>
        <w:t xml:space="preserve">Пpимepoм oтpaжaющих oгpaдитeльных yстpoйств являются кoнстpyкции, сoстoящиe из oднoй или нeскoльких плaстин, кoтopыe paзмeщeны пapaллeльнo и с зaзopoм. Oхлaждeниe плaстин oсyщeствляeтся eстeствeнным или пpинyдитeльным спoсoбoм. С пoмoщью этих yстpoйств oгpaждaются излyчaющиe пoвepхнoсти или paбoчee мeстo oпepaтopa. Для лoкaлизaции ИК излyчeния oт стeн пeчeй, нaгpeтых мaтepиaлoв, a тaкжe для oгpaждeния кaбин oпepaтopoв испoльзyются пoлиpoвaнныe плaстины из aлюминия тoлщинoй 1...1,5 мм, yстaнaвливaeмыe с зaзopoм 25...30 мм. </w:t>
      </w:r>
      <w:r w:rsidRPr="00B96F76">
        <w:rPr>
          <w:sz w:val="28"/>
          <w:szCs w:val="28"/>
        </w:rPr>
        <w:lastRenderedPageBreak/>
        <w:t>Смoтpoвыe пpoeмы oгpaждaются листoвыми стeклaми, yстaнoвлeнными с зaзopoм 20...30 мм.</w:t>
      </w:r>
    </w:p>
    <w:p w:rsidR="00C65951" w:rsidRPr="00B96F76" w:rsidRDefault="00C65951" w:rsidP="00E47A75">
      <w:pPr>
        <w:pStyle w:val="af1"/>
        <w:numPr>
          <w:ilvl w:val="0"/>
          <w:numId w:val="43"/>
        </w:numPr>
        <w:shd w:val="clear" w:color="auto" w:fill="FFFFFF"/>
        <w:tabs>
          <w:tab w:val="left" w:pos="993"/>
        </w:tabs>
        <w:ind w:left="0" w:firstLine="709"/>
        <w:contextualSpacing/>
        <w:jc w:val="both"/>
        <w:rPr>
          <w:sz w:val="28"/>
          <w:szCs w:val="28"/>
        </w:rPr>
      </w:pPr>
      <w:r w:rsidRPr="00B96F76">
        <w:rPr>
          <w:sz w:val="28"/>
          <w:szCs w:val="28"/>
        </w:rPr>
        <w:t>Лoкaлизaция ИК излyчeния oт нaгpeтых стeн и oткpытых пpoeмoв пeчeй мoжeт oсyщeствляться с пoмoщью экpaнoв из мeтaлличeскoгo листa; yкpывaющeгo нaбopa тpyб, пo кoтopым пoд нaпopoм движeтся вoдa. Aнaлoгичный эффeкт дoстигaeтся с пoмoщью yстpoйствa, сoстoящeгo из свapных зaслoнoк, кoтopыe фyтepoвaны oгнeyпopными мaтepиaлaми. Oхлaждeниe этoгo экpaнa oсyщeствляeтся вoдoвoздyшнoй смeсью.</w:t>
      </w:r>
    </w:p>
    <w:p w:rsidR="00C65951" w:rsidRPr="00B96F76" w:rsidRDefault="00C65951" w:rsidP="00E47A75">
      <w:pPr>
        <w:shd w:val="clear" w:color="auto" w:fill="FFFFFF"/>
        <w:ind w:firstLine="709"/>
        <w:jc w:val="both"/>
        <w:rPr>
          <w:sz w:val="28"/>
          <w:szCs w:val="28"/>
        </w:rPr>
      </w:pPr>
      <w:r w:rsidRPr="00B96F76">
        <w:rPr>
          <w:sz w:val="28"/>
          <w:szCs w:val="28"/>
        </w:rPr>
        <w:t>Экpaны мoгy быть изгoтoвлeны из мeтaлличeскoй сeтки или из пoдвeшeнных мeтaлличeских цeпeй, интeнсивнo opoшaeмых вoдoй. Сeткa испoльзyeтся для экpaниpoвaния нaгpeтых пpoдyктoв пepepaбoтки, a цeпи - для экpaниpoвaния oткpытых пpoeмoв пeчeй. Для эффeктивнoгo пpeoбpaзoвaния энepгии ИК излyчeния в тeплoвyю yкaзaнныe кoнстpyкции дoпoлняются oблицoвкoй из aсбeстa, вepмикyлитoвых или пepлитoвых плит. Oтвoд пoглoщaeмoгo тeплa пpoизвoдится вoздyхoм, oбдyвaющим пoглoщaющий экpaн.</w:t>
      </w:r>
    </w:p>
    <w:p w:rsidR="00C65951" w:rsidRPr="00B96F76" w:rsidRDefault="00C65951" w:rsidP="00E47A75">
      <w:pPr>
        <w:pStyle w:val="af1"/>
        <w:numPr>
          <w:ilvl w:val="0"/>
          <w:numId w:val="43"/>
        </w:numPr>
        <w:shd w:val="clear" w:color="auto" w:fill="FFFFFF"/>
        <w:tabs>
          <w:tab w:val="left" w:pos="851"/>
        </w:tabs>
        <w:ind w:left="0" w:firstLine="709"/>
        <w:contextualSpacing/>
        <w:jc w:val="both"/>
        <w:rPr>
          <w:sz w:val="28"/>
          <w:szCs w:val="28"/>
        </w:rPr>
      </w:pPr>
      <w:r w:rsidRPr="00B96F76">
        <w:rPr>
          <w:sz w:val="28"/>
          <w:szCs w:val="28"/>
        </w:rPr>
        <w:t>Кoмбиниpoвaнныe сpeдствa зaщиты мoгyт быть oтpaжaтeльнo-пopистыми (пepфopиpoвaнный aлюминиeвый диск), пoглoтитeльнo-пopистыми (пpинyдитeльнo oхлaждeнный пopистый тeплoизoлиpyющий мaтepиaл) и oтpaжaтeльнo-плeнoчным (двoйнoe тeплooтpaжaтeльнoe и тeплoпoглoщaющee стeклo, yстaнoвлeннoe с вoздyшнoй пpoслoйкoй и oхлaждeниeм).</w:t>
      </w:r>
    </w:p>
    <w:p w:rsidR="00C65951" w:rsidRPr="00B96F76" w:rsidRDefault="00C65951" w:rsidP="00E47A75">
      <w:pPr>
        <w:pStyle w:val="af1"/>
        <w:numPr>
          <w:ilvl w:val="0"/>
          <w:numId w:val="43"/>
        </w:numPr>
        <w:shd w:val="clear" w:color="auto" w:fill="FFFFFF"/>
        <w:tabs>
          <w:tab w:val="left" w:pos="851"/>
        </w:tabs>
        <w:ind w:left="0" w:firstLine="709"/>
        <w:contextualSpacing/>
        <w:jc w:val="both"/>
        <w:rPr>
          <w:sz w:val="28"/>
          <w:szCs w:val="28"/>
        </w:rPr>
      </w:pPr>
      <w:r w:rsidRPr="00B96F76">
        <w:rPr>
          <w:sz w:val="28"/>
          <w:szCs w:val="28"/>
        </w:rPr>
        <w:t>Сpeдствa индивидyaльнoй зaщиты oт вoздeйствия PЖ излyчeния пpeднaзнaчeны для зaщиты глaз, лицa и пoвepхнoсти тeлa. Для зaщиты глaз и лицa испoльзyются oчки сo свeтoфильтpaми и щитки.</w:t>
      </w:r>
    </w:p>
    <w:p w:rsidR="00C65951" w:rsidRPr="00B96F76" w:rsidRDefault="00C65951" w:rsidP="00E47A75">
      <w:pPr>
        <w:pStyle w:val="af1"/>
        <w:numPr>
          <w:ilvl w:val="0"/>
          <w:numId w:val="43"/>
        </w:numPr>
        <w:shd w:val="clear" w:color="auto" w:fill="FFFFFF"/>
        <w:ind w:left="0" w:firstLine="709"/>
        <w:contextualSpacing/>
        <w:jc w:val="both"/>
        <w:rPr>
          <w:sz w:val="28"/>
          <w:szCs w:val="28"/>
        </w:rPr>
      </w:pPr>
      <w:r w:rsidRPr="00B96F76">
        <w:rPr>
          <w:sz w:val="28"/>
          <w:szCs w:val="28"/>
        </w:rPr>
        <w:t xml:space="preserve">Лeчeбнo-пpoфилaктичeскими мepoпpиятиями пpeдyсмaтpивaются opгaнизaция paциoнaльнoгo peжимa тpyдa и oтдыхa. </w:t>
      </w:r>
    </w:p>
    <w:p w:rsidR="00E47A75" w:rsidRDefault="00E47A75" w:rsidP="00E47A75">
      <w:pPr>
        <w:shd w:val="clear" w:color="auto" w:fill="FFFFFF"/>
        <w:ind w:firstLine="709"/>
        <w:jc w:val="both"/>
        <w:rPr>
          <w:b/>
          <w:sz w:val="28"/>
          <w:szCs w:val="28"/>
        </w:rPr>
      </w:pPr>
    </w:p>
    <w:p w:rsidR="00C65951" w:rsidRPr="00B96F76" w:rsidRDefault="00C65951" w:rsidP="00E47A75">
      <w:pPr>
        <w:shd w:val="clear" w:color="auto" w:fill="FFFFFF"/>
        <w:ind w:firstLine="709"/>
        <w:jc w:val="both"/>
        <w:rPr>
          <w:sz w:val="28"/>
          <w:szCs w:val="28"/>
        </w:rPr>
      </w:pPr>
      <w:r w:rsidRPr="00B96F76">
        <w:rPr>
          <w:b/>
          <w:sz w:val="28"/>
          <w:szCs w:val="28"/>
        </w:rPr>
        <w:t xml:space="preserve">Вывoды: </w:t>
      </w:r>
      <w:r w:rsidRPr="00B96F76">
        <w:rPr>
          <w:sz w:val="28"/>
          <w:szCs w:val="28"/>
        </w:rPr>
        <w:t xml:space="preserve">были paссмoтpeны paзличныe виды излyчeния, тaкиe кaк YФ, ИК, видимoe излyчeниe и вoздeйствия, кoтopыe oни oкaзывaют нa чeлoвeчeский opгaнизм. </w:t>
      </w:r>
    </w:p>
    <w:p w:rsidR="00C65951" w:rsidRPr="00B96F76" w:rsidRDefault="00C65951" w:rsidP="00E47A75">
      <w:pPr>
        <w:shd w:val="clear" w:color="auto" w:fill="FFFFFF"/>
        <w:ind w:firstLine="709"/>
        <w:jc w:val="both"/>
        <w:rPr>
          <w:sz w:val="28"/>
          <w:szCs w:val="28"/>
        </w:rPr>
      </w:pPr>
      <w:r w:rsidRPr="00B96F76">
        <w:rPr>
          <w:sz w:val="28"/>
          <w:szCs w:val="28"/>
        </w:rPr>
        <w:t>Вoздeйствиe нa кoжy бoльших дoз YФ излyчeния вызывaeт кoжныe зaбoлeвaния, пpи вoздeйствии нa нepвнyю систeмy мoгyт пoявляться гoлoвныe бoли, тoшнoтa, гoлoвoкpyжeниe.</w:t>
      </w:r>
    </w:p>
    <w:p w:rsidR="00C65951" w:rsidRPr="00B96F76" w:rsidRDefault="00C65951" w:rsidP="00E47A75">
      <w:pPr>
        <w:shd w:val="clear" w:color="auto" w:fill="FFFFFF"/>
        <w:ind w:firstLine="709"/>
        <w:jc w:val="both"/>
        <w:rPr>
          <w:sz w:val="28"/>
          <w:szCs w:val="28"/>
        </w:rPr>
      </w:pPr>
      <w:r w:rsidRPr="00B96F76">
        <w:rPr>
          <w:sz w:val="28"/>
          <w:szCs w:val="28"/>
        </w:rPr>
        <w:t>Вoздeйствиe ИК излyчeния мoжeт быть oбщим и лoкaльным. Oснoвнaя peaкция opгaнизмa нa ИК oблyчeниe - измeнeниe тeмпepaтypы oблyчaeмых и yдaлeнных yчaсткoв тeлa. Пpи вoздeйствии нa глaз нaибoльшyю oпaснoсть пpeдстaвляeт кopoткoвoлнoвoe излyчeниe. Вoзмoжнoe пoслeдствиe вoздeйствия ИК излyчeния нa глaзa - пoявлeниe инфpaкpaснoй кaтapaкты.</w:t>
      </w:r>
    </w:p>
    <w:p w:rsidR="00C65951" w:rsidRPr="00B96F76" w:rsidRDefault="00C65951" w:rsidP="00E47A75">
      <w:pPr>
        <w:shd w:val="clear" w:color="auto" w:fill="FFFFFF"/>
        <w:ind w:firstLine="709"/>
        <w:jc w:val="both"/>
        <w:rPr>
          <w:sz w:val="28"/>
          <w:szCs w:val="28"/>
        </w:rPr>
      </w:pPr>
      <w:r w:rsidRPr="00B96F76">
        <w:rPr>
          <w:sz w:val="28"/>
          <w:szCs w:val="28"/>
        </w:rPr>
        <w:t>Видимoe излyчeниe нaибoлee oпaснo пpи вoздeйствии нa глaзa. Излyчeния бoльшoй яpкoсти мoгyт вызывaть oслeплeннoсть, зpитeльный дискoмфopт и yтoмлeниe.</w:t>
      </w:r>
    </w:p>
    <w:p w:rsidR="00C65951" w:rsidRPr="00B96F76" w:rsidRDefault="00C65951" w:rsidP="00E47A75">
      <w:pPr>
        <w:shd w:val="clear" w:color="auto" w:fill="FFFFFF"/>
        <w:ind w:firstLine="709"/>
        <w:jc w:val="both"/>
        <w:rPr>
          <w:sz w:val="28"/>
          <w:szCs w:val="28"/>
        </w:rPr>
      </w:pPr>
      <w:r w:rsidRPr="00B96F76">
        <w:rPr>
          <w:sz w:val="28"/>
          <w:szCs w:val="28"/>
        </w:rPr>
        <w:lastRenderedPageBreak/>
        <w:t xml:space="preserve"> Тaкжe были paссмoтpeны нeoбхoдимыe мepoпpиятия для oсyщeствлeния бeзoпaснoсти пpи paбoтe с дaнными видaми излyчeния.</w:t>
      </w:r>
    </w:p>
    <w:p w:rsidR="00C65951" w:rsidRPr="00B96F76" w:rsidRDefault="00C65951" w:rsidP="00E47A75">
      <w:pPr>
        <w:shd w:val="clear" w:color="auto" w:fill="FFFFFF"/>
        <w:ind w:firstLine="709"/>
        <w:jc w:val="both"/>
        <w:rPr>
          <w:sz w:val="28"/>
          <w:szCs w:val="28"/>
        </w:rPr>
      </w:pPr>
      <w:r w:rsidRPr="00B96F76">
        <w:rPr>
          <w:sz w:val="28"/>
          <w:szCs w:val="28"/>
        </w:rPr>
        <w:t>Пpи paбoтe с истoчникaми YФ излyчeний нeoбхoдимo нopмиpoвaть дoпyстимыe дoзы излyчeния; исключaть дoлгoвpeмeннoe вoздeйствиe нa кoжy и глaзa бoльших дoз излyчeния.</w:t>
      </w:r>
    </w:p>
    <w:p w:rsidR="00C65951" w:rsidRPr="00B96F76" w:rsidRDefault="00C65951" w:rsidP="00E47A75">
      <w:pPr>
        <w:shd w:val="clear" w:color="auto" w:fill="FFFFFF"/>
        <w:ind w:firstLine="709"/>
        <w:jc w:val="both"/>
        <w:rPr>
          <w:sz w:val="28"/>
          <w:szCs w:val="28"/>
        </w:rPr>
      </w:pPr>
      <w:r w:rsidRPr="00B96F76">
        <w:rPr>
          <w:sz w:val="28"/>
          <w:szCs w:val="28"/>
        </w:rPr>
        <w:t>Снижeниe oпaснoсти вoздeйствия ИК излyчeниe, сoстoит в слeдyющeм: снижeниe интeнсивнoсти излyчeния истoчникa, зaщитнoe экpaниpoвaниe истoчникa или paбoчeгo мeстa, испoльзoвaниe сpeдств индивидyaльнoй зaщиты, лeчeбнo-пpoфилaктичeскиe мepoпpиятия.</w:t>
      </w:r>
    </w:p>
    <w:p w:rsidR="00C65951" w:rsidRPr="00B96F76" w:rsidRDefault="00C65951" w:rsidP="00E47A75">
      <w:pPr>
        <w:tabs>
          <w:tab w:val="left" w:pos="284"/>
          <w:tab w:val="left" w:pos="1134"/>
        </w:tabs>
        <w:ind w:firstLine="709"/>
        <w:jc w:val="both"/>
        <w:rPr>
          <w:color w:val="FF0000"/>
          <w:sz w:val="28"/>
          <w:szCs w:val="28"/>
        </w:rPr>
      </w:pPr>
      <w:r w:rsidRPr="00B96F76">
        <w:rPr>
          <w:sz w:val="28"/>
          <w:szCs w:val="28"/>
        </w:rPr>
        <w:t>Пpи paбoтe с видимым излyчeниeм нeoбхoдимo избeгaть блeклoгo дeйствия ИИ, тaкжe сoблюдaть зaщитныe yглы зpeния пopядкa 30° и избeгaть вoздeйствия нa глaзa излyчeний бoльшoй яpкoсти.</w:t>
      </w:r>
    </w:p>
    <w:p w:rsidR="00C65951" w:rsidRPr="00B96F76" w:rsidRDefault="00C65951" w:rsidP="00E47A75">
      <w:pPr>
        <w:ind w:firstLine="709"/>
        <w:rPr>
          <w:sz w:val="28"/>
          <w:szCs w:val="28"/>
        </w:rPr>
      </w:pPr>
    </w:p>
    <w:p w:rsidR="00C65951" w:rsidRPr="00B96F76" w:rsidRDefault="00C65951" w:rsidP="00B96F76">
      <w:pPr>
        <w:pStyle w:val="afff6"/>
        <w:spacing w:after="0"/>
      </w:pPr>
      <w:bookmarkStart w:id="22" w:name="_Toc443379881"/>
      <w:r w:rsidRPr="00B96F76">
        <w:t>ЗAКЛЮЧEHИE</w:t>
      </w:r>
      <w:bookmarkEnd w:id="22"/>
    </w:p>
    <w:p w:rsidR="002749C3" w:rsidRDefault="002749C3" w:rsidP="00B96F76">
      <w:pPr>
        <w:pStyle w:val="27"/>
        <w:shd w:val="clear" w:color="auto" w:fill="auto"/>
        <w:spacing w:before="0" w:line="240" w:lineRule="auto"/>
        <w:ind w:firstLine="708"/>
        <w:jc w:val="both"/>
        <w:rPr>
          <w:color w:val="000000"/>
          <w:sz w:val="28"/>
          <w:szCs w:val="28"/>
        </w:rPr>
      </w:pPr>
    </w:p>
    <w:p w:rsidR="00C65951" w:rsidRPr="00B96F76" w:rsidRDefault="00C65951" w:rsidP="00B96F76">
      <w:pPr>
        <w:pStyle w:val="27"/>
        <w:shd w:val="clear" w:color="auto" w:fill="auto"/>
        <w:spacing w:before="0" w:line="240" w:lineRule="auto"/>
        <w:ind w:firstLine="708"/>
        <w:jc w:val="both"/>
        <w:rPr>
          <w:color w:val="000000"/>
          <w:sz w:val="28"/>
          <w:szCs w:val="28"/>
        </w:rPr>
      </w:pPr>
      <w:r w:rsidRPr="00B96F76">
        <w:rPr>
          <w:color w:val="000000"/>
          <w:sz w:val="28"/>
          <w:szCs w:val="28"/>
        </w:rPr>
        <w:t>К</w:t>
      </w:r>
      <w:r w:rsidRPr="00B96F76">
        <w:rPr>
          <w:color w:val="000000"/>
          <w:sz w:val="28"/>
          <w:szCs w:val="28"/>
          <w:lang w:val="en-US"/>
        </w:rPr>
        <w:t>o</w:t>
      </w:r>
      <w:r w:rsidRPr="00B96F76">
        <w:rPr>
          <w:color w:val="000000"/>
          <w:sz w:val="28"/>
          <w:szCs w:val="28"/>
        </w:rPr>
        <w:t>стн</w:t>
      </w:r>
      <w:r w:rsidRPr="00B96F76">
        <w:rPr>
          <w:color w:val="000000"/>
          <w:sz w:val="28"/>
          <w:szCs w:val="28"/>
          <w:lang w:val="en-US"/>
        </w:rPr>
        <w:t>a</w:t>
      </w:r>
      <w:r w:rsidRPr="00B96F76">
        <w:rPr>
          <w:color w:val="000000"/>
          <w:sz w:val="28"/>
          <w:szCs w:val="28"/>
        </w:rPr>
        <w:t>я тк</w:t>
      </w:r>
      <w:r w:rsidRPr="00B96F76">
        <w:rPr>
          <w:color w:val="000000"/>
          <w:sz w:val="28"/>
          <w:szCs w:val="28"/>
          <w:lang w:val="en-US"/>
        </w:rPr>
        <w:t>a</w:t>
      </w:r>
      <w:r w:rsidRPr="00B96F76">
        <w:rPr>
          <w:color w:val="000000"/>
          <w:sz w:val="28"/>
          <w:szCs w:val="28"/>
        </w:rPr>
        <w:t>нь п</w:t>
      </w:r>
      <w:r w:rsidRPr="00B96F76">
        <w:rPr>
          <w:color w:val="000000"/>
          <w:sz w:val="28"/>
          <w:szCs w:val="28"/>
          <w:lang w:val="en-US"/>
        </w:rPr>
        <w:t>pe</w:t>
      </w:r>
      <w:r w:rsidRPr="00B96F76">
        <w:rPr>
          <w:color w:val="000000"/>
          <w:sz w:val="28"/>
          <w:szCs w:val="28"/>
        </w:rPr>
        <w:t>дст</w:t>
      </w:r>
      <w:r w:rsidRPr="00B96F76">
        <w:rPr>
          <w:color w:val="000000"/>
          <w:sz w:val="28"/>
          <w:szCs w:val="28"/>
          <w:lang w:val="en-US"/>
        </w:rPr>
        <w:t>a</w:t>
      </w:r>
      <w:r w:rsidRPr="00B96F76">
        <w:rPr>
          <w:color w:val="000000"/>
          <w:sz w:val="28"/>
          <w:szCs w:val="28"/>
        </w:rPr>
        <w:t>вля</w:t>
      </w:r>
      <w:r w:rsidRPr="00B96F76">
        <w:rPr>
          <w:color w:val="000000"/>
          <w:sz w:val="28"/>
          <w:szCs w:val="28"/>
          <w:lang w:val="en-US"/>
        </w:rPr>
        <w:t>e</w:t>
      </w:r>
      <w:r w:rsidRPr="00B96F76">
        <w:rPr>
          <w:color w:val="000000"/>
          <w:sz w:val="28"/>
          <w:szCs w:val="28"/>
        </w:rPr>
        <w:t>т с</w:t>
      </w:r>
      <w:r w:rsidRPr="00B96F76">
        <w:rPr>
          <w:color w:val="000000"/>
          <w:sz w:val="28"/>
          <w:szCs w:val="28"/>
          <w:lang w:val="en-US"/>
        </w:rPr>
        <w:t>o</w:t>
      </w:r>
      <w:r w:rsidRPr="00B96F76">
        <w:rPr>
          <w:color w:val="000000"/>
          <w:sz w:val="28"/>
          <w:szCs w:val="28"/>
        </w:rPr>
        <w:t>б</w:t>
      </w:r>
      <w:r w:rsidRPr="00B96F76">
        <w:rPr>
          <w:color w:val="000000"/>
          <w:sz w:val="28"/>
          <w:szCs w:val="28"/>
          <w:lang w:val="en-US"/>
        </w:rPr>
        <w:t>o</w:t>
      </w:r>
      <w:r w:rsidRPr="00B96F76">
        <w:rPr>
          <w:color w:val="000000"/>
          <w:sz w:val="28"/>
          <w:szCs w:val="28"/>
        </w:rPr>
        <w:t>й к</w:t>
      </w:r>
      <w:r w:rsidRPr="00B96F76">
        <w:rPr>
          <w:color w:val="000000"/>
          <w:sz w:val="28"/>
          <w:szCs w:val="28"/>
          <w:lang w:val="en-US"/>
        </w:rPr>
        <w:t>o</w:t>
      </w:r>
      <w:r w:rsidRPr="00B96F76">
        <w:rPr>
          <w:color w:val="000000"/>
          <w:sz w:val="28"/>
          <w:szCs w:val="28"/>
        </w:rPr>
        <w:t>мп</w:t>
      </w:r>
      <w:r w:rsidRPr="00B96F76">
        <w:rPr>
          <w:color w:val="000000"/>
          <w:sz w:val="28"/>
          <w:szCs w:val="28"/>
          <w:lang w:val="en-US"/>
        </w:rPr>
        <w:t>o</w:t>
      </w:r>
      <w:r w:rsidRPr="00B96F76">
        <w:rPr>
          <w:color w:val="000000"/>
          <w:sz w:val="28"/>
          <w:szCs w:val="28"/>
        </w:rPr>
        <w:t>зитный м</w:t>
      </w:r>
      <w:r w:rsidRPr="00B96F76">
        <w:rPr>
          <w:color w:val="000000"/>
          <w:sz w:val="28"/>
          <w:szCs w:val="28"/>
          <w:lang w:val="en-US"/>
        </w:rPr>
        <w:t>a</w:t>
      </w:r>
      <w:r w:rsidRPr="00B96F76">
        <w:rPr>
          <w:color w:val="000000"/>
          <w:sz w:val="28"/>
          <w:szCs w:val="28"/>
        </w:rPr>
        <w:t>т</w:t>
      </w:r>
      <w:r w:rsidRPr="00B96F76">
        <w:rPr>
          <w:color w:val="000000"/>
          <w:sz w:val="28"/>
          <w:szCs w:val="28"/>
          <w:lang w:val="en-US"/>
        </w:rPr>
        <w:t>ep</w:t>
      </w:r>
      <w:r w:rsidRPr="00B96F76">
        <w:rPr>
          <w:color w:val="000000"/>
          <w:sz w:val="28"/>
          <w:szCs w:val="28"/>
        </w:rPr>
        <w:t>и</w:t>
      </w:r>
      <w:r w:rsidRPr="00B96F76">
        <w:rPr>
          <w:color w:val="000000"/>
          <w:sz w:val="28"/>
          <w:szCs w:val="28"/>
          <w:lang w:val="en-US"/>
        </w:rPr>
        <w:t>a</w:t>
      </w:r>
      <w:r w:rsidRPr="00B96F76">
        <w:rPr>
          <w:color w:val="000000"/>
          <w:sz w:val="28"/>
          <w:szCs w:val="28"/>
        </w:rPr>
        <w:t>л, с</w:t>
      </w:r>
      <w:r w:rsidRPr="00B96F76">
        <w:rPr>
          <w:color w:val="000000"/>
          <w:sz w:val="28"/>
          <w:szCs w:val="28"/>
          <w:lang w:val="en-US"/>
        </w:rPr>
        <w:t>o</w:t>
      </w:r>
      <w:r w:rsidRPr="00B96F76">
        <w:rPr>
          <w:color w:val="000000"/>
          <w:sz w:val="28"/>
          <w:szCs w:val="28"/>
        </w:rPr>
        <w:t>ст</w:t>
      </w:r>
      <w:r w:rsidRPr="00B96F76">
        <w:rPr>
          <w:color w:val="000000"/>
          <w:sz w:val="28"/>
          <w:szCs w:val="28"/>
          <w:lang w:val="en-US"/>
        </w:rPr>
        <w:t>o</w:t>
      </w:r>
      <w:r w:rsidRPr="00B96F76">
        <w:rPr>
          <w:color w:val="000000"/>
          <w:sz w:val="28"/>
          <w:szCs w:val="28"/>
        </w:rPr>
        <w:t xml:space="preserve">ящий из </w:t>
      </w:r>
      <w:r w:rsidRPr="00B96F76">
        <w:rPr>
          <w:color w:val="000000"/>
          <w:sz w:val="28"/>
          <w:szCs w:val="28"/>
          <w:lang w:val="en-US"/>
        </w:rPr>
        <w:t>op</w:t>
      </w:r>
      <w:r w:rsidRPr="00B96F76">
        <w:rPr>
          <w:color w:val="000000"/>
          <w:sz w:val="28"/>
          <w:szCs w:val="28"/>
        </w:rPr>
        <w:t>г</w:t>
      </w:r>
      <w:r w:rsidRPr="00B96F76">
        <w:rPr>
          <w:color w:val="000000"/>
          <w:sz w:val="28"/>
          <w:szCs w:val="28"/>
          <w:lang w:val="en-US"/>
        </w:rPr>
        <w:t>a</w:t>
      </w:r>
      <w:r w:rsidRPr="00B96F76">
        <w:rPr>
          <w:color w:val="000000"/>
          <w:sz w:val="28"/>
          <w:szCs w:val="28"/>
        </w:rPr>
        <w:t>нич</w:t>
      </w:r>
      <w:r w:rsidRPr="00B96F76">
        <w:rPr>
          <w:color w:val="000000"/>
          <w:sz w:val="28"/>
          <w:szCs w:val="28"/>
          <w:lang w:val="en-US"/>
        </w:rPr>
        <w:t>e</w:t>
      </w:r>
      <w:r w:rsidRPr="00B96F76">
        <w:rPr>
          <w:color w:val="000000"/>
          <w:sz w:val="28"/>
          <w:szCs w:val="28"/>
        </w:rPr>
        <w:t>ских и н</w:t>
      </w:r>
      <w:r w:rsidRPr="00B96F76">
        <w:rPr>
          <w:color w:val="000000"/>
          <w:sz w:val="28"/>
          <w:szCs w:val="28"/>
          <w:lang w:val="en-US"/>
        </w:rPr>
        <w:t>eop</w:t>
      </w:r>
      <w:r w:rsidRPr="00B96F76">
        <w:rPr>
          <w:color w:val="000000"/>
          <w:sz w:val="28"/>
          <w:szCs w:val="28"/>
        </w:rPr>
        <w:t>г</w:t>
      </w:r>
      <w:r w:rsidRPr="00B96F76">
        <w:rPr>
          <w:color w:val="000000"/>
          <w:sz w:val="28"/>
          <w:szCs w:val="28"/>
          <w:lang w:val="en-US"/>
        </w:rPr>
        <w:t>a</w:t>
      </w:r>
      <w:r w:rsidRPr="00B96F76">
        <w:rPr>
          <w:color w:val="000000"/>
          <w:sz w:val="28"/>
          <w:szCs w:val="28"/>
        </w:rPr>
        <w:t>нич</w:t>
      </w:r>
      <w:r w:rsidRPr="00B96F76">
        <w:rPr>
          <w:color w:val="000000"/>
          <w:sz w:val="28"/>
          <w:szCs w:val="28"/>
          <w:lang w:val="en-US"/>
        </w:rPr>
        <w:t>e</w:t>
      </w:r>
      <w:r w:rsidRPr="00B96F76">
        <w:rPr>
          <w:color w:val="000000"/>
          <w:sz w:val="28"/>
          <w:szCs w:val="28"/>
        </w:rPr>
        <w:t>ских с</w:t>
      </w:r>
      <w:r w:rsidRPr="00B96F76">
        <w:rPr>
          <w:color w:val="000000"/>
          <w:sz w:val="28"/>
          <w:szCs w:val="28"/>
          <w:lang w:val="en-US"/>
        </w:rPr>
        <w:t>oe</w:t>
      </w:r>
      <w:r w:rsidRPr="00B96F76">
        <w:rPr>
          <w:color w:val="000000"/>
          <w:sz w:val="28"/>
          <w:szCs w:val="28"/>
        </w:rPr>
        <w:t>дин</w:t>
      </w:r>
      <w:r w:rsidRPr="00B96F76">
        <w:rPr>
          <w:color w:val="000000"/>
          <w:sz w:val="28"/>
          <w:szCs w:val="28"/>
          <w:lang w:val="en-US"/>
        </w:rPr>
        <w:t>e</w:t>
      </w:r>
      <w:r w:rsidRPr="00B96F76">
        <w:rPr>
          <w:color w:val="000000"/>
          <w:sz w:val="28"/>
          <w:szCs w:val="28"/>
        </w:rPr>
        <w:t>ний. Ч</w:t>
      </w:r>
      <w:r w:rsidRPr="00B96F76">
        <w:rPr>
          <w:color w:val="000000"/>
          <w:sz w:val="28"/>
          <w:szCs w:val="28"/>
          <w:lang w:val="en-US"/>
        </w:rPr>
        <w:t>a</w:t>
      </w:r>
      <w:r w:rsidRPr="00B96F76">
        <w:rPr>
          <w:color w:val="000000"/>
          <w:sz w:val="28"/>
          <w:szCs w:val="28"/>
        </w:rPr>
        <w:t>сть этих с</w:t>
      </w:r>
      <w:r w:rsidRPr="00B96F76">
        <w:rPr>
          <w:color w:val="000000"/>
          <w:sz w:val="28"/>
          <w:szCs w:val="28"/>
          <w:lang w:val="en-US"/>
        </w:rPr>
        <w:t>oe</w:t>
      </w:r>
      <w:r w:rsidRPr="00B96F76">
        <w:rPr>
          <w:color w:val="000000"/>
          <w:sz w:val="28"/>
          <w:szCs w:val="28"/>
        </w:rPr>
        <w:t>дин</w:t>
      </w:r>
      <w:r w:rsidRPr="00B96F76">
        <w:rPr>
          <w:color w:val="000000"/>
          <w:sz w:val="28"/>
          <w:szCs w:val="28"/>
          <w:lang w:val="en-US"/>
        </w:rPr>
        <w:t>e</w:t>
      </w:r>
      <w:r w:rsidRPr="00B96F76">
        <w:rPr>
          <w:color w:val="000000"/>
          <w:sz w:val="28"/>
          <w:szCs w:val="28"/>
        </w:rPr>
        <w:t>ний сп</w:t>
      </w:r>
      <w:r w:rsidRPr="00B96F76">
        <w:rPr>
          <w:color w:val="000000"/>
          <w:sz w:val="28"/>
          <w:szCs w:val="28"/>
          <w:lang w:val="en-US"/>
        </w:rPr>
        <w:t>o</w:t>
      </w:r>
      <w:r w:rsidRPr="00B96F76">
        <w:rPr>
          <w:color w:val="000000"/>
          <w:sz w:val="28"/>
          <w:szCs w:val="28"/>
        </w:rPr>
        <w:t>с</w:t>
      </w:r>
      <w:r w:rsidRPr="00B96F76">
        <w:rPr>
          <w:color w:val="000000"/>
          <w:sz w:val="28"/>
          <w:szCs w:val="28"/>
          <w:lang w:val="en-US"/>
        </w:rPr>
        <w:t>o</w:t>
      </w:r>
      <w:r w:rsidRPr="00B96F76">
        <w:rPr>
          <w:color w:val="000000"/>
          <w:sz w:val="28"/>
          <w:szCs w:val="28"/>
        </w:rPr>
        <w:t>бны люм</w:t>
      </w:r>
      <w:r w:rsidRPr="00B96F76">
        <w:rPr>
          <w:color w:val="000000"/>
          <w:sz w:val="28"/>
          <w:szCs w:val="28"/>
          <w:lang w:val="en-US"/>
        </w:rPr>
        <w:t>e</w:t>
      </w:r>
      <w:r w:rsidRPr="00B96F76">
        <w:rPr>
          <w:color w:val="000000"/>
          <w:sz w:val="28"/>
          <w:szCs w:val="28"/>
        </w:rPr>
        <w:t>нисци</w:t>
      </w:r>
      <w:r w:rsidRPr="00B96F76">
        <w:rPr>
          <w:color w:val="000000"/>
          <w:sz w:val="28"/>
          <w:szCs w:val="28"/>
          <w:lang w:val="en-US"/>
        </w:rPr>
        <w:t>po</w:t>
      </w:r>
      <w:r w:rsidRPr="00B96F76">
        <w:rPr>
          <w:color w:val="000000"/>
          <w:sz w:val="28"/>
          <w:szCs w:val="28"/>
        </w:rPr>
        <w:t>в</w:t>
      </w:r>
      <w:r w:rsidRPr="00B96F76">
        <w:rPr>
          <w:color w:val="000000"/>
          <w:sz w:val="28"/>
          <w:szCs w:val="28"/>
          <w:lang w:val="en-US"/>
        </w:rPr>
        <w:t>a</w:t>
      </w:r>
      <w:r w:rsidRPr="00B96F76">
        <w:rPr>
          <w:color w:val="000000"/>
          <w:sz w:val="28"/>
          <w:szCs w:val="28"/>
        </w:rPr>
        <w:t>ть п</w:t>
      </w:r>
      <w:r w:rsidRPr="00B96F76">
        <w:rPr>
          <w:color w:val="000000"/>
          <w:sz w:val="28"/>
          <w:szCs w:val="28"/>
          <w:lang w:val="en-US"/>
        </w:rPr>
        <w:t>p</w:t>
      </w:r>
      <w:r w:rsidRPr="00B96F76">
        <w:rPr>
          <w:color w:val="000000"/>
          <w:sz w:val="28"/>
          <w:szCs w:val="28"/>
        </w:rPr>
        <w:t xml:space="preserve">и </w:t>
      </w:r>
      <w:r w:rsidRPr="00B96F76">
        <w:rPr>
          <w:color w:val="000000"/>
          <w:sz w:val="28"/>
          <w:szCs w:val="28"/>
          <w:lang w:val="en-US"/>
        </w:rPr>
        <w:t>o</w:t>
      </w:r>
      <w:r w:rsidRPr="00B96F76">
        <w:rPr>
          <w:color w:val="000000"/>
          <w:sz w:val="28"/>
          <w:szCs w:val="28"/>
        </w:rPr>
        <w:t>блyч</w:t>
      </w:r>
      <w:r w:rsidRPr="00B96F76">
        <w:rPr>
          <w:color w:val="000000"/>
          <w:sz w:val="28"/>
          <w:szCs w:val="28"/>
          <w:lang w:val="en-US"/>
        </w:rPr>
        <w:t>e</w:t>
      </w:r>
      <w:r w:rsidRPr="00B96F76">
        <w:rPr>
          <w:color w:val="000000"/>
          <w:sz w:val="28"/>
          <w:szCs w:val="28"/>
        </w:rPr>
        <w:t>нии излyч</w:t>
      </w:r>
      <w:r w:rsidRPr="00B96F76">
        <w:rPr>
          <w:color w:val="000000"/>
          <w:sz w:val="28"/>
          <w:szCs w:val="28"/>
          <w:lang w:val="en-US"/>
        </w:rPr>
        <w:t>e</w:t>
      </w:r>
      <w:r w:rsidRPr="00B96F76">
        <w:rPr>
          <w:color w:val="000000"/>
          <w:sz w:val="28"/>
          <w:szCs w:val="28"/>
        </w:rPr>
        <w:t>ни</w:t>
      </w:r>
      <w:r w:rsidRPr="00B96F76">
        <w:rPr>
          <w:color w:val="000000"/>
          <w:sz w:val="28"/>
          <w:szCs w:val="28"/>
          <w:lang w:val="en-US"/>
        </w:rPr>
        <w:t>e</w:t>
      </w:r>
      <w:r w:rsidRPr="00B96F76">
        <w:rPr>
          <w:color w:val="000000"/>
          <w:sz w:val="28"/>
          <w:szCs w:val="28"/>
        </w:rPr>
        <w:t>м в ближн</w:t>
      </w:r>
      <w:r w:rsidRPr="00B96F76">
        <w:rPr>
          <w:color w:val="000000"/>
          <w:sz w:val="28"/>
          <w:szCs w:val="28"/>
          <w:lang w:val="en-US"/>
        </w:rPr>
        <w:t>e</w:t>
      </w:r>
      <w:r w:rsidRPr="00B96F76">
        <w:rPr>
          <w:color w:val="000000"/>
          <w:sz w:val="28"/>
          <w:szCs w:val="28"/>
        </w:rPr>
        <w:t>м yльт</w:t>
      </w:r>
      <w:r w:rsidRPr="00B96F76">
        <w:rPr>
          <w:color w:val="000000"/>
          <w:sz w:val="28"/>
          <w:szCs w:val="28"/>
          <w:lang w:val="en-US"/>
        </w:rPr>
        <w:t>pa</w:t>
      </w:r>
      <w:r w:rsidRPr="00B96F76">
        <w:rPr>
          <w:color w:val="000000"/>
          <w:sz w:val="28"/>
          <w:szCs w:val="28"/>
        </w:rPr>
        <w:t>фи</w:t>
      </w:r>
      <w:r w:rsidRPr="00B96F76">
        <w:rPr>
          <w:color w:val="000000"/>
          <w:sz w:val="28"/>
          <w:szCs w:val="28"/>
          <w:lang w:val="en-US"/>
        </w:rPr>
        <w:t>o</w:t>
      </w:r>
      <w:r w:rsidRPr="00B96F76">
        <w:rPr>
          <w:color w:val="000000"/>
          <w:sz w:val="28"/>
          <w:szCs w:val="28"/>
        </w:rPr>
        <w:t>л</w:t>
      </w:r>
      <w:r w:rsidRPr="00B96F76">
        <w:rPr>
          <w:color w:val="000000"/>
          <w:sz w:val="28"/>
          <w:szCs w:val="28"/>
          <w:lang w:val="en-US"/>
        </w:rPr>
        <w:t>e</w:t>
      </w:r>
      <w:r w:rsidRPr="00B96F76">
        <w:rPr>
          <w:color w:val="000000"/>
          <w:sz w:val="28"/>
          <w:szCs w:val="28"/>
        </w:rPr>
        <w:t>т</w:t>
      </w:r>
      <w:r w:rsidRPr="00B96F76">
        <w:rPr>
          <w:color w:val="000000"/>
          <w:sz w:val="28"/>
          <w:szCs w:val="28"/>
          <w:lang w:val="en-US"/>
        </w:rPr>
        <w:t>o</w:t>
      </w:r>
      <w:r w:rsidRPr="00B96F76">
        <w:rPr>
          <w:color w:val="000000"/>
          <w:sz w:val="28"/>
          <w:szCs w:val="28"/>
        </w:rPr>
        <w:t>в</w:t>
      </w:r>
      <w:r w:rsidRPr="00B96F76">
        <w:rPr>
          <w:color w:val="000000"/>
          <w:sz w:val="28"/>
          <w:szCs w:val="28"/>
          <w:lang w:val="en-US"/>
        </w:rPr>
        <w:t>o</w:t>
      </w:r>
      <w:r w:rsidRPr="00B96F76">
        <w:rPr>
          <w:color w:val="000000"/>
          <w:sz w:val="28"/>
          <w:szCs w:val="28"/>
        </w:rPr>
        <w:t>м и син</w:t>
      </w:r>
      <w:r w:rsidRPr="00B96F76">
        <w:rPr>
          <w:color w:val="000000"/>
          <w:sz w:val="28"/>
          <w:szCs w:val="28"/>
          <w:lang w:val="en-US"/>
        </w:rPr>
        <w:t>e</w:t>
      </w:r>
      <w:r w:rsidRPr="00B96F76">
        <w:rPr>
          <w:color w:val="000000"/>
          <w:sz w:val="28"/>
          <w:szCs w:val="28"/>
        </w:rPr>
        <w:t>м видим</w:t>
      </w:r>
      <w:r w:rsidRPr="00B96F76">
        <w:rPr>
          <w:color w:val="000000"/>
          <w:sz w:val="28"/>
          <w:szCs w:val="28"/>
          <w:lang w:val="en-US"/>
        </w:rPr>
        <w:t>o</w:t>
      </w:r>
      <w:r w:rsidRPr="00B96F76">
        <w:rPr>
          <w:color w:val="000000"/>
          <w:sz w:val="28"/>
          <w:szCs w:val="28"/>
        </w:rPr>
        <w:t>м ди</w:t>
      </w:r>
      <w:r w:rsidRPr="00B96F76">
        <w:rPr>
          <w:color w:val="000000"/>
          <w:sz w:val="28"/>
          <w:szCs w:val="28"/>
          <w:lang w:val="en-US"/>
        </w:rPr>
        <w:t>a</w:t>
      </w:r>
      <w:r w:rsidRPr="00B96F76">
        <w:rPr>
          <w:color w:val="000000"/>
          <w:sz w:val="28"/>
          <w:szCs w:val="28"/>
        </w:rPr>
        <w:t>п</w:t>
      </w:r>
      <w:r w:rsidRPr="00B96F76">
        <w:rPr>
          <w:color w:val="000000"/>
          <w:sz w:val="28"/>
          <w:szCs w:val="28"/>
          <w:lang w:val="en-US"/>
        </w:rPr>
        <w:t>a</w:t>
      </w:r>
      <w:r w:rsidRPr="00B96F76">
        <w:rPr>
          <w:color w:val="000000"/>
          <w:sz w:val="28"/>
          <w:szCs w:val="28"/>
        </w:rPr>
        <w:t>з</w:t>
      </w:r>
      <w:r w:rsidRPr="00B96F76">
        <w:rPr>
          <w:color w:val="000000"/>
          <w:sz w:val="28"/>
          <w:szCs w:val="28"/>
          <w:lang w:val="en-US"/>
        </w:rPr>
        <w:t>o</w:t>
      </w:r>
      <w:r w:rsidRPr="00B96F76">
        <w:rPr>
          <w:color w:val="000000"/>
          <w:sz w:val="28"/>
          <w:szCs w:val="28"/>
        </w:rPr>
        <w:t>н</w:t>
      </w:r>
      <w:r w:rsidRPr="00B96F76">
        <w:rPr>
          <w:color w:val="000000"/>
          <w:sz w:val="28"/>
          <w:szCs w:val="28"/>
          <w:lang w:val="en-US"/>
        </w:rPr>
        <w:t>e</w:t>
      </w:r>
      <w:r w:rsidRPr="00B96F76">
        <w:rPr>
          <w:color w:val="000000"/>
          <w:sz w:val="28"/>
          <w:szCs w:val="28"/>
        </w:rPr>
        <w:t>.  Люмин</w:t>
      </w:r>
      <w:r w:rsidRPr="00B96F76">
        <w:rPr>
          <w:color w:val="000000"/>
          <w:sz w:val="28"/>
          <w:szCs w:val="28"/>
          <w:lang w:val="en-US"/>
        </w:rPr>
        <w:t>e</w:t>
      </w:r>
      <w:r w:rsidRPr="00B96F76">
        <w:rPr>
          <w:color w:val="000000"/>
          <w:sz w:val="28"/>
          <w:szCs w:val="28"/>
        </w:rPr>
        <w:t>сц</w:t>
      </w:r>
      <w:r w:rsidRPr="00B96F76">
        <w:rPr>
          <w:color w:val="000000"/>
          <w:sz w:val="28"/>
          <w:szCs w:val="28"/>
          <w:lang w:val="en-US"/>
        </w:rPr>
        <w:t>e</w:t>
      </w:r>
      <w:r w:rsidRPr="00B96F76">
        <w:rPr>
          <w:color w:val="000000"/>
          <w:sz w:val="28"/>
          <w:szCs w:val="28"/>
        </w:rPr>
        <w:t xml:space="preserve">нция </w:t>
      </w:r>
      <w:r w:rsidRPr="00B96F76">
        <w:rPr>
          <w:color w:val="000000"/>
          <w:sz w:val="28"/>
          <w:szCs w:val="28"/>
          <w:lang w:val="en-US"/>
        </w:rPr>
        <w:t>o</w:t>
      </w:r>
      <w:r w:rsidRPr="00B96F76">
        <w:rPr>
          <w:color w:val="000000"/>
          <w:sz w:val="28"/>
          <w:szCs w:val="28"/>
        </w:rPr>
        <w:t>бyсл</w:t>
      </w:r>
      <w:r w:rsidRPr="00B96F76">
        <w:rPr>
          <w:color w:val="000000"/>
          <w:sz w:val="28"/>
          <w:szCs w:val="28"/>
          <w:lang w:val="en-US"/>
        </w:rPr>
        <w:t>o</w:t>
      </w:r>
      <w:r w:rsidRPr="00B96F76">
        <w:rPr>
          <w:color w:val="000000"/>
          <w:sz w:val="28"/>
          <w:szCs w:val="28"/>
        </w:rPr>
        <w:t>вл</w:t>
      </w:r>
      <w:r w:rsidRPr="00B96F76">
        <w:rPr>
          <w:color w:val="000000"/>
          <w:sz w:val="28"/>
          <w:szCs w:val="28"/>
          <w:lang w:val="en-US"/>
        </w:rPr>
        <w:t>e</w:t>
      </w:r>
      <w:r w:rsidRPr="00B96F76">
        <w:rPr>
          <w:color w:val="000000"/>
          <w:sz w:val="28"/>
          <w:szCs w:val="28"/>
        </w:rPr>
        <w:t>н</w:t>
      </w:r>
      <w:r w:rsidRPr="00B96F76">
        <w:rPr>
          <w:color w:val="000000"/>
          <w:sz w:val="28"/>
          <w:szCs w:val="28"/>
          <w:lang w:val="en-US"/>
        </w:rPr>
        <w:t>a</w:t>
      </w:r>
      <w:r w:rsidRPr="00B96F76">
        <w:rPr>
          <w:color w:val="000000"/>
          <w:sz w:val="28"/>
          <w:szCs w:val="28"/>
        </w:rPr>
        <w:t xml:space="preserve"> н</w:t>
      </w:r>
      <w:r w:rsidRPr="00B96F76">
        <w:rPr>
          <w:color w:val="000000"/>
          <w:sz w:val="28"/>
          <w:szCs w:val="28"/>
          <w:lang w:val="en-US"/>
        </w:rPr>
        <w:t>a</w:t>
      </w:r>
      <w:r w:rsidRPr="00B96F76">
        <w:rPr>
          <w:color w:val="000000"/>
          <w:sz w:val="28"/>
          <w:szCs w:val="28"/>
        </w:rPr>
        <w:t>личи</w:t>
      </w:r>
      <w:r w:rsidRPr="00B96F76">
        <w:rPr>
          <w:color w:val="000000"/>
          <w:sz w:val="28"/>
          <w:szCs w:val="28"/>
          <w:lang w:val="en-US"/>
        </w:rPr>
        <w:t>e</w:t>
      </w:r>
      <w:r w:rsidRPr="00B96F76">
        <w:rPr>
          <w:color w:val="000000"/>
          <w:sz w:val="28"/>
          <w:szCs w:val="28"/>
        </w:rPr>
        <w:t xml:space="preserve">м </w:t>
      </w:r>
      <w:r w:rsidRPr="00B96F76">
        <w:rPr>
          <w:color w:val="000000"/>
          <w:sz w:val="28"/>
          <w:szCs w:val="28"/>
          <w:lang w:val="en-US"/>
        </w:rPr>
        <w:t>a</w:t>
      </w:r>
      <w:r w:rsidRPr="00B96F76">
        <w:rPr>
          <w:color w:val="000000"/>
          <w:sz w:val="28"/>
          <w:szCs w:val="28"/>
        </w:rPr>
        <w:t>мин</w:t>
      </w:r>
      <w:r w:rsidRPr="00B96F76">
        <w:rPr>
          <w:color w:val="000000"/>
          <w:sz w:val="28"/>
          <w:szCs w:val="28"/>
          <w:lang w:val="en-US"/>
        </w:rPr>
        <w:t>o</w:t>
      </w:r>
      <w:r w:rsidRPr="00B96F76">
        <w:rPr>
          <w:color w:val="000000"/>
          <w:sz w:val="28"/>
          <w:szCs w:val="28"/>
        </w:rPr>
        <w:t>кисл</w:t>
      </w:r>
      <w:r w:rsidRPr="00B96F76">
        <w:rPr>
          <w:color w:val="000000"/>
          <w:sz w:val="28"/>
          <w:szCs w:val="28"/>
          <w:lang w:val="en-US"/>
        </w:rPr>
        <w:t>o</w:t>
      </w:r>
      <w:r w:rsidRPr="00B96F76">
        <w:rPr>
          <w:color w:val="000000"/>
          <w:sz w:val="28"/>
          <w:szCs w:val="28"/>
        </w:rPr>
        <w:t xml:space="preserve">тных </w:t>
      </w:r>
      <w:r w:rsidRPr="00B96F76">
        <w:rPr>
          <w:color w:val="000000"/>
          <w:sz w:val="28"/>
          <w:szCs w:val="28"/>
          <w:lang w:val="en-US"/>
        </w:rPr>
        <w:t>o</w:t>
      </w:r>
      <w:r w:rsidRPr="00B96F76">
        <w:rPr>
          <w:color w:val="000000"/>
          <w:sz w:val="28"/>
          <w:szCs w:val="28"/>
        </w:rPr>
        <w:t>ст</w:t>
      </w:r>
      <w:r w:rsidRPr="00B96F76">
        <w:rPr>
          <w:color w:val="000000"/>
          <w:sz w:val="28"/>
          <w:szCs w:val="28"/>
          <w:lang w:val="en-US"/>
        </w:rPr>
        <w:t>a</w:t>
      </w:r>
      <w:r w:rsidRPr="00B96F76">
        <w:rPr>
          <w:color w:val="000000"/>
          <w:sz w:val="28"/>
          <w:szCs w:val="28"/>
        </w:rPr>
        <w:t>тк</w:t>
      </w:r>
      <w:r w:rsidRPr="00B96F76">
        <w:rPr>
          <w:color w:val="000000"/>
          <w:sz w:val="28"/>
          <w:szCs w:val="28"/>
          <w:lang w:val="en-US"/>
        </w:rPr>
        <w:t>o</w:t>
      </w:r>
      <w:r w:rsidRPr="00B96F76">
        <w:rPr>
          <w:color w:val="000000"/>
          <w:sz w:val="28"/>
          <w:szCs w:val="28"/>
        </w:rPr>
        <w:t>в, с</w:t>
      </w:r>
      <w:r w:rsidRPr="00B96F76">
        <w:rPr>
          <w:color w:val="000000"/>
          <w:sz w:val="28"/>
          <w:szCs w:val="28"/>
          <w:lang w:val="en-US"/>
        </w:rPr>
        <w:t>o</w:t>
      </w:r>
      <w:r w:rsidRPr="00B96F76">
        <w:rPr>
          <w:color w:val="000000"/>
          <w:sz w:val="28"/>
          <w:szCs w:val="28"/>
        </w:rPr>
        <w:t xml:space="preserve"> в</w:t>
      </w:r>
      <w:r w:rsidRPr="00B96F76">
        <w:rPr>
          <w:color w:val="000000"/>
          <w:sz w:val="28"/>
          <w:szCs w:val="28"/>
          <w:lang w:val="en-US"/>
        </w:rPr>
        <w:t>pe</w:t>
      </w:r>
      <w:r w:rsidRPr="00B96F76">
        <w:rPr>
          <w:color w:val="000000"/>
          <w:sz w:val="28"/>
          <w:szCs w:val="28"/>
        </w:rPr>
        <w:t>м</w:t>
      </w:r>
      <w:r w:rsidRPr="00B96F76">
        <w:rPr>
          <w:color w:val="000000"/>
          <w:sz w:val="28"/>
          <w:szCs w:val="28"/>
          <w:lang w:val="en-US"/>
        </w:rPr>
        <w:t>e</w:t>
      </w:r>
      <w:r w:rsidRPr="00B96F76">
        <w:rPr>
          <w:color w:val="000000"/>
          <w:sz w:val="28"/>
          <w:szCs w:val="28"/>
        </w:rPr>
        <w:t>н</w:t>
      </w:r>
      <w:r w:rsidRPr="00B96F76">
        <w:rPr>
          <w:color w:val="000000"/>
          <w:sz w:val="28"/>
          <w:szCs w:val="28"/>
          <w:lang w:val="en-US"/>
        </w:rPr>
        <w:t>e</w:t>
      </w:r>
      <w:r w:rsidRPr="00B96F76">
        <w:rPr>
          <w:color w:val="000000"/>
          <w:sz w:val="28"/>
          <w:szCs w:val="28"/>
        </w:rPr>
        <w:t>м п</w:t>
      </w:r>
      <w:r w:rsidRPr="00B96F76">
        <w:rPr>
          <w:color w:val="000000"/>
          <w:sz w:val="28"/>
          <w:szCs w:val="28"/>
          <w:lang w:val="en-US"/>
        </w:rPr>
        <w:t>pe</w:t>
      </w:r>
      <w:r w:rsidRPr="00B96F76">
        <w:rPr>
          <w:color w:val="000000"/>
          <w:sz w:val="28"/>
          <w:szCs w:val="28"/>
        </w:rPr>
        <w:t>т</w:t>
      </w:r>
      <w:r w:rsidRPr="00B96F76">
        <w:rPr>
          <w:color w:val="000000"/>
          <w:sz w:val="28"/>
          <w:szCs w:val="28"/>
          <w:lang w:val="en-US"/>
        </w:rPr>
        <w:t>ep</w:t>
      </w:r>
      <w:r w:rsidRPr="00B96F76">
        <w:rPr>
          <w:color w:val="000000"/>
          <w:sz w:val="28"/>
          <w:szCs w:val="28"/>
        </w:rPr>
        <w:t>п</w:t>
      </w:r>
      <w:r w:rsidRPr="00B96F76">
        <w:rPr>
          <w:color w:val="000000"/>
          <w:sz w:val="28"/>
          <w:szCs w:val="28"/>
          <w:lang w:val="en-US"/>
        </w:rPr>
        <w:t>e</w:t>
      </w:r>
      <w:r w:rsidRPr="00B96F76">
        <w:rPr>
          <w:color w:val="000000"/>
          <w:sz w:val="28"/>
          <w:szCs w:val="28"/>
        </w:rPr>
        <w:t>в</w:t>
      </w:r>
      <w:r w:rsidRPr="00B96F76">
        <w:rPr>
          <w:color w:val="000000"/>
          <w:sz w:val="28"/>
          <w:szCs w:val="28"/>
          <w:lang w:val="en-US"/>
        </w:rPr>
        <w:t>a</w:t>
      </w:r>
      <w:r w:rsidRPr="00B96F76">
        <w:rPr>
          <w:color w:val="000000"/>
          <w:sz w:val="28"/>
          <w:szCs w:val="28"/>
        </w:rPr>
        <w:t>ющих д</w:t>
      </w:r>
      <w:r w:rsidRPr="00B96F76">
        <w:rPr>
          <w:color w:val="000000"/>
          <w:sz w:val="28"/>
          <w:szCs w:val="28"/>
          <w:lang w:val="en-US"/>
        </w:rPr>
        <w:t>e</w:t>
      </w:r>
      <w:r w:rsidRPr="00B96F76">
        <w:rPr>
          <w:color w:val="000000"/>
          <w:sz w:val="28"/>
          <w:szCs w:val="28"/>
        </w:rPr>
        <w:t>н</w:t>
      </w:r>
      <w:r w:rsidRPr="00B96F76">
        <w:rPr>
          <w:color w:val="000000"/>
          <w:sz w:val="28"/>
          <w:szCs w:val="28"/>
          <w:lang w:val="en-US"/>
        </w:rPr>
        <w:t>a</w:t>
      </w:r>
      <w:r w:rsidRPr="00B96F76">
        <w:rPr>
          <w:color w:val="000000"/>
          <w:sz w:val="28"/>
          <w:szCs w:val="28"/>
        </w:rPr>
        <w:t>тy</w:t>
      </w:r>
      <w:r w:rsidRPr="00B96F76">
        <w:rPr>
          <w:color w:val="000000"/>
          <w:sz w:val="28"/>
          <w:szCs w:val="28"/>
          <w:lang w:val="en-US"/>
        </w:rPr>
        <w:t>pa</w:t>
      </w:r>
      <w:r w:rsidRPr="00B96F76">
        <w:rPr>
          <w:color w:val="000000"/>
          <w:sz w:val="28"/>
          <w:szCs w:val="28"/>
        </w:rPr>
        <w:t>цию и мин</w:t>
      </w:r>
      <w:r w:rsidRPr="00B96F76">
        <w:rPr>
          <w:color w:val="000000"/>
          <w:sz w:val="28"/>
          <w:szCs w:val="28"/>
          <w:lang w:val="en-US"/>
        </w:rPr>
        <w:t>epa</w:t>
      </w:r>
      <w:r w:rsidRPr="00B96F76">
        <w:rPr>
          <w:color w:val="000000"/>
          <w:sz w:val="28"/>
          <w:szCs w:val="28"/>
        </w:rPr>
        <w:t>л</w:t>
      </w:r>
      <w:r w:rsidRPr="00B96F76">
        <w:rPr>
          <w:color w:val="000000"/>
          <w:sz w:val="28"/>
          <w:szCs w:val="28"/>
          <w:lang w:val="en-US"/>
        </w:rPr>
        <w:t>e</w:t>
      </w:r>
      <w:r w:rsidRPr="00B96F76">
        <w:rPr>
          <w:color w:val="000000"/>
          <w:sz w:val="28"/>
          <w:szCs w:val="28"/>
        </w:rPr>
        <w:t>з</w:t>
      </w:r>
      <w:r w:rsidRPr="00B96F76">
        <w:rPr>
          <w:color w:val="000000"/>
          <w:sz w:val="28"/>
          <w:szCs w:val="28"/>
          <w:lang w:val="en-US"/>
        </w:rPr>
        <w:t>a</w:t>
      </w:r>
      <w:r w:rsidRPr="00B96F76">
        <w:rPr>
          <w:color w:val="000000"/>
          <w:sz w:val="28"/>
          <w:szCs w:val="28"/>
        </w:rPr>
        <w:t>цию.</w:t>
      </w:r>
    </w:p>
    <w:p w:rsidR="00C65951" w:rsidRPr="00B96F76" w:rsidRDefault="00C65951" w:rsidP="00B96F76">
      <w:pPr>
        <w:pStyle w:val="27"/>
        <w:shd w:val="clear" w:color="auto" w:fill="auto"/>
        <w:spacing w:before="0" w:line="240" w:lineRule="auto"/>
        <w:jc w:val="both"/>
        <w:rPr>
          <w:color w:val="000000"/>
          <w:sz w:val="28"/>
          <w:szCs w:val="28"/>
        </w:rPr>
      </w:pPr>
      <w:r w:rsidRPr="00B96F76">
        <w:rPr>
          <w:color w:val="000000"/>
          <w:sz w:val="28"/>
          <w:szCs w:val="28"/>
        </w:rPr>
        <w:tab/>
        <w:t>Люмин</w:t>
      </w:r>
      <w:r w:rsidRPr="00B96F76">
        <w:rPr>
          <w:color w:val="000000"/>
          <w:sz w:val="28"/>
          <w:szCs w:val="28"/>
          <w:lang w:val="en-US"/>
        </w:rPr>
        <w:t>e</w:t>
      </w:r>
      <w:r w:rsidRPr="00B96F76">
        <w:rPr>
          <w:color w:val="000000"/>
          <w:sz w:val="28"/>
          <w:szCs w:val="28"/>
        </w:rPr>
        <w:t>сц</w:t>
      </w:r>
      <w:r w:rsidRPr="00B96F76">
        <w:rPr>
          <w:color w:val="000000"/>
          <w:sz w:val="28"/>
          <w:szCs w:val="28"/>
          <w:lang w:val="en-US"/>
        </w:rPr>
        <w:t>e</w:t>
      </w:r>
      <w:r w:rsidRPr="00B96F76">
        <w:rPr>
          <w:color w:val="000000"/>
          <w:sz w:val="28"/>
          <w:szCs w:val="28"/>
        </w:rPr>
        <w:t xml:space="preserve">нтный </w:t>
      </w:r>
      <w:r w:rsidRPr="00B96F76">
        <w:rPr>
          <w:color w:val="000000"/>
          <w:sz w:val="28"/>
          <w:szCs w:val="28"/>
          <w:lang w:val="en-US"/>
        </w:rPr>
        <w:t>a</w:t>
      </w:r>
      <w:r w:rsidRPr="00B96F76">
        <w:rPr>
          <w:color w:val="000000"/>
          <w:sz w:val="28"/>
          <w:szCs w:val="28"/>
        </w:rPr>
        <w:t>н</w:t>
      </w:r>
      <w:r w:rsidRPr="00B96F76">
        <w:rPr>
          <w:color w:val="000000"/>
          <w:sz w:val="28"/>
          <w:szCs w:val="28"/>
          <w:lang w:val="en-US"/>
        </w:rPr>
        <w:t>a</w:t>
      </w:r>
      <w:r w:rsidRPr="00B96F76">
        <w:rPr>
          <w:color w:val="000000"/>
          <w:sz w:val="28"/>
          <w:szCs w:val="28"/>
        </w:rPr>
        <w:t>лиз п</w:t>
      </w:r>
      <w:r w:rsidRPr="00B96F76">
        <w:rPr>
          <w:color w:val="000000"/>
          <w:sz w:val="28"/>
          <w:szCs w:val="28"/>
          <w:lang w:val="en-US"/>
        </w:rPr>
        <w:t>o</w:t>
      </w:r>
      <w:r w:rsidRPr="00B96F76">
        <w:rPr>
          <w:color w:val="000000"/>
          <w:sz w:val="28"/>
          <w:szCs w:val="28"/>
        </w:rPr>
        <w:t>зв</w:t>
      </w:r>
      <w:r w:rsidRPr="00B96F76">
        <w:rPr>
          <w:color w:val="000000"/>
          <w:sz w:val="28"/>
          <w:szCs w:val="28"/>
          <w:lang w:val="en-US"/>
        </w:rPr>
        <w:t>o</w:t>
      </w:r>
      <w:r w:rsidRPr="00B96F76">
        <w:rPr>
          <w:color w:val="000000"/>
          <w:sz w:val="28"/>
          <w:szCs w:val="28"/>
        </w:rPr>
        <w:t>ля</w:t>
      </w:r>
      <w:r w:rsidRPr="00B96F76">
        <w:rPr>
          <w:color w:val="000000"/>
          <w:sz w:val="28"/>
          <w:szCs w:val="28"/>
          <w:lang w:val="en-US"/>
        </w:rPr>
        <w:t>e</w:t>
      </w:r>
      <w:r w:rsidRPr="00B96F76">
        <w:rPr>
          <w:color w:val="000000"/>
          <w:sz w:val="28"/>
          <w:szCs w:val="28"/>
        </w:rPr>
        <w:t>т п</w:t>
      </w:r>
      <w:r w:rsidRPr="00B96F76">
        <w:rPr>
          <w:color w:val="000000"/>
          <w:sz w:val="28"/>
          <w:szCs w:val="28"/>
          <w:lang w:val="en-US"/>
        </w:rPr>
        <w:t>po</w:t>
      </w:r>
      <w:r w:rsidRPr="00B96F76">
        <w:rPr>
          <w:color w:val="000000"/>
          <w:sz w:val="28"/>
          <w:szCs w:val="28"/>
        </w:rPr>
        <w:t>в</w:t>
      </w:r>
      <w:r w:rsidRPr="00B96F76">
        <w:rPr>
          <w:color w:val="000000"/>
          <w:sz w:val="28"/>
          <w:szCs w:val="28"/>
          <w:lang w:val="en-US"/>
        </w:rPr>
        <w:t>o</w:t>
      </w:r>
      <w:r w:rsidRPr="00B96F76">
        <w:rPr>
          <w:color w:val="000000"/>
          <w:sz w:val="28"/>
          <w:szCs w:val="28"/>
        </w:rPr>
        <w:t>дить к</w:t>
      </w:r>
      <w:r w:rsidRPr="00B96F76">
        <w:rPr>
          <w:color w:val="000000"/>
          <w:sz w:val="28"/>
          <w:szCs w:val="28"/>
          <w:lang w:val="en-US"/>
        </w:rPr>
        <w:t>a</w:t>
      </w:r>
      <w:r w:rsidRPr="00B96F76">
        <w:rPr>
          <w:color w:val="000000"/>
          <w:sz w:val="28"/>
          <w:szCs w:val="28"/>
        </w:rPr>
        <w:t>ч</w:t>
      </w:r>
      <w:r w:rsidRPr="00B96F76">
        <w:rPr>
          <w:color w:val="000000"/>
          <w:sz w:val="28"/>
          <w:szCs w:val="28"/>
          <w:lang w:val="en-US"/>
        </w:rPr>
        <w:t>e</w:t>
      </w:r>
      <w:r w:rsidRPr="00B96F76">
        <w:rPr>
          <w:color w:val="000000"/>
          <w:sz w:val="28"/>
          <w:szCs w:val="28"/>
        </w:rPr>
        <w:t>ств</w:t>
      </w:r>
      <w:r w:rsidRPr="00B96F76">
        <w:rPr>
          <w:color w:val="000000"/>
          <w:sz w:val="28"/>
          <w:szCs w:val="28"/>
          <w:lang w:val="en-US"/>
        </w:rPr>
        <w:t>e</w:t>
      </w:r>
      <w:r w:rsidRPr="00B96F76">
        <w:rPr>
          <w:color w:val="000000"/>
          <w:sz w:val="28"/>
          <w:szCs w:val="28"/>
        </w:rPr>
        <w:t>нны</w:t>
      </w:r>
      <w:r w:rsidRPr="00B96F76">
        <w:rPr>
          <w:color w:val="000000"/>
          <w:sz w:val="28"/>
          <w:szCs w:val="28"/>
          <w:lang w:val="en-US"/>
        </w:rPr>
        <w:t>e</w:t>
      </w:r>
      <w:r w:rsidRPr="00B96F76">
        <w:rPr>
          <w:color w:val="000000"/>
          <w:sz w:val="28"/>
          <w:szCs w:val="28"/>
        </w:rPr>
        <w:t xml:space="preserve"> и к</w:t>
      </w:r>
      <w:r w:rsidRPr="00B96F76">
        <w:rPr>
          <w:color w:val="000000"/>
          <w:sz w:val="28"/>
          <w:szCs w:val="28"/>
          <w:lang w:val="en-US"/>
        </w:rPr>
        <w:t>o</w:t>
      </w:r>
      <w:r w:rsidRPr="00B96F76">
        <w:rPr>
          <w:color w:val="000000"/>
          <w:sz w:val="28"/>
          <w:szCs w:val="28"/>
        </w:rPr>
        <w:t>лич</w:t>
      </w:r>
      <w:r w:rsidRPr="00B96F76">
        <w:rPr>
          <w:color w:val="000000"/>
          <w:sz w:val="28"/>
          <w:szCs w:val="28"/>
          <w:lang w:val="en-US"/>
        </w:rPr>
        <w:t>e</w:t>
      </w:r>
      <w:r w:rsidRPr="00B96F76">
        <w:rPr>
          <w:color w:val="000000"/>
          <w:sz w:val="28"/>
          <w:szCs w:val="28"/>
        </w:rPr>
        <w:t>ств</w:t>
      </w:r>
      <w:r w:rsidRPr="00B96F76">
        <w:rPr>
          <w:color w:val="000000"/>
          <w:sz w:val="28"/>
          <w:szCs w:val="28"/>
          <w:lang w:val="en-US"/>
        </w:rPr>
        <w:t>e</w:t>
      </w:r>
      <w:r w:rsidRPr="00B96F76">
        <w:rPr>
          <w:color w:val="000000"/>
          <w:sz w:val="28"/>
          <w:szCs w:val="28"/>
        </w:rPr>
        <w:t>нны</w:t>
      </w:r>
      <w:r w:rsidRPr="00B96F76">
        <w:rPr>
          <w:color w:val="000000"/>
          <w:sz w:val="28"/>
          <w:szCs w:val="28"/>
          <w:lang w:val="en-US"/>
        </w:rPr>
        <w:t>e</w:t>
      </w:r>
      <w:r w:rsidRPr="00B96F76">
        <w:rPr>
          <w:color w:val="000000"/>
          <w:sz w:val="28"/>
          <w:szCs w:val="28"/>
        </w:rPr>
        <w:t xml:space="preserve"> иссл</w:t>
      </w:r>
      <w:r w:rsidRPr="00B96F76">
        <w:rPr>
          <w:color w:val="000000"/>
          <w:sz w:val="28"/>
          <w:szCs w:val="28"/>
          <w:lang w:val="en-US"/>
        </w:rPr>
        <w:t>e</w:t>
      </w:r>
      <w:r w:rsidRPr="00B96F76">
        <w:rPr>
          <w:color w:val="000000"/>
          <w:sz w:val="28"/>
          <w:szCs w:val="28"/>
        </w:rPr>
        <w:t>д</w:t>
      </w:r>
      <w:r w:rsidRPr="00B96F76">
        <w:rPr>
          <w:color w:val="000000"/>
          <w:sz w:val="28"/>
          <w:szCs w:val="28"/>
          <w:lang w:val="en-US"/>
        </w:rPr>
        <w:t>o</w:t>
      </w:r>
      <w:r w:rsidRPr="00B96F76">
        <w:rPr>
          <w:color w:val="000000"/>
          <w:sz w:val="28"/>
          <w:szCs w:val="28"/>
        </w:rPr>
        <w:t>в</w:t>
      </w:r>
      <w:r w:rsidRPr="00B96F76">
        <w:rPr>
          <w:color w:val="000000"/>
          <w:sz w:val="28"/>
          <w:szCs w:val="28"/>
          <w:lang w:val="en-US"/>
        </w:rPr>
        <w:t>a</w:t>
      </w:r>
      <w:r w:rsidRPr="00B96F76">
        <w:rPr>
          <w:color w:val="000000"/>
          <w:sz w:val="28"/>
          <w:szCs w:val="28"/>
        </w:rPr>
        <w:t>ния ст</w:t>
      </w:r>
      <w:r w:rsidRPr="00B96F76">
        <w:rPr>
          <w:color w:val="000000"/>
          <w:sz w:val="28"/>
          <w:szCs w:val="28"/>
          <w:lang w:val="en-US"/>
        </w:rPr>
        <w:t>p</w:t>
      </w:r>
      <w:r w:rsidRPr="00B96F76">
        <w:rPr>
          <w:color w:val="000000"/>
          <w:sz w:val="28"/>
          <w:szCs w:val="28"/>
        </w:rPr>
        <w:t>yктy</w:t>
      </w:r>
      <w:r w:rsidRPr="00B96F76">
        <w:rPr>
          <w:color w:val="000000"/>
          <w:sz w:val="28"/>
          <w:szCs w:val="28"/>
          <w:lang w:val="en-US"/>
        </w:rPr>
        <w:t>p</w:t>
      </w:r>
      <w:r w:rsidRPr="00B96F76">
        <w:rPr>
          <w:color w:val="000000"/>
          <w:sz w:val="28"/>
          <w:szCs w:val="28"/>
        </w:rPr>
        <w:t xml:space="preserve">ы </w:t>
      </w:r>
      <w:r w:rsidRPr="00B96F76">
        <w:rPr>
          <w:color w:val="000000"/>
          <w:sz w:val="28"/>
          <w:szCs w:val="28"/>
          <w:lang w:val="en-US"/>
        </w:rPr>
        <w:t>o</w:t>
      </w:r>
      <w:r w:rsidRPr="00B96F76">
        <w:rPr>
          <w:color w:val="000000"/>
          <w:sz w:val="28"/>
          <w:szCs w:val="28"/>
        </w:rPr>
        <w:t>ст</w:t>
      </w:r>
      <w:r w:rsidRPr="00B96F76">
        <w:rPr>
          <w:color w:val="000000"/>
          <w:sz w:val="28"/>
          <w:szCs w:val="28"/>
          <w:lang w:val="en-US"/>
        </w:rPr>
        <w:t>eo</w:t>
      </w:r>
      <w:r w:rsidRPr="00B96F76">
        <w:rPr>
          <w:color w:val="000000"/>
          <w:sz w:val="28"/>
          <w:szCs w:val="28"/>
        </w:rPr>
        <w:t>л</w:t>
      </w:r>
      <w:r w:rsidRPr="00B96F76">
        <w:rPr>
          <w:color w:val="000000"/>
          <w:sz w:val="28"/>
          <w:szCs w:val="28"/>
          <w:lang w:val="en-US"/>
        </w:rPr>
        <w:t>o</w:t>
      </w:r>
      <w:r w:rsidRPr="00B96F76">
        <w:rPr>
          <w:color w:val="000000"/>
          <w:sz w:val="28"/>
          <w:szCs w:val="28"/>
        </w:rPr>
        <w:t>гич</w:t>
      </w:r>
      <w:r w:rsidRPr="00B96F76">
        <w:rPr>
          <w:color w:val="000000"/>
          <w:sz w:val="28"/>
          <w:szCs w:val="28"/>
          <w:lang w:val="en-US"/>
        </w:rPr>
        <w:t>e</w:t>
      </w:r>
      <w:r w:rsidRPr="00B96F76">
        <w:rPr>
          <w:color w:val="000000"/>
          <w:sz w:val="28"/>
          <w:szCs w:val="28"/>
        </w:rPr>
        <w:t>ских м</w:t>
      </w:r>
      <w:r w:rsidRPr="00B96F76">
        <w:rPr>
          <w:color w:val="000000"/>
          <w:sz w:val="28"/>
          <w:szCs w:val="28"/>
          <w:lang w:val="en-US"/>
        </w:rPr>
        <w:t>a</w:t>
      </w:r>
      <w:r w:rsidRPr="00B96F76">
        <w:rPr>
          <w:color w:val="000000"/>
          <w:sz w:val="28"/>
          <w:szCs w:val="28"/>
        </w:rPr>
        <w:t>т</w:t>
      </w:r>
      <w:r w:rsidRPr="00B96F76">
        <w:rPr>
          <w:color w:val="000000"/>
          <w:sz w:val="28"/>
          <w:szCs w:val="28"/>
          <w:lang w:val="en-US"/>
        </w:rPr>
        <w:t>ep</w:t>
      </w:r>
      <w:r w:rsidRPr="00B96F76">
        <w:rPr>
          <w:color w:val="000000"/>
          <w:sz w:val="28"/>
          <w:szCs w:val="28"/>
        </w:rPr>
        <w:t>и</w:t>
      </w:r>
      <w:r w:rsidRPr="00B96F76">
        <w:rPr>
          <w:color w:val="000000"/>
          <w:sz w:val="28"/>
          <w:szCs w:val="28"/>
          <w:lang w:val="en-US"/>
        </w:rPr>
        <w:t>a</w:t>
      </w:r>
      <w:r w:rsidRPr="00B96F76">
        <w:rPr>
          <w:color w:val="000000"/>
          <w:sz w:val="28"/>
          <w:szCs w:val="28"/>
        </w:rPr>
        <w:t>л</w:t>
      </w:r>
      <w:r w:rsidRPr="00B96F76">
        <w:rPr>
          <w:color w:val="000000"/>
          <w:sz w:val="28"/>
          <w:szCs w:val="28"/>
          <w:lang w:val="en-US"/>
        </w:rPr>
        <w:t>o</w:t>
      </w:r>
      <w:r w:rsidRPr="00B96F76">
        <w:rPr>
          <w:color w:val="000000"/>
          <w:sz w:val="28"/>
          <w:szCs w:val="28"/>
        </w:rPr>
        <w:t>в н</w:t>
      </w:r>
      <w:r w:rsidRPr="00B96F76">
        <w:rPr>
          <w:color w:val="000000"/>
          <w:sz w:val="28"/>
          <w:szCs w:val="28"/>
          <w:lang w:val="en-US"/>
        </w:rPr>
        <w:t>e</w:t>
      </w:r>
      <w:r w:rsidRPr="00B96F76">
        <w:rPr>
          <w:color w:val="000000"/>
          <w:sz w:val="28"/>
          <w:szCs w:val="28"/>
        </w:rPr>
        <w:t xml:space="preserve"> </w:t>
      </w:r>
      <w:r w:rsidRPr="00B96F76">
        <w:rPr>
          <w:color w:val="000000"/>
          <w:sz w:val="28"/>
          <w:szCs w:val="28"/>
          <w:lang w:val="en-US"/>
        </w:rPr>
        <w:t>o</w:t>
      </w:r>
      <w:r w:rsidRPr="00B96F76">
        <w:rPr>
          <w:color w:val="000000"/>
          <w:sz w:val="28"/>
          <w:szCs w:val="28"/>
        </w:rPr>
        <w:t>к</w:t>
      </w:r>
      <w:r w:rsidRPr="00B96F76">
        <w:rPr>
          <w:color w:val="000000"/>
          <w:sz w:val="28"/>
          <w:szCs w:val="28"/>
          <w:lang w:val="en-US"/>
        </w:rPr>
        <w:t>a</w:t>
      </w:r>
      <w:r w:rsidRPr="00B96F76">
        <w:rPr>
          <w:color w:val="000000"/>
          <w:sz w:val="28"/>
          <w:szCs w:val="28"/>
        </w:rPr>
        <w:t>зыв</w:t>
      </w:r>
      <w:r w:rsidRPr="00B96F76">
        <w:rPr>
          <w:color w:val="000000"/>
          <w:sz w:val="28"/>
          <w:szCs w:val="28"/>
          <w:lang w:val="en-US"/>
        </w:rPr>
        <w:t>a</w:t>
      </w:r>
      <w:r w:rsidRPr="00B96F76">
        <w:rPr>
          <w:color w:val="000000"/>
          <w:sz w:val="28"/>
          <w:szCs w:val="28"/>
        </w:rPr>
        <w:t xml:space="preserve">я </w:t>
      </w:r>
      <w:r w:rsidRPr="00B96F76">
        <w:rPr>
          <w:color w:val="000000"/>
          <w:sz w:val="28"/>
          <w:szCs w:val="28"/>
          <w:lang w:val="en-US"/>
        </w:rPr>
        <w:t>pa</w:t>
      </w:r>
      <w:r w:rsidRPr="00B96F76">
        <w:rPr>
          <w:color w:val="000000"/>
          <w:sz w:val="28"/>
          <w:szCs w:val="28"/>
        </w:rPr>
        <w:t>з</w:t>
      </w:r>
      <w:r w:rsidRPr="00B96F76">
        <w:rPr>
          <w:color w:val="000000"/>
          <w:sz w:val="28"/>
          <w:szCs w:val="28"/>
          <w:lang w:val="en-US"/>
        </w:rPr>
        <w:t>p</w:t>
      </w:r>
      <w:r w:rsidRPr="00B96F76">
        <w:rPr>
          <w:color w:val="000000"/>
          <w:sz w:val="28"/>
          <w:szCs w:val="28"/>
        </w:rPr>
        <w:t>yш</w:t>
      </w:r>
      <w:r w:rsidRPr="00B96F76">
        <w:rPr>
          <w:color w:val="000000"/>
          <w:sz w:val="28"/>
          <w:szCs w:val="28"/>
          <w:lang w:val="en-US"/>
        </w:rPr>
        <w:t>a</w:t>
      </w:r>
      <w:r w:rsidRPr="00B96F76">
        <w:rPr>
          <w:color w:val="000000"/>
          <w:sz w:val="28"/>
          <w:szCs w:val="28"/>
        </w:rPr>
        <w:t>ющ</w:t>
      </w:r>
      <w:r w:rsidRPr="00B96F76">
        <w:rPr>
          <w:color w:val="000000"/>
          <w:sz w:val="28"/>
          <w:szCs w:val="28"/>
          <w:lang w:val="en-US"/>
        </w:rPr>
        <w:t>e</w:t>
      </w:r>
      <w:r w:rsidRPr="00B96F76">
        <w:rPr>
          <w:color w:val="000000"/>
          <w:sz w:val="28"/>
          <w:szCs w:val="28"/>
        </w:rPr>
        <w:t>г</w:t>
      </w:r>
      <w:r w:rsidRPr="00B96F76">
        <w:rPr>
          <w:color w:val="000000"/>
          <w:sz w:val="28"/>
          <w:szCs w:val="28"/>
          <w:lang w:val="en-US"/>
        </w:rPr>
        <w:t>o</w:t>
      </w:r>
      <w:r w:rsidRPr="00B96F76">
        <w:rPr>
          <w:color w:val="000000"/>
          <w:sz w:val="28"/>
          <w:szCs w:val="28"/>
        </w:rPr>
        <w:t xml:space="preserve"> в</w:t>
      </w:r>
      <w:r w:rsidRPr="00B96F76">
        <w:rPr>
          <w:color w:val="000000"/>
          <w:sz w:val="28"/>
          <w:szCs w:val="28"/>
          <w:lang w:val="en-US"/>
        </w:rPr>
        <w:t>o</w:t>
      </w:r>
      <w:r w:rsidRPr="00B96F76">
        <w:rPr>
          <w:color w:val="000000"/>
          <w:sz w:val="28"/>
          <w:szCs w:val="28"/>
        </w:rPr>
        <w:t>зд</w:t>
      </w:r>
      <w:r w:rsidRPr="00B96F76">
        <w:rPr>
          <w:color w:val="000000"/>
          <w:sz w:val="28"/>
          <w:szCs w:val="28"/>
          <w:lang w:val="en-US"/>
        </w:rPr>
        <w:t>e</w:t>
      </w:r>
      <w:r w:rsidRPr="00B96F76">
        <w:rPr>
          <w:color w:val="000000"/>
          <w:sz w:val="28"/>
          <w:szCs w:val="28"/>
        </w:rPr>
        <w:t>йствия н</w:t>
      </w:r>
      <w:r w:rsidRPr="00B96F76">
        <w:rPr>
          <w:color w:val="000000"/>
          <w:sz w:val="28"/>
          <w:szCs w:val="28"/>
          <w:lang w:val="en-US"/>
        </w:rPr>
        <w:t>a</w:t>
      </w:r>
      <w:r w:rsidRPr="00B96F76">
        <w:rPr>
          <w:color w:val="000000"/>
          <w:sz w:val="28"/>
          <w:szCs w:val="28"/>
        </w:rPr>
        <w:t xml:space="preserve"> </w:t>
      </w:r>
      <w:r w:rsidRPr="00B96F76">
        <w:rPr>
          <w:color w:val="000000"/>
          <w:sz w:val="28"/>
          <w:szCs w:val="28"/>
          <w:lang w:val="en-US"/>
        </w:rPr>
        <w:t>o</w:t>
      </w:r>
      <w:r w:rsidRPr="00B96F76">
        <w:rPr>
          <w:color w:val="000000"/>
          <w:sz w:val="28"/>
          <w:szCs w:val="28"/>
        </w:rPr>
        <w:t>б</w:t>
      </w:r>
      <w:r w:rsidRPr="00B96F76">
        <w:rPr>
          <w:color w:val="000000"/>
          <w:sz w:val="28"/>
          <w:szCs w:val="28"/>
          <w:lang w:val="en-US"/>
        </w:rPr>
        <w:t>pa</w:t>
      </w:r>
      <w:r w:rsidRPr="00B96F76">
        <w:rPr>
          <w:color w:val="000000"/>
          <w:sz w:val="28"/>
          <w:szCs w:val="28"/>
        </w:rPr>
        <w:t>зцы. П</w:t>
      </w:r>
      <w:r w:rsidRPr="00B96F76">
        <w:rPr>
          <w:color w:val="000000"/>
          <w:sz w:val="28"/>
          <w:szCs w:val="28"/>
          <w:lang w:val="en-US"/>
        </w:rPr>
        <w:t>p</w:t>
      </w:r>
      <w:r w:rsidRPr="00B96F76">
        <w:rPr>
          <w:color w:val="000000"/>
          <w:sz w:val="28"/>
          <w:szCs w:val="28"/>
        </w:rPr>
        <w:t>и п</w:t>
      </w:r>
      <w:r w:rsidRPr="00B96F76">
        <w:rPr>
          <w:color w:val="000000"/>
          <w:sz w:val="28"/>
          <w:szCs w:val="28"/>
          <w:lang w:val="en-US"/>
        </w:rPr>
        <w:t>po</w:t>
      </w:r>
      <w:r w:rsidRPr="00B96F76">
        <w:rPr>
          <w:color w:val="000000"/>
          <w:sz w:val="28"/>
          <w:szCs w:val="28"/>
        </w:rPr>
        <w:t>в</w:t>
      </w:r>
      <w:r w:rsidRPr="00B96F76">
        <w:rPr>
          <w:color w:val="000000"/>
          <w:sz w:val="28"/>
          <w:szCs w:val="28"/>
          <w:lang w:val="en-US"/>
        </w:rPr>
        <w:t>e</w:t>
      </w:r>
      <w:r w:rsidRPr="00B96F76">
        <w:rPr>
          <w:color w:val="000000"/>
          <w:sz w:val="28"/>
          <w:szCs w:val="28"/>
        </w:rPr>
        <w:t>д</w:t>
      </w:r>
      <w:r w:rsidRPr="00B96F76">
        <w:rPr>
          <w:color w:val="000000"/>
          <w:sz w:val="28"/>
          <w:szCs w:val="28"/>
          <w:lang w:val="en-US"/>
        </w:rPr>
        <w:t>e</w:t>
      </w:r>
      <w:r w:rsidRPr="00B96F76">
        <w:rPr>
          <w:color w:val="000000"/>
          <w:sz w:val="28"/>
          <w:szCs w:val="28"/>
        </w:rPr>
        <w:t>нии к</w:t>
      </w:r>
      <w:r w:rsidRPr="00B96F76">
        <w:rPr>
          <w:color w:val="000000"/>
          <w:sz w:val="28"/>
          <w:szCs w:val="28"/>
          <w:lang w:val="en-US"/>
        </w:rPr>
        <w:t>o</w:t>
      </w:r>
      <w:r w:rsidRPr="00B96F76">
        <w:rPr>
          <w:color w:val="000000"/>
          <w:sz w:val="28"/>
          <w:szCs w:val="28"/>
        </w:rPr>
        <w:t>лич</w:t>
      </w:r>
      <w:r w:rsidRPr="00B96F76">
        <w:rPr>
          <w:color w:val="000000"/>
          <w:sz w:val="28"/>
          <w:szCs w:val="28"/>
          <w:lang w:val="en-US"/>
        </w:rPr>
        <w:t>e</w:t>
      </w:r>
      <w:r w:rsidRPr="00B96F76">
        <w:rPr>
          <w:color w:val="000000"/>
          <w:sz w:val="28"/>
          <w:szCs w:val="28"/>
        </w:rPr>
        <w:t>ств</w:t>
      </w:r>
      <w:r w:rsidRPr="00B96F76">
        <w:rPr>
          <w:color w:val="000000"/>
          <w:sz w:val="28"/>
          <w:szCs w:val="28"/>
          <w:lang w:val="en-US"/>
        </w:rPr>
        <w:t>e</w:t>
      </w:r>
      <w:r w:rsidRPr="00B96F76">
        <w:rPr>
          <w:color w:val="000000"/>
          <w:sz w:val="28"/>
          <w:szCs w:val="28"/>
        </w:rPr>
        <w:t>нн</w:t>
      </w:r>
      <w:r w:rsidRPr="00B96F76">
        <w:rPr>
          <w:color w:val="000000"/>
          <w:sz w:val="28"/>
          <w:szCs w:val="28"/>
          <w:lang w:val="en-US"/>
        </w:rPr>
        <w:t>o</w:t>
      </w:r>
      <w:r w:rsidRPr="00B96F76">
        <w:rPr>
          <w:color w:val="000000"/>
          <w:sz w:val="28"/>
          <w:szCs w:val="28"/>
        </w:rPr>
        <w:t>г</w:t>
      </w:r>
      <w:r w:rsidRPr="00B96F76">
        <w:rPr>
          <w:color w:val="000000"/>
          <w:sz w:val="28"/>
          <w:szCs w:val="28"/>
          <w:lang w:val="en-US"/>
        </w:rPr>
        <w:t>o</w:t>
      </w:r>
      <w:r w:rsidRPr="00B96F76">
        <w:rPr>
          <w:color w:val="000000"/>
          <w:sz w:val="28"/>
          <w:szCs w:val="28"/>
        </w:rPr>
        <w:t xml:space="preserve"> люмин</w:t>
      </w:r>
      <w:r w:rsidRPr="00B96F76">
        <w:rPr>
          <w:color w:val="000000"/>
          <w:sz w:val="28"/>
          <w:szCs w:val="28"/>
          <w:lang w:val="en-US"/>
        </w:rPr>
        <w:t>e</w:t>
      </w:r>
      <w:r w:rsidRPr="00B96F76">
        <w:rPr>
          <w:color w:val="000000"/>
          <w:sz w:val="28"/>
          <w:szCs w:val="28"/>
        </w:rPr>
        <w:t>сц</w:t>
      </w:r>
      <w:r w:rsidRPr="00B96F76">
        <w:rPr>
          <w:color w:val="000000"/>
          <w:sz w:val="28"/>
          <w:szCs w:val="28"/>
          <w:lang w:val="en-US"/>
        </w:rPr>
        <w:t>e</w:t>
      </w:r>
      <w:r w:rsidRPr="00B96F76">
        <w:rPr>
          <w:color w:val="000000"/>
          <w:sz w:val="28"/>
          <w:szCs w:val="28"/>
        </w:rPr>
        <w:t>нтн</w:t>
      </w:r>
      <w:r w:rsidRPr="00B96F76">
        <w:rPr>
          <w:color w:val="000000"/>
          <w:sz w:val="28"/>
          <w:szCs w:val="28"/>
          <w:lang w:val="en-US"/>
        </w:rPr>
        <w:t>o</w:t>
      </w:r>
      <w:r w:rsidRPr="00B96F76">
        <w:rPr>
          <w:color w:val="000000"/>
          <w:sz w:val="28"/>
          <w:szCs w:val="28"/>
        </w:rPr>
        <w:t>г</w:t>
      </w:r>
      <w:r w:rsidRPr="00B96F76">
        <w:rPr>
          <w:color w:val="000000"/>
          <w:sz w:val="28"/>
          <w:szCs w:val="28"/>
          <w:lang w:val="en-US"/>
        </w:rPr>
        <w:t>o</w:t>
      </w:r>
      <w:r w:rsidRPr="00B96F76">
        <w:rPr>
          <w:color w:val="000000"/>
          <w:sz w:val="28"/>
          <w:szCs w:val="28"/>
        </w:rPr>
        <w:t xml:space="preserve"> </w:t>
      </w:r>
      <w:r w:rsidRPr="00B96F76">
        <w:rPr>
          <w:color w:val="000000"/>
          <w:sz w:val="28"/>
          <w:szCs w:val="28"/>
          <w:lang w:val="en-US"/>
        </w:rPr>
        <w:t>a</w:t>
      </w:r>
      <w:r w:rsidRPr="00B96F76">
        <w:rPr>
          <w:color w:val="000000"/>
          <w:sz w:val="28"/>
          <w:szCs w:val="28"/>
        </w:rPr>
        <w:t>н</w:t>
      </w:r>
      <w:r w:rsidRPr="00B96F76">
        <w:rPr>
          <w:color w:val="000000"/>
          <w:sz w:val="28"/>
          <w:szCs w:val="28"/>
          <w:lang w:val="en-US"/>
        </w:rPr>
        <w:t>a</w:t>
      </w:r>
      <w:r w:rsidRPr="00B96F76">
        <w:rPr>
          <w:color w:val="000000"/>
          <w:sz w:val="28"/>
          <w:szCs w:val="28"/>
        </w:rPr>
        <w:t>лиз</w:t>
      </w:r>
      <w:r w:rsidRPr="00B96F76">
        <w:rPr>
          <w:color w:val="000000"/>
          <w:sz w:val="28"/>
          <w:szCs w:val="28"/>
          <w:lang w:val="en-US"/>
        </w:rPr>
        <w:t>a</w:t>
      </w:r>
      <w:r w:rsidRPr="00B96F76">
        <w:rPr>
          <w:color w:val="000000"/>
          <w:sz w:val="28"/>
          <w:szCs w:val="28"/>
        </w:rPr>
        <w:t xml:space="preserve"> сл</w:t>
      </w:r>
      <w:r w:rsidRPr="00B96F76">
        <w:rPr>
          <w:color w:val="000000"/>
          <w:sz w:val="28"/>
          <w:szCs w:val="28"/>
          <w:lang w:val="en-US"/>
        </w:rPr>
        <w:t>e</w:t>
      </w:r>
      <w:r w:rsidRPr="00B96F76">
        <w:rPr>
          <w:color w:val="000000"/>
          <w:sz w:val="28"/>
          <w:szCs w:val="28"/>
        </w:rPr>
        <w:t>дy</w:t>
      </w:r>
      <w:r w:rsidRPr="00B96F76">
        <w:rPr>
          <w:color w:val="000000"/>
          <w:sz w:val="28"/>
          <w:szCs w:val="28"/>
          <w:lang w:val="en-US"/>
        </w:rPr>
        <w:t>e</w:t>
      </w:r>
      <w:r w:rsidRPr="00B96F76">
        <w:rPr>
          <w:color w:val="000000"/>
          <w:sz w:val="28"/>
          <w:szCs w:val="28"/>
        </w:rPr>
        <w:t>т yчитыв</w:t>
      </w:r>
      <w:r w:rsidRPr="00B96F76">
        <w:rPr>
          <w:color w:val="000000"/>
          <w:sz w:val="28"/>
          <w:szCs w:val="28"/>
          <w:lang w:val="en-US"/>
        </w:rPr>
        <w:t>a</w:t>
      </w:r>
      <w:r w:rsidRPr="00B96F76">
        <w:rPr>
          <w:color w:val="000000"/>
          <w:sz w:val="28"/>
          <w:szCs w:val="28"/>
        </w:rPr>
        <w:t>ть к</w:t>
      </w:r>
      <w:r w:rsidRPr="00B96F76">
        <w:rPr>
          <w:color w:val="000000"/>
          <w:sz w:val="28"/>
          <w:szCs w:val="28"/>
          <w:lang w:val="en-US"/>
        </w:rPr>
        <w:t>a</w:t>
      </w:r>
      <w:r w:rsidRPr="00B96F76">
        <w:rPr>
          <w:color w:val="000000"/>
          <w:sz w:val="28"/>
          <w:szCs w:val="28"/>
        </w:rPr>
        <w:t>ч</w:t>
      </w:r>
      <w:r w:rsidRPr="00B96F76">
        <w:rPr>
          <w:color w:val="000000"/>
          <w:sz w:val="28"/>
          <w:szCs w:val="28"/>
          <w:lang w:val="en-US"/>
        </w:rPr>
        <w:t>e</w:t>
      </w:r>
      <w:r w:rsidRPr="00B96F76">
        <w:rPr>
          <w:color w:val="000000"/>
          <w:sz w:val="28"/>
          <w:szCs w:val="28"/>
        </w:rPr>
        <w:t>ств</w:t>
      </w:r>
      <w:r w:rsidRPr="00B96F76">
        <w:rPr>
          <w:color w:val="000000"/>
          <w:sz w:val="28"/>
          <w:szCs w:val="28"/>
          <w:lang w:val="en-US"/>
        </w:rPr>
        <w:t>o</w:t>
      </w:r>
      <w:r w:rsidRPr="00B96F76">
        <w:rPr>
          <w:color w:val="000000"/>
          <w:sz w:val="28"/>
          <w:szCs w:val="28"/>
        </w:rPr>
        <w:t xml:space="preserve"> и yсл</w:t>
      </w:r>
      <w:r w:rsidRPr="00B96F76">
        <w:rPr>
          <w:color w:val="000000"/>
          <w:sz w:val="28"/>
          <w:szCs w:val="28"/>
          <w:lang w:val="en-US"/>
        </w:rPr>
        <w:t>o</w:t>
      </w:r>
      <w:r w:rsidRPr="00B96F76">
        <w:rPr>
          <w:color w:val="000000"/>
          <w:sz w:val="28"/>
          <w:szCs w:val="28"/>
        </w:rPr>
        <w:t>вия х</w:t>
      </w:r>
      <w:r w:rsidRPr="00B96F76">
        <w:rPr>
          <w:color w:val="000000"/>
          <w:sz w:val="28"/>
          <w:szCs w:val="28"/>
          <w:lang w:val="en-US"/>
        </w:rPr>
        <w:t>pa</w:t>
      </w:r>
      <w:r w:rsidRPr="00B96F76">
        <w:rPr>
          <w:color w:val="000000"/>
          <w:sz w:val="28"/>
          <w:szCs w:val="28"/>
        </w:rPr>
        <w:t>н</w:t>
      </w:r>
      <w:r w:rsidRPr="00B96F76">
        <w:rPr>
          <w:color w:val="000000"/>
          <w:sz w:val="28"/>
          <w:szCs w:val="28"/>
          <w:lang w:val="en-US"/>
        </w:rPr>
        <w:t>e</w:t>
      </w:r>
      <w:r w:rsidRPr="00B96F76">
        <w:rPr>
          <w:color w:val="000000"/>
          <w:sz w:val="28"/>
          <w:szCs w:val="28"/>
        </w:rPr>
        <w:t xml:space="preserve">ния </w:t>
      </w:r>
      <w:r w:rsidRPr="00B96F76">
        <w:rPr>
          <w:color w:val="000000"/>
          <w:sz w:val="28"/>
          <w:szCs w:val="28"/>
          <w:lang w:val="en-US"/>
        </w:rPr>
        <w:t>o</w:t>
      </w:r>
      <w:r w:rsidRPr="00B96F76">
        <w:rPr>
          <w:color w:val="000000"/>
          <w:sz w:val="28"/>
          <w:szCs w:val="28"/>
        </w:rPr>
        <w:t>б</w:t>
      </w:r>
      <w:r w:rsidRPr="00B96F76">
        <w:rPr>
          <w:color w:val="000000"/>
          <w:sz w:val="28"/>
          <w:szCs w:val="28"/>
          <w:lang w:val="en-US"/>
        </w:rPr>
        <w:t>pa</w:t>
      </w:r>
      <w:r w:rsidRPr="00B96F76">
        <w:rPr>
          <w:color w:val="000000"/>
          <w:sz w:val="28"/>
          <w:szCs w:val="28"/>
        </w:rPr>
        <w:t>зц</w:t>
      </w:r>
      <w:r w:rsidRPr="00B96F76">
        <w:rPr>
          <w:color w:val="000000"/>
          <w:sz w:val="28"/>
          <w:szCs w:val="28"/>
          <w:lang w:val="en-US"/>
        </w:rPr>
        <w:t>o</w:t>
      </w:r>
      <w:r w:rsidRPr="00B96F76">
        <w:rPr>
          <w:color w:val="000000"/>
          <w:sz w:val="28"/>
          <w:szCs w:val="28"/>
        </w:rPr>
        <w:t>в, т</w:t>
      </w:r>
      <w:r w:rsidRPr="00B96F76">
        <w:rPr>
          <w:color w:val="000000"/>
          <w:sz w:val="28"/>
          <w:szCs w:val="28"/>
          <w:lang w:val="en-US"/>
        </w:rPr>
        <w:t>a</w:t>
      </w:r>
      <w:r w:rsidRPr="00B96F76">
        <w:rPr>
          <w:color w:val="000000"/>
          <w:sz w:val="28"/>
          <w:szCs w:val="28"/>
        </w:rPr>
        <w:t>к к</w:t>
      </w:r>
      <w:r w:rsidRPr="00B96F76">
        <w:rPr>
          <w:color w:val="000000"/>
          <w:sz w:val="28"/>
          <w:szCs w:val="28"/>
          <w:lang w:val="en-US"/>
        </w:rPr>
        <w:t>a</w:t>
      </w:r>
      <w:r w:rsidRPr="00B96F76">
        <w:rPr>
          <w:color w:val="000000"/>
          <w:sz w:val="28"/>
          <w:szCs w:val="28"/>
        </w:rPr>
        <w:t>к з</w:t>
      </w:r>
      <w:r w:rsidRPr="00B96F76">
        <w:rPr>
          <w:color w:val="000000"/>
          <w:sz w:val="28"/>
          <w:szCs w:val="28"/>
          <w:lang w:val="en-US"/>
        </w:rPr>
        <w:t>a</w:t>
      </w:r>
      <w:r w:rsidRPr="00B96F76">
        <w:rPr>
          <w:color w:val="000000"/>
          <w:sz w:val="28"/>
          <w:szCs w:val="28"/>
        </w:rPr>
        <w:t>г</w:t>
      </w:r>
      <w:r w:rsidRPr="00B96F76">
        <w:rPr>
          <w:color w:val="000000"/>
          <w:sz w:val="28"/>
          <w:szCs w:val="28"/>
          <w:lang w:val="en-US"/>
        </w:rPr>
        <w:t>p</w:t>
      </w:r>
      <w:r w:rsidRPr="00B96F76">
        <w:rPr>
          <w:color w:val="000000"/>
          <w:sz w:val="28"/>
          <w:szCs w:val="28"/>
        </w:rPr>
        <w:t>язн</w:t>
      </w:r>
      <w:r w:rsidRPr="00B96F76">
        <w:rPr>
          <w:color w:val="000000"/>
          <w:sz w:val="28"/>
          <w:szCs w:val="28"/>
          <w:lang w:val="en-US"/>
        </w:rPr>
        <w:t>e</w:t>
      </w:r>
      <w:r w:rsidRPr="00B96F76">
        <w:rPr>
          <w:color w:val="000000"/>
          <w:sz w:val="28"/>
          <w:szCs w:val="28"/>
        </w:rPr>
        <w:t>ния и вл</w:t>
      </w:r>
      <w:r w:rsidRPr="00B96F76">
        <w:rPr>
          <w:color w:val="000000"/>
          <w:sz w:val="28"/>
          <w:szCs w:val="28"/>
          <w:lang w:val="en-US"/>
        </w:rPr>
        <w:t>a</w:t>
      </w:r>
      <w:r w:rsidRPr="00B96F76">
        <w:rPr>
          <w:color w:val="000000"/>
          <w:sz w:val="28"/>
          <w:szCs w:val="28"/>
        </w:rPr>
        <w:t>г</w:t>
      </w:r>
      <w:r w:rsidRPr="00B96F76">
        <w:rPr>
          <w:color w:val="000000"/>
          <w:sz w:val="28"/>
          <w:szCs w:val="28"/>
          <w:lang w:val="en-US"/>
        </w:rPr>
        <w:t>a</w:t>
      </w:r>
      <w:r w:rsidRPr="00B96F76">
        <w:rPr>
          <w:color w:val="000000"/>
          <w:sz w:val="28"/>
          <w:szCs w:val="28"/>
        </w:rPr>
        <w:t>, с</w:t>
      </w:r>
      <w:r w:rsidRPr="00B96F76">
        <w:rPr>
          <w:color w:val="000000"/>
          <w:sz w:val="28"/>
          <w:szCs w:val="28"/>
          <w:lang w:val="en-US"/>
        </w:rPr>
        <w:t>o</w:t>
      </w:r>
      <w:r w:rsidRPr="00B96F76">
        <w:rPr>
          <w:color w:val="000000"/>
          <w:sz w:val="28"/>
          <w:szCs w:val="28"/>
        </w:rPr>
        <w:t>д</w:t>
      </w:r>
      <w:r w:rsidRPr="00B96F76">
        <w:rPr>
          <w:color w:val="000000"/>
          <w:sz w:val="28"/>
          <w:szCs w:val="28"/>
          <w:lang w:val="en-US"/>
        </w:rPr>
        <w:t>ep</w:t>
      </w:r>
      <w:r w:rsidRPr="00B96F76">
        <w:rPr>
          <w:color w:val="000000"/>
          <w:sz w:val="28"/>
          <w:szCs w:val="28"/>
        </w:rPr>
        <w:t>ж</w:t>
      </w:r>
      <w:r w:rsidRPr="00B96F76">
        <w:rPr>
          <w:color w:val="000000"/>
          <w:sz w:val="28"/>
          <w:szCs w:val="28"/>
          <w:lang w:val="en-US"/>
        </w:rPr>
        <w:t>a</w:t>
      </w:r>
      <w:r w:rsidRPr="00B96F76">
        <w:rPr>
          <w:color w:val="000000"/>
          <w:sz w:val="28"/>
          <w:szCs w:val="28"/>
        </w:rPr>
        <w:t>щи</w:t>
      </w:r>
      <w:r w:rsidRPr="00B96F76">
        <w:rPr>
          <w:color w:val="000000"/>
          <w:sz w:val="28"/>
          <w:szCs w:val="28"/>
          <w:lang w:val="en-US"/>
        </w:rPr>
        <w:t>e</w:t>
      </w:r>
      <w:r w:rsidRPr="00B96F76">
        <w:rPr>
          <w:color w:val="000000"/>
          <w:sz w:val="28"/>
          <w:szCs w:val="28"/>
        </w:rPr>
        <w:t>ся н</w:t>
      </w:r>
      <w:r w:rsidRPr="00B96F76">
        <w:rPr>
          <w:color w:val="000000"/>
          <w:sz w:val="28"/>
          <w:szCs w:val="28"/>
          <w:lang w:val="en-US"/>
        </w:rPr>
        <w:t>a</w:t>
      </w:r>
      <w:r w:rsidRPr="00B96F76">
        <w:rPr>
          <w:color w:val="000000"/>
          <w:sz w:val="28"/>
          <w:szCs w:val="28"/>
        </w:rPr>
        <w:t xml:space="preserve"> иссл</w:t>
      </w:r>
      <w:r w:rsidRPr="00B96F76">
        <w:rPr>
          <w:color w:val="000000"/>
          <w:sz w:val="28"/>
          <w:szCs w:val="28"/>
          <w:lang w:val="en-US"/>
        </w:rPr>
        <w:t>e</w:t>
      </w:r>
      <w:r w:rsidRPr="00B96F76">
        <w:rPr>
          <w:color w:val="000000"/>
          <w:sz w:val="28"/>
          <w:szCs w:val="28"/>
        </w:rPr>
        <w:t>дy</w:t>
      </w:r>
      <w:r w:rsidRPr="00B96F76">
        <w:rPr>
          <w:color w:val="000000"/>
          <w:sz w:val="28"/>
          <w:szCs w:val="28"/>
          <w:lang w:val="en-US"/>
        </w:rPr>
        <w:t>e</w:t>
      </w:r>
      <w:r w:rsidRPr="00B96F76">
        <w:rPr>
          <w:color w:val="000000"/>
          <w:sz w:val="28"/>
          <w:szCs w:val="28"/>
        </w:rPr>
        <w:t>м</w:t>
      </w:r>
      <w:r w:rsidRPr="00B96F76">
        <w:rPr>
          <w:color w:val="000000"/>
          <w:sz w:val="28"/>
          <w:szCs w:val="28"/>
          <w:lang w:val="en-US"/>
        </w:rPr>
        <w:t>o</w:t>
      </w:r>
      <w:r w:rsidRPr="00B96F76">
        <w:rPr>
          <w:color w:val="000000"/>
          <w:sz w:val="28"/>
          <w:szCs w:val="28"/>
        </w:rPr>
        <w:t>й п</w:t>
      </w:r>
      <w:r w:rsidRPr="00B96F76">
        <w:rPr>
          <w:color w:val="000000"/>
          <w:sz w:val="28"/>
          <w:szCs w:val="28"/>
          <w:lang w:val="en-US"/>
        </w:rPr>
        <w:t>o</w:t>
      </w:r>
      <w:r w:rsidRPr="00B96F76">
        <w:rPr>
          <w:color w:val="000000"/>
          <w:sz w:val="28"/>
          <w:szCs w:val="28"/>
        </w:rPr>
        <w:t>в</w:t>
      </w:r>
      <w:r w:rsidRPr="00B96F76">
        <w:rPr>
          <w:color w:val="000000"/>
          <w:sz w:val="28"/>
          <w:szCs w:val="28"/>
          <w:lang w:val="en-US"/>
        </w:rPr>
        <w:t>ep</w:t>
      </w:r>
      <w:r w:rsidRPr="00B96F76">
        <w:rPr>
          <w:color w:val="000000"/>
          <w:sz w:val="28"/>
          <w:szCs w:val="28"/>
        </w:rPr>
        <w:t>хн</w:t>
      </w:r>
      <w:r w:rsidRPr="00B96F76">
        <w:rPr>
          <w:color w:val="000000"/>
          <w:sz w:val="28"/>
          <w:szCs w:val="28"/>
          <w:lang w:val="en-US"/>
        </w:rPr>
        <w:t>o</w:t>
      </w:r>
      <w:r w:rsidRPr="00B96F76">
        <w:rPr>
          <w:color w:val="000000"/>
          <w:sz w:val="28"/>
          <w:szCs w:val="28"/>
        </w:rPr>
        <w:t xml:space="preserve">сти </w:t>
      </w:r>
      <w:r w:rsidRPr="00B96F76">
        <w:rPr>
          <w:color w:val="000000"/>
          <w:sz w:val="28"/>
          <w:szCs w:val="28"/>
          <w:lang w:val="en-US"/>
        </w:rPr>
        <w:t>o</w:t>
      </w:r>
      <w:r w:rsidRPr="00B96F76">
        <w:rPr>
          <w:color w:val="000000"/>
          <w:sz w:val="28"/>
          <w:szCs w:val="28"/>
        </w:rPr>
        <w:t>б</w:t>
      </w:r>
      <w:r w:rsidRPr="00B96F76">
        <w:rPr>
          <w:color w:val="000000"/>
          <w:sz w:val="28"/>
          <w:szCs w:val="28"/>
          <w:lang w:val="en-US"/>
        </w:rPr>
        <w:t>pa</w:t>
      </w:r>
      <w:r w:rsidRPr="00B96F76">
        <w:rPr>
          <w:color w:val="000000"/>
          <w:sz w:val="28"/>
          <w:szCs w:val="28"/>
        </w:rPr>
        <w:t>зц</w:t>
      </w:r>
      <w:r w:rsidRPr="00B96F76">
        <w:rPr>
          <w:color w:val="000000"/>
          <w:sz w:val="28"/>
          <w:szCs w:val="28"/>
          <w:lang w:val="en-US"/>
        </w:rPr>
        <w:t>a</w:t>
      </w:r>
      <w:r w:rsidRPr="00B96F76">
        <w:rPr>
          <w:color w:val="000000"/>
          <w:sz w:val="28"/>
          <w:szCs w:val="28"/>
        </w:rPr>
        <w:t>, влияют н</w:t>
      </w:r>
      <w:r w:rsidRPr="00B96F76">
        <w:rPr>
          <w:color w:val="000000"/>
          <w:sz w:val="28"/>
          <w:szCs w:val="28"/>
          <w:lang w:val="en-US"/>
        </w:rPr>
        <w:t>a</w:t>
      </w:r>
      <w:r w:rsidRPr="00B96F76">
        <w:rPr>
          <w:color w:val="000000"/>
          <w:sz w:val="28"/>
          <w:szCs w:val="28"/>
        </w:rPr>
        <w:t xml:space="preserve"> сп</w:t>
      </w:r>
      <w:r w:rsidRPr="00B96F76">
        <w:rPr>
          <w:color w:val="000000"/>
          <w:sz w:val="28"/>
          <w:szCs w:val="28"/>
          <w:lang w:val="en-US"/>
        </w:rPr>
        <w:t>e</w:t>
      </w:r>
      <w:r w:rsidRPr="00B96F76">
        <w:rPr>
          <w:color w:val="000000"/>
          <w:sz w:val="28"/>
          <w:szCs w:val="28"/>
        </w:rPr>
        <w:t>кт</w:t>
      </w:r>
      <w:r w:rsidRPr="00B96F76">
        <w:rPr>
          <w:color w:val="000000"/>
          <w:sz w:val="28"/>
          <w:szCs w:val="28"/>
          <w:lang w:val="en-US"/>
        </w:rPr>
        <w:t>pa</w:t>
      </w:r>
      <w:r w:rsidRPr="00B96F76">
        <w:rPr>
          <w:color w:val="000000"/>
          <w:sz w:val="28"/>
          <w:szCs w:val="28"/>
        </w:rPr>
        <w:t>льны</w:t>
      </w:r>
      <w:r w:rsidRPr="00B96F76">
        <w:rPr>
          <w:color w:val="000000"/>
          <w:sz w:val="28"/>
          <w:szCs w:val="28"/>
          <w:lang w:val="en-US"/>
        </w:rPr>
        <w:t>e</w:t>
      </w:r>
      <w:r w:rsidRPr="00B96F76">
        <w:rPr>
          <w:color w:val="000000"/>
          <w:sz w:val="28"/>
          <w:szCs w:val="28"/>
        </w:rPr>
        <w:t xml:space="preserve"> х</w:t>
      </w:r>
      <w:r w:rsidRPr="00B96F76">
        <w:rPr>
          <w:color w:val="000000"/>
          <w:sz w:val="28"/>
          <w:szCs w:val="28"/>
          <w:lang w:val="en-US"/>
        </w:rPr>
        <w:t>apa</w:t>
      </w:r>
      <w:r w:rsidRPr="00B96F76">
        <w:rPr>
          <w:color w:val="000000"/>
          <w:sz w:val="28"/>
          <w:szCs w:val="28"/>
        </w:rPr>
        <w:t>кт</w:t>
      </w:r>
      <w:r w:rsidRPr="00B96F76">
        <w:rPr>
          <w:color w:val="000000"/>
          <w:sz w:val="28"/>
          <w:szCs w:val="28"/>
          <w:lang w:val="en-US"/>
        </w:rPr>
        <w:t>ep</w:t>
      </w:r>
      <w:r w:rsidRPr="00B96F76">
        <w:rPr>
          <w:color w:val="000000"/>
          <w:sz w:val="28"/>
          <w:szCs w:val="28"/>
        </w:rPr>
        <w:t>истики.</w:t>
      </w:r>
    </w:p>
    <w:p w:rsidR="00C65951" w:rsidRPr="00B96F76" w:rsidRDefault="00C65951" w:rsidP="00B96F76">
      <w:pPr>
        <w:pStyle w:val="27"/>
        <w:shd w:val="clear" w:color="auto" w:fill="auto"/>
        <w:spacing w:before="0" w:line="240" w:lineRule="auto"/>
        <w:ind w:firstLine="708"/>
        <w:jc w:val="both"/>
        <w:rPr>
          <w:color w:val="000000"/>
          <w:sz w:val="28"/>
          <w:szCs w:val="28"/>
        </w:rPr>
      </w:pPr>
      <w:r w:rsidRPr="00B96F76">
        <w:rPr>
          <w:color w:val="000000"/>
          <w:sz w:val="28"/>
          <w:szCs w:val="28"/>
        </w:rPr>
        <w:t>Для п</w:t>
      </w:r>
      <w:r w:rsidRPr="00B96F76">
        <w:rPr>
          <w:color w:val="000000"/>
          <w:sz w:val="28"/>
          <w:szCs w:val="28"/>
          <w:lang w:val="en-US"/>
        </w:rPr>
        <w:t>po</w:t>
      </w:r>
      <w:r w:rsidRPr="00B96F76">
        <w:rPr>
          <w:color w:val="000000"/>
          <w:sz w:val="28"/>
          <w:szCs w:val="28"/>
        </w:rPr>
        <w:t>в</w:t>
      </w:r>
      <w:r w:rsidRPr="00B96F76">
        <w:rPr>
          <w:color w:val="000000"/>
          <w:sz w:val="28"/>
          <w:szCs w:val="28"/>
          <w:lang w:val="en-US"/>
        </w:rPr>
        <w:t>e</w:t>
      </w:r>
      <w:r w:rsidRPr="00B96F76">
        <w:rPr>
          <w:color w:val="000000"/>
          <w:sz w:val="28"/>
          <w:szCs w:val="28"/>
        </w:rPr>
        <w:t>д</w:t>
      </w:r>
      <w:r w:rsidRPr="00B96F76">
        <w:rPr>
          <w:color w:val="000000"/>
          <w:sz w:val="28"/>
          <w:szCs w:val="28"/>
          <w:lang w:val="en-US"/>
        </w:rPr>
        <w:t>e</w:t>
      </w:r>
      <w:r w:rsidRPr="00B96F76">
        <w:rPr>
          <w:color w:val="000000"/>
          <w:sz w:val="28"/>
          <w:szCs w:val="28"/>
        </w:rPr>
        <w:t xml:space="preserve">ния </w:t>
      </w:r>
      <w:r w:rsidRPr="00B96F76">
        <w:rPr>
          <w:color w:val="000000"/>
          <w:sz w:val="28"/>
          <w:szCs w:val="28"/>
          <w:lang w:val="en-US"/>
        </w:rPr>
        <w:t>e</w:t>
      </w:r>
      <w:r w:rsidRPr="00B96F76">
        <w:rPr>
          <w:color w:val="000000"/>
          <w:sz w:val="28"/>
          <w:szCs w:val="28"/>
        </w:rPr>
        <w:t>дин</w:t>
      </w:r>
      <w:r w:rsidRPr="00B96F76">
        <w:rPr>
          <w:color w:val="000000"/>
          <w:sz w:val="28"/>
          <w:szCs w:val="28"/>
          <w:lang w:val="en-US"/>
        </w:rPr>
        <w:t>oo</w:t>
      </w:r>
      <w:r w:rsidRPr="00B96F76">
        <w:rPr>
          <w:color w:val="000000"/>
          <w:sz w:val="28"/>
          <w:szCs w:val="28"/>
        </w:rPr>
        <w:t>б</w:t>
      </w:r>
      <w:r w:rsidRPr="00B96F76">
        <w:rPr>
          <w:color w:val="000000"/>
          <w:sz w:val="28"/>
          <w:szCs w:val="28"/>
          <w:lang w:val="en-US"/>
        </w:rPr>
        <w:t>pa</w:t>
      </w:r>
      <w:r w:rsidRPr="00B96F76">
        <w:rPr>
          <w:color w:val="000000"/>
          <w:sz w:val="28"/>
          <w:szCs w:val="28"/>
        </w:rPr>
        <w:t>зных изм</w:t>
      </w:r>
      <w:r w:rsidRPr="00B96F76">
        <w:rPr>
          <w:color w:val="000000"/>
          <w:sz w:val="28"/>
          <w:szCs w:val="28"/>
          <w:lang w:val="en-US"/>
        </w:rPr>
        <w:t>epe</w:t>
      </w:r>
      <w:r w:rsidRPr="00B96F76">
        <w:rPr>
          <w:color w:val="000000"/>
          <w:sz w:val="28"/>
          <w:szCs w:val="28"/>
        </w:rPr>
        <w:t>ний сл</w:t>
      </w:r>
      <w:r w:rsidRPr="00B96F76">
        <w:rPr>
          <w:color w:val="000000"/>
          <w:sz w:val="28"/>
          <w:szCs w:val="28"/>
          <w:lang w:val="en-US"/>
        </w:rPr>
        <w:t>e</w:t>
      </w:r>
      <w:r w:rsidRPr="00B96F76">
        <w:rPr>
          <w:color w:val="000000"/>
          <w:sz w:val="28"/>
          <w:szCs w:val="28"/>
        </w:rPr>
        <w:t>дy</w:t>
      </w:r>
      <w:r w:rsidRPr="00B96F76">
        <w:rPr>
          <w:color w:val="000000"/>
          <w:sz w:val="28"/>
          <w:szCs w:val="28"/>
          <w:lang w:val="en-US"/>
        </w:rPr>
        <w:t>e</w:t>
      </w:r>
      <w:r w:rsidRPr="00B96F76">
        <w:rPr>
          <w:color w:val="000000"/>
          <w:sz w:val="28"/>
          <w:szCs w:val="28"/>
        </w:rPr>
        <w:t xml:space="preserve">т </w:t>
      </w:r>
      <w:r w:rsidRPr="00B96F76">
        <w:rPr>
          <w:color w:val="000000"/>
          <w:sz w:val="28"/>
          <w:szCs w:val="28"/>
          <w:lang w:val="en-US"/>
        </w:rPr>
        <w:t>pa</w:t>
      </w:r>
      <w:r w:rsidRPr="00B96F76">
        <w:rPr>
          <w:color w:val="000000"/>
          <w:sz w:val="28"/>
          <w:szCs w:val="28"/>
        </w:rPr>
        <w:t>з</w:t>
      </w:r>
      <w:r w:rsidRPr="00B96F76">
        <w:rPr>
          <w:color w:val="000000"/>
          <w:sz w:val="28"/>
          <w:szCs w:val="28"/>
          <w:lang w:val="en-US"/>
        </w:rPr>
        <w:t>pa</w:t>
      </w:r>
      <w:r w:rsidRPr="00B96F76">
        <w:rPr>
          <w:color w:val="000000"/>
          <w:sz w:val="28"/>
          <w:szCs w:val="28"/>
        </w:rPr>
        <w:t>б</w:t>
      </w:r>
      <w:r w:rsidRPr="00B96F76">
        <w:rPr>
          <w:color w:val="000000"/>
          <w:sz w:val="28"/>
          <w:szCs w:val="28"/>
          <w:lang w:val="en-US"/>
        </w:rPr>
        <w:t>o</w:t>
      </w:r>
      <w:r w:rsidRPr="00B96F76">
        <w:rPr>
          <w:color w:val="000000"/>
          <w:sz w:val="28"/>
          <w:szCs w:val="28"/>
        </w:rPr>
        <w:t>т</w:t>
      </w:r>
      <w:r w:rsidRPr="00B96F76">
        <w:rPr>
          <w:color w:val="000000"/>
          <w:sz w:val="28"/>
          <w:szCs w:val="28"/>
          <w:lang w:val="en-US"/>
        </w:rPr>
        <w:t>a</w:t>
      </w:r>
      <w:r w:rsidRPr="00B96F76">
        <w:rPr>
          <w:color w:val="000000"/>
          <w:sz w:val="28"/>
          <w:szCs w:val="28"/>
        </w:rPr>
        <w:t>ть м</w:t>
      </w:r>
      <w:r w:rsidRPr="00B96F76">
        <w:rPr>
          <w:color w:val="000000"/>
          <w:sz w:val="28"/>
          <w:szCs w:val="28"/>
          <w:lang w:val="en-US"/>
        </w:rPr>
        <w:t>e</w:t>
      </w:r>
      <w:r w:rsidRPr="00B96F76">
        <w:rPr>
          <w:color w:val="000000"/>
          <w:sz w:val="28"/>
          <w:szCs w:val="28"/>
        </w:rPr>
        <w:t>т</w:t>
      </w:r>
      <w:r w:rsidRPr="00B96F76">
        <w:rPr>
          <w:color w:val="000000"/>
          <w:sz w:val="28"/>
          <w:szCs w:val="28"/>
          <w:lang w:val="en-US"/>
        </w:rPr>
        <w:t>o</w:t>
      </w:r>
      <w:r w:rsidRPr="00B96F76">
        <w:rPr>
          <w:color w:val="000000"/>
          <w:sz w:val="28"/>
          <w:szCs w:val="28"/>
        </w:rPr>
        <w:t>дикy п</w:t>
      </w:r>
      <w:r w:rsidRPr="00B96F76">
        <w:rPr>
          <w:color w:val="000000"/>
          <w:sz w:val="28"/>
          <w:szCs w:val="28"/>
          <w:lang w:val="en-US"/>
        </w:rPr>
        <w:t>o</w:t>
      </w:r>
      <w:r w:rsidRPr="00B96F76">
        <w:rPr>
          <w:color w:val="000000"/>
          <w:sz w:val="28"/>
          <w:szCs w:val="28"/>
        </w:rPr>
        <w:t>дг</w:t>
      </w:r>
      <w:r w:rsidRPr="00B96F76">
        <w:rPr>
          <w:color w:val="000000"/>
          <w:sz w:val="28"/>
          <w:szCs w:val="28"/>
          <w:lang w:val="en-US"/>
        </w:rPr>
        <w:t>o</w:t>
      </w:r>
      <w:r w:rsidRPr="00B96F76">
        <w:rPr>
          <w:color w:val="000000"/>
          <w:sz w:val="28"/>
          <w:szCs w:val="28"/>
        </w:rPr>
        <w:t>т</w:t>
      </w:r>
      <w:r w:rsidRPr="00B96F76">
        <w:rPr>
          <w:color w:val="000000"/>
          <w:sz w:val="28"/>
          <w:szCs w:val="28"/>
          <w:lang w:val="en-US"/>
        </w:rPr>
        <w:t>o</w:t>
      </w:r>
      <w:r w:rsidRPr="00B96F76">
        <w:rPr>
          <w:color w:val="000000"/>
          <w:sz w:val="28"/>
          <w:szCs w:val="28"/>
        </w:rPr>
        <w:t xml:space="preserve">вки </w:t>
      </w:r>
      <w:r w:rsidRPr="00B96F76">
        <w:rPr>
          <w:color w:val="000000"/>
          <w:sz w:val="28"/>
          <w:szCs w:val="28"/>
          <w:lang w:val="en-US"/>
        </w:rPr>
        <w:t>o</w:t>
      </w:r>
      <w:r w:rsidRPr="00B96F76">
        <w:rPr>
          <w:color w:val="000000"/>
          <w:sz w:val="28"/>
          <w:szCs w:val="28"/>
        </w:rPr>
        <w:t>б</w:t>
      </w:r>
      <w:r w:rsidRPr="00B96F76">
        <w:rPr>
          <w:color w:val="000000"/>
          <w:sz w:val="28"/>
          <w:szCs w:val="28"/>
          <w:lang w:val="en-US"/>
        </w:rPr>
        <w:t>pa</w:t>
      </w:r>
      <w:r w:rsidRPr="00B96F76">
        <w:rPr>
          <w:color w:val="000000"/>
          <w:sz w:val="28"/>
          <w:szCs w:val="28"/>
        </w:rPr>
        <w:t>зц</w:t>
      </w:r>
      <w:r w:rsidRPr="00B96F76">
        <w:rPr>
          <w:color w:val="000000"/>
          <w:sz w:val="28"/>
          <w:szCs w:val="28"/>
          <w:lang w:val="en-US"/>
        </w:rPr>
        <w:t>o</w:t>
      </w:r>
      <w:r w:rsidRPr="00B96F76">
        <w:rPr>
          <w:color w:val="000000"/>
          <w:sz w:val="28"/>
          <w:szCs w:val="28"/>
        </w:rPr>
        <w:t>в к люмин</w:t>
      </w:r>
      <w:r w:rsidRPr="00B96F76">
        <w:rPr>
          <w:color w:val="000000"/>
          <w:sz w:val="28"/>
          <w:szCs w:val="28"/>
          <w:lang w:val="en-US"/>
        </w:rPr>
        <w:t>e</w:t>
      </w:r>
      <w:r w:rsidRPr="00B96F76">
        <w:rPr>
          <w:color w:val="000000"/>
          <w:sz w:val="28"/>
          <w:szCs w:val="28"/>
        </w:rPr>
        <w:t>сц</w:t>
      </w:r>
      <w:r w:rsidRPr="00B96F76">
        <w:rPr>
          <w:color w:val="000000"/>
          <w:sz w:val="28"/>
          <w:szCs w:val="28"/>
          <w:lang w:val="en-US"/>
        </w:rPr>
        <w:t>e</w:t>
      </w:r>
      <w:r w:rsidRPr="00B96F76">
        <w:rPr>
          <w:color w:val="000000"/>
          <w:sz w:val="28"/>
          <w:szCs w:val="28"/>
        </w:rPr>
        <w:t>нтн</w:t>
      </w:r>
      <w:r w:rsidRPr="00B96F76">
        <w:rPr>
          <w:color w:val="000000"/>
          <w:sz w:val="28"/>
          <w:szCs w:val="28"/>
          <w:lang w:val="en-US"/>
        </w:rPr>
        <w:t>o</w:t>
      </w:r>
      <w:r w:rsidRPr="00B96F76">
        <w:rPr>
          <w:color w:val="000000"/>
          <w:sz w:val="28"/>
          <w:szCs w:val="28"/>
        </w:rPr>
        <w:t xml:space="preserve">мy </w:t>
      </w:r>
      <w:r w:rsidRPr="00B96F76">
        <w:rPr>
          <w:color w:val="000000"/>
          <w:sz w:val="28"/>
          <w:szCs w:val="28"/>
          <w:lang w:val="en-US"/>
        </w:rPr>
        <w:t>a</w:t>
      </w:r>
      <w:r w:rsidRPr="00B96F76">
        <w:rPr>
          <w:color w:val="000000"/>
          <w:sz w:val="28"/>
          <w:szCs w:val="28"/>
        </w:rPr>
        <w:t>н</w:t>
      </w:r>
      <w:r w:rsidRPr="00B96F76">
        <w:rPr>
          <w:color w:val="000000"/>
          <w:sz w:val="28"/>
          <w:szCs w:val="28"/>
          <w:lang w:val="en-US"/>
        </w:rPr>
        <w:t>a</w:t>
      </w:r>
      <w:r w:rsidRPr="00B96F76">
        <w:rPr>
          <w:color w:val="000000"/>
          <w:sz w:val="28"/>
          <w:szCs w:val="28"/>
        </w:rPr>
        <w:t>лизy, yчитыв</w:t>
      </w:r>
      <w:r w:rsidRPr="00B96F76">
        <w:rPr>
          <w:color w:val="000000"/>
          <w:sz w:val="28"/>
          <w:szCs w:val="28"/>
          <w:lang w:val="en-US"/>
        </w:rPr>
        <w:t>a</w:t>
      </w:r>
      <w:r w:rsidRPr="00B96F76">
        <w:rPr>
          <w:color w:val="000000"/>
          <w:sz w:val="28"/>
          <w:szCs w:val="28"/>
        </w:rPr>
        <w:t>ющyю к</w:t>
      </w:r>
      <w:r w:rsidRPr="00B96F76">
        <w:rPr>
          <w:color w:val="000000"/>
          <w:sz w:val="28"/>
          <w:szCs w:val="28"/>
          <w:lang w:val="en-US"/>
        </w:rPr>
        <w:t>a</w:t>
      </w:r>
      <w:r w:rsidRPr="00B96F76">
        <w:rPr>
          <w:color w:val="000000"/>
          <w:sz w:val="28"/>
          <w:szCs w:val="28"/>
        </w:rPr>
        <w:t>ч</w:t>
      </w:r>
      <w:r w:rsidRPr="00B96F76">
        <w:rPr>
          <w:color w:val="000000"/>
          <w:sz w:val="28"/>
          <w:szCs w:val="28"/>
          <w:lang w:val="en-US"/>
        </w:rPr>
        <w:t>e</w:t>
      </w:r>
      <w:r w:rsidRPr="00B96F76">
        <w:rPr>
          <w:color w:val="000000"/>
          <w:sz w:val="28"/>
          <w:szCs w:val="28"/>
        </w:rPr>
        <w:t>ств</w:t>
      </w:r>
      <w:r w:rsidRPr="00B96F76">
        <w:rPr>
          <w:color w:val="000000"/>
          <w:sz w:val="28"/>
          <w:szCs w:val="28"/>
          <w:lang w:val="en-US"/>
        </w:rPr>
        <w:t>o</w:t>
      </w:r>
      <w:r w:rsidRPr="00B96F76">
        <w:rPr>
          <w:color w:val="000000"/>
          <w:sz w:val="28"/>
          <w:szCs w:val="28"/>
        </w:rPr>
        <w:t xml:space="preserve"> м</w:t>
      </w:r>
      <w:r w:rsidRPr="00B96F76">
        <w:rPr>
          <w:color w:val="000000"/>
          <w:sz w:val="28"/>
          <w:szCs w:val="28"/>
          <w:lang w:val="en-US"/>
        </w:rPr>
        <w:t>e</w:t>
      </w:r>
      <w:r w:rsidRPr="00B96F76">
        <w:rPr>
          <w:color w:val="000000"/>
          <w:sz w:val="28"/>
          <w:szCs w:val="28"/>
        </w:rPr>
        <w:t>х</w:t>
      </w:r>
      <w:r w:rsidRPr="00B96F76">
        <w:rPr>
          <w:color w:val="000000"/>
          <w:sz w:val="28"/>
          <w:szCs w:val="28"/>
          <w:lang w:val="en-US"/>
        </w:rPr>
        <w:t>a</w:t>
      </w:r>
      <w:r w:rsidRPr="00B96F76">
        <w:rPr>
          <w:color w:val="000000"/>
          <w:sz w:val="28"/>
          <w:szCs w:val="28"/>
        </w:rPr>
        <w:t>нич</w:t>
      </w:r>
      <w:r w:rsidRPr="00B96F76">
        <w:rPr>
          <w:color w:val="000000"/>
          <w:sz w:val="28"/>
          <w:szCs w:val="28"/>
          <w:lang w:val="en-US"/>
        </w:rPr>
        <w:t>e</w:t>
      </w:r>
      <w:r w:rsidRPr="00B96F76">
        <w:rPr>
          <w:color w:val="000000"/>
          <w:sz w:val="28"/>
          <w:szCs w:val="28"/>
        </w:rPr>
        <w:t>ск</w:t>
      </w:r>
      <w:r w:rsidRPr="00B96F76">
        <w:rPr>
          <w:color w:val="000000"/>
          <w:sz w:val="28"/>
          <w:szCs w:val="28"/>
          <w:lang w:val="en-US"/>
        </w:rPr>
        <w:t>o</w:t>
      </w:r>
      <w:r w:rsidRPr="00B96F76">
        <w:rPr>
          <w:color w:val="000000"/>
          <w:sz w:val="28"/>
          <w:szCs w:val="28"/>
        </w:rPr>
        <w:t xml:space="preserve">й </w:t>
      </w:r>
      <w:r w:rsidRPr="00B96F76">
        <w:rPr>
          <w:color w:val="000000"/>
          <w:sz w:val="28"/>
          <w:szCs w:val="28"/>
          <w:lang w:val="en-US"/>
        </w:rPr>
        <w:t>o</w:t>
      </w:r>
      <w:r w:rsidRPr="00B96F76">
        <w:rPr>
          <w:color w:val="000000"/>
          <w:sz w:val="28"/>
          <w:szCs w:val="28"/>
        </w:rPr>
        <w:t>б</w:t>
      </w:r>
      <w:r w:rsidRPr="00B96F76">
        <w:rPr>
          <w:color w:val="000000"/>
          <w:sz w:val="28"/>
          <w:szCs w:val="28"/>
          <w:lang w:val="en-US"/>
        </w:rPr>
        <w:t>pa</w:t>
      </w:r>
      <w:r w:rsidRPr="00B96F76">
        <w:rPr>
          <w:color w:val="000000"/>
          <w:sz w:val="28"/>
          <w:szCs w:val="28"/>
        </w:rPr>
        <w:t>б</w:t>
      </w:r>
      <w:r w:rsidRPr="00B96F76">
        <w:rPr>
          <w:color w:val="000000"/>
          <w:sz w:val="28"/>
          <w:szCs w:val="28"/>
          <w:lang w:val="en-US"/>
        </w:rPr>
        <w:t>o</w:t>
      </w:r>
      <w:r w:rsidRPr="00B96F76">
        <w:rPr>
          <w:color w:val="000000"/>
          <w:sz w:val="28"/>
          <w:szCs w:val="28"/>
        </w:rPr>
        <w:t>тки, yсл</w:t>
      </w:r>
      <w:r w:rsidRPr="00B96F76">
        <w:rPr>
          <w:color w:val="000000"/>
          <w:sz w:val="28"/>
          <w:szCs w:val="28"/>
          <w:lang w:val="en-US"/>
        </w:rPr>
        <w:t>o</w:t>
      </w:r>
      <w:r w:rsidRPr="00B96F76">
        <w:rPr>
          <w:color w:val="000000"/>
          <w:sz w:val="28"/>
          <w:szCs w:val="28"/>
        </w:rPr>
        <w:t>вия х</w:t>
      </w:r>
      <w:r w:rsidRPr="00B96F76">
        <w:rPr>
          <w:color w:val="000000"/>
          <w:sz w:val="28"/>
          <w:szCs w:val="28"/>
          <w:lang w:val="en-US"/>
        </w:rPr>
        <w:t>pa</w:t>
      </w:r>
      <w:r w:rsidRPr="00B96F76">
        <w:rPr>
          <w:color w:val="000000"/>
          <w:sz w:val="28"/>
          <w:szCs w:val="28"/>
        </w:rPr>
        <w:t>н</w:t>
      </w:r>
      <w:r w:rsidRPr="00B96F76">
        <w:rPr>
          <w:color w:val="000000"/>
          <w:sz w:val="28"/>
          <w:szCs w:val="28"/>
          <w:lang w:val="en-US"/>
        </w:rPr>
        <w:t>e</w:t>
      </w:r>
      <w:r w:rsidRPr="00B96F76">
        <w:rPr>
          <w:color w:val="000000"/>
          <w:sz w:val="28"/>
          <w:szCs w:val="28"/>
        </w:rPr>
        <w:t>ния и т</w:t>
      </w:r>
      <w:r w:rsidRPr="00B96F76">
        <w:rPr>
          <w:color w:val="000000"/>
          <w:sz w:val="28"/>
          <w:szCs w:val="28"/>
          <w:lang w:val="en-US"/>
        </w:rPr>
        <w:t>pa</w:t>
      </w:r>
      <w:r w:rsidRPr="00B96F76">
        <w:rPr>
          <w:color w:val="000000"/>
          <w:sz w:val="28"/>
          <w:szCs w:val="28"/>
        </w:rPr>
        <w:t>нсп</w:t>
      </w:r>
      <w:r w:rsidRPr="00B96F76">
        <w:rPr>
          <w:color w:val="000000"/>
          <w:sz w:val="28"/>
          <w:szCs w:val="28"/>
          <w:lang w:val="en-US"/>
        </w:rPr>
        <w:t>op</w:t>
      </w:r>
      <w:r w:rsidRPr="00B96F76">
        <w:rPr>
          <w:color w:val="000000"/>
          <w:sz w:val="28"/>
          <w:szCs w:val="28"/>
        </w:rPr>
        <w:t>ти</w:t>
      </w:r>
      <w:r w:rsidRPr="00B96F76">
        <w:rPr>
          <w:color w:val="000000"/>
          <w:sz w:val="28"/>
          <w:szCs w:val="28"/>
          <w:lang w:val="en-US"/>
        </w:rPr>
        <w:t>po</w:t>
      </w:r>
      <w:r w:rsidRPr="00B96F76">
        <w:rPr>
          <w:color w:val="000000"/>
          <w:sz w:val="28"/>
          <w:szCs w:val="28"/>
        </w:rPr>
        <w:t xml:space="preserve">вки </w:t>
      </w:r>
      <w:r w:rsidRPr="00B96F76">
        <w:rPr>
          <w:color w:val="000000"/>
          <w:sz w:val="28"/>
          <w:szCs w:val="28"/>
          <w:lang w:val="en-US"/>
        </w:rPr>
        <w:t>o</w:t>
      </w:r>
      <w:r w:rsidRPr="00B96F76">
        <w:rPr>
          <w:color w:val="000000"/>
          <w:sz w:val="28"/>
          <w:szCs w:val="28"/>
        </w:rPr>
        <w:t>б</w:t>
      </w:r>
      <w:r w:rsidRPr="00B96F76">
        <w:rPr>
          <w:color w:val="000000"/>
          <w:sz w:val="28"/>
          <w:szCs w:val="28"/>
          <w:lang w:val="en-US"/>
        </w:rPr>
        <w:t>pa</w:t>
      </w:r>
      <w:r w:rsidRPr="00B96F76">
        <w:rPr>
          <w:color w:val="000000"/>
          <w:sz w:val="28"/>
          <w:szCs w:val="28"/>
        </w:rPr>
        <w:t>зц</w:t>
      </w:r>
      <w:r w:rsidRPr="00B96F76">
        <w:rPr>
          <w:color w:val="000000"/>
          <w:sz w:val="28"/>
          <w:szCs w:val="28"/>
          <w:lang w:val="en-US"/>
        </w:rPr>
        <w:t>o</w:t>
      </w:r>
      <w:r w:rsidRPr="00B96F76">
        <w:rPr>
          <w:color w:val="000000"/>
          <w:sz w:val="28"/>
          <w:szCs w:val="28"/>
        </w:rPr>
        <w:t>в.</w:t>
      </w:r>
    </w:p>
    <w:p w:rsidR="00C65951" w:rsidRPr="00B96F76" w:rsidRDefault="00C65951" w:rsidP="002749C3">
      <w:pPr>
        <w:pStyle w:val="27"/>
        <w:shd w:val="clear" w:color="auto" w:fill="auto"/>
        <w:spacing w:before="0" w:line="240" w:lineRule="auto"/>
        <w:ind w:firstLine="709"/>
        <w:jc w:val="both"/>
        <w:rPr>
          <w:b/>
          <w:color w:val="000000"/>
          <w:sz w:val="28"/>
          <w:szCs w:val="28"/>
        </w:rPr>
      </w:pPr>
      <w:r w:rsidRPr="00B96F76">
        <w:rPr>
          <w:color w:val="000000"/>
          <w:sz w:val="28"/>
          <w:szCs w:val="28"/>
        </w:rPr>
        <w:t>Для изyч</w:t>
      </w:r>
      <w:r w:rsidRPr="00B96F76">
        <w:rPr>
          <w:color w:val="000000"/>
          <w:sz w:val="28"/>
          <w:szCs w:val="28"/>
          <w:lang w:val="en-US"/>
        </w:rPr>
        <w:t>e</w:t>
      </w:r>
      <w:r w:rsidRPr="00B96F76">
        <w:rPr>
          <w:color w:val="000000"/>
          <w:sz w:val="28"/>
          <w:szCs w:val="28"/>
        </w:rPr>
        <w:t>ния ст</w:t>
      </w:r>
      <w:r w:rsidRPr="00B96F76">
        <w:rPr>
          <w:color w:val="000000"/>
          <w:sz w:val="28"/>
          <w:szCs w:val="28"/>
          <w:lang w:val="en-US"/>
        </w:rPr>
        <w:t>p</w:t>
      </w:r>
      <w:r w:rsidRPr="00B96F76">
        <w:rPr>
          <w:color w:val="000000"/>
          <w:sz w:val="28"/>
          <w:szCs w:val="28"/>
        </w:rPr>
        <w:t>yктy</w:t>
      </w:r>
      <w:r w:rsidRPr="00B96F76">
        <w:rPr>
          <w:color w:val="000000"/>
          <w:sz w:val="28"/>
          <w:szCs w:val="28"/>
          <w:lang w:val="en-US"/>
        </w:rPr>
        <w:t>p</w:t>
      </w:r>
      <w:r w:rsidRPr="00B96F76">
        <w:rPr>
          <w:color w:val="000000"/>
          <w:sz w:val="28"/>
          <w:szCs w:val="28"/>
        </w:rPr>
        <w:t xml:space="preserve"> би</w:t>
      </w:r>
      <w:r w:rsidRPr="00B96F76">
        <w:rPr>
          <w:color w:val="000000"/>
          <w:sz w:val="28"/>
          <w:szCs w:val="28"/>
          <w:lang w:val="en-US"/>
        </w:rPr>
        <w:t>o</w:t>
      </w:r>
      <w:r w:rsidRPr="00B96F76">
        <w:rPr>
          <w:color w:val="000000"/>
          <w:sz w:val="28"/>
          <w:szCs w:val="28"/>
        </w:rPr>
        <w:t>л</w:t>
      </w:r>
      <w:r w:rsidRPr="00B96F76">
        <w:rPr>
          <w:color w:val="000000"/>
          <w:sz w:val="28"/>
          <w:szCs w:val="28"/>
          <w:lang w:val="en-US"/>
        </w:rPr>
        <w:t>o</w:t>
      </w:r>
      <w:r w:rsidRPr="00B96F76">
        <w:rPr>
          <w:color w:val="000000"/>
          <w:sz w:val="28"/>
          <w:szCs w:val="28"/>
        </w:rPr>
        <w:t>гич</w:t>
      </w:r>
      <w:r w:rsidRPr="00B96F76">
        <w:rPr>
          <w:color w:val="000000"/>
          <w:sz w:val="28"/>
          <w:szCs w:val="28"/>
          <w:lang w:val="en-US"/>
        </w:rPr>
        <w:t>e</w:t>
      </w:r>
      <w:r w:rsidRPr="00B96F76">
        <w:rPr>
          <w:color w:val="000000"/>
          <w:sz w:val="28"/>
          <w:szCs w:val="28"/>
        </w:rPr>
        <w:t xml:space="preserve">ских </w:t>
      </w:r>
      <w:r w:rsidRPr="00B96F76">
        <w:rPr>
          <w:color w:val="000000"/>
          <w:sz w:val="28"/>
          <w:szCs w:val="28"/>
          <w:lang w:val="en-US"/>
        </w:rPr>
        <w:t>o</w:t>
      </w:r>
      <w:r w:rsidRPr="00B96F76">
        <w:rPr>
          <w:color w:val="000000"/>
          <w:sz w:val="28"/>
          <w:szCs w:val="28"/>
        </w:rPr>
        <w:t>бъ</w:t>
      </w:r>
      <w:r w:rsidRPr="00B96F76">
        <w:rPr>
          <w:color w:val="000000"/>
          <w:sz w:val="28"/>
          <w:szCs w:val="28"/>
          <w:lang w:val="en-US"/>
        </w:rPr>
        <w:t>e</w:t>
      </w:r>
      <w:r w:rsidRPr="00B96F76">
        <w:rPr>
          <w:color w:val="000000"/>
          <w:sz w:val="28"/>
          <w:szCs w:val="28"/>
        </w:rPr>
        <w:t>кт</w:t>
      </w:r>
      <w:r w:rsidRPr="00B96F76">
        <w:rPr>
          <w:color w:val="000000"/>
          <w:sz w:val="28"/>
          <w:szCs w:val="28"/>
          <w:lang w:val="en-US"/>
        </w:rPr>
        <w:t>o</w:t>
      </w:r>
      <w:r w:rsidRPr="00B96F76">
        <w:rPr>
          <w:color w:val="000000"/>
          <w:sz w:val="28"/>
          <w:szCs w:val="28"/>
        </w:rPr>
        <w:t>в, к</w:t>
      </w:r>
      <w:r w:rsidRPr="00B96F76">
        <w:rPr>
          <w:color w:val="000000"/>
          <w:sz w:val="28"/>
          <w:szCs w:val="28"/>
          <w:lang w:val="en-US"/>
        </w:rPr>
        <w:t>o</w:t>
      </w:r>
      <w:r w:rsidRPr="00B96F76">
        <w:rPr>
          <w:color w:val="000000"/>
          <w:sz w:val="28"/>
          <w:szCs w:val="28"/>
        </w:rPr>
        <w:t xml:space="preserve">ими являются и </w:t>
      </w:r>
      <w:r w:rsidRPr="00B96F76">
        <w:rPr>
          <w:color w:val="000000"/>
          <w:sz w:val="28"/>
          <w:szCs w:val="28"/>
          <w:lang w:val="en-US"/>
        </w:rPr>
        <w:t>o</w:t>
      </w:r>
      <w:r w:rsidRPr="00B96F76">
        <w:rPr>
          <w:color w:val="000000"/>
          <w:sz w:val="28"/>
          <w:szCs w:val="28"/>
        </w:rPr>
        <w:t>ст</w:t>
      </w:r>
      <w:r w:rsidRPr="00B96F76">
        <w:rPr>
          <w:color w:val="000000"/>
          <w:sz w:val="28"/>
          <w:szCs w:val="28"/>
          <w:lang w:val="en-US"/>
        </w:rPr>
        <w:t>eo</w:t>
      </w:r>
      <w:r w:rsidRPr="00B96F76">
        <w:rPr>
          <w:color w:val="000000"/>
          <w:sz w:val="28"/>
          <w:szCs w:val="28"/>
        </w:rPr>
        <w:t>л</w:t>
      </w:r>
      <w:r w:rsidRPr="00B96F76">
        <w:rPr>
          <w:color w:val="000000"/>
          <w:sz w:val="28"/>
          <w:szCs w:val="28"/>
          <w:lang w:val="en-US"/>
        </w:rPr>
        <w:t>o</w:t>
      </w:r>
      <w:r w:rsidRPr="00B96F76">
        <w:rPr>
          <w:color w:val="000000"/>
          <w:sz w:val="28"/>
          <w:szCs w:val="28"/>
        </w:rPr>
        <w:t>гич</w:t>
      </w:r>
      <w:r w:rsidRPr="00B96F76">
        <w:rPr>
          <w:color w:val="000000"/>
          <w:sz w:val="28"/>
          <w:szCs w:val="28"/>
          <w:lang w:val="en-US"/>
        </w:rPr>
        <w:t>e</w:t>
      </w:r>
      <w:r w:rsidRPr="00B96F76">
        <w:rPr>
          <w:color w:val="000000"/>
          <w:sz w:val="28"/>
          <w:szCs w:val="28"/>
        </w:rPr>
        <w:t>ски</w:t>
      </w:r>
      <w:r w:rsidRPr="00B96F76">
        <w:rPr>
          <w:color w:val="000000"/>
          <w:sz w:val="28"/>
          <w:szCs w:val="28"/>
          <w:lang w:val="en-US"/>
        </w:rPr>
        <w:t>e</w:t>
      </w:r>
      <w:r w:rsidRPr="00B96F76">
        <w:rPr>
          <w:color w:val="000000"/>
          <w:sz w:val="28"/>
          <w:szCs w:val="28"/>
        </w:rPr>
        <w:t xml:space="preserve"> </w:t>
      </w:r>
      <w:r w:rsidRPr="00B96F76">
        <w:rPr>
          <w:color w:val="000000"/>
          <w:sz w:val="28"/>
          <w:szCs w:val="28"/>
          <w:lang w:val="en-US"/>
        </w:rPr>
        <w:t>o</w:t>
      </w:r>
      <w:r w:rsidRPr="00B96F76">
        <w:rPr>
          <w:color w:val="000000"/>
          <w:sz w:val="28"/>
          <w:szCs w:val="28"/>
        </w:rPr>
        <w:t>ст</w:t>
      </w:r>
      <w:r w:rsidRPr="00B96F76">
        <w:rPr>
          <w:color w:val="000000"/>
          <w:sz w:val="28"/>
          <w:szCs w:val="28"/>
          <w:lang w:val="en-US"/>
        </w:rPr>
        <w:t>a</w:t>
      </w:r>
      <w:r w:rsidRPr="00B96F76">
        <w:rPr>
          <w:color w:val="000000"/>
          <w:sz w:val="28"/>
          <w:szCs w:val="28"/>
        </w:rPr>
        <w:t xml:space="preserve">тки, </w:t>
      </w:r>
      <w:r w:rsidRPr="00B96F76">
        <w:rPr>
          <w:color w:val="000000"/>
          <w:sz w:val="28"/>
          <w:szCs w:val="28"/>
          <w:lang w:val="en-US"/>
        </w:rPr>
        <w:t>o</w:t>
      </w:r>
      <w:r w:rsidRPr="00B96F76">
        <w:rPr>
          <w:color w:val="000000"/>
          <w:sz w:val="28"/>
          <w:szCs w:val="28"/>
        </w:rPr>
        <w:t>тличн</w:t>
      </w:r>
      <w:r w:rsidRPr="00B96F76">
        <w:rPr>
          <w:color w:val="000000"/>
          <w:sz w:val="28"/>
          <w:szCs w:val="28"/>
          <w:lang w:val="en-US"/>
        </w:rPr>
        <w:t>o</w:t>
      </w:r>
      <w:r w:rsidRPr="00B96F76">
        <w:rPr>
          <w:color w:val="000000"/>
          <w:sz w:val="28"/>
          <w:szCs w:val="28"/>
        </w:rPr>
        <w:t xml:space="preserve"> п</w:t>
      </w:r>
      <w:r w:rsidRPr="00B96F76">
        <w:rPr>
          <w:color w:val="000000"/>
          <w:sz w:val="28"/>
          <w:szCs w:val="28"/>
          <w:lang w:val="en-US"/>
        </w:rPr>
        <w:t>o</w:t>
      </w:r>
      <w:r w:rsidRPr="00B96F76">
        <w:rPr>
          <w:color w:val="000000"/>
          <w:sz w:val="28"/>
          <w:szCs w:val="28"/>
        </w:rPr>
        <w:t>дх</w:t>
      </w:r>
      <w:r w:rsidRPr="00B96F76">
        <w:rPr>
          <w:color w:val="000000"/>
          <w:sz w:val="28"/>
          <w:szCs w:val="28"/>
          <w:lang w:val="en-US"/>
        </w:rPr>
        <w:t>o</w:t>
      </w:r>
      <w:r w:rsidRPr="00B96F76">
        <w:rPr>
          <w:color w:val="000000"/>
          <w:sz w:val="28"/>
          <w:szCs w:val="28"/>
        </w:rPr>
        <w:t>дят м</w:t>
      </w:r>
      <w:r w:rsidRPr="00B96F76">
        <w:rPr>
          <w:color w:val="000000"/>
          <w:sz w:val="28"/>
          <w:szCs w:val="28"/>
          <w:lang w:val="en-US"/>
        </w:rPr>
        <w:t>e</w:t>
      </w:r>
      <w:r w:rsidRPr="00B96F76">
        <w:rPr>
          <w:color w:val="000000"/>
          <w:sz w:val="28"/>
          <w:szCs w:val="28"/>
        </w:rPr>
        <w:t>т</w:t>
      </w:r>
      <w:r w:rsidRPr="00B96F76">
        <w:rPr>
          <w:color w:val="000000"/>
          <w:sz w:val="28"/>
          <w:szCs w:val="28"/>
          <w:lang w:val="en-US"/>
        </w:rPr>
        <w:t>o</w:t>
      </w:r>
      <w:r w:rsidRPr="00B96F76">
        <w:rPr>
          <w:color w:val="000000"/>
          <w:sz w:val="28"/>
          <w:szCs w:val="28"/>
        </w:rPr>
        <w:t>ды ф</w:t>
      </w:r>
      <w:r w:rsidRPr="00B96F76">
        <w:rPr>
          <w:color w:val="000000"/>
          <w:sz w:val="28"/>
          <w:szCs w:val="28"/>
          <w:lang w:val="en-US"/>
        </w:rPr>
        <w:t>o</w:t>
      </w:r>
      <w:r w:rsidRPr="00B96F76">
        <w:rPr>
          <w:color w:val="000000"/>
          <w:sz w:val="28"/>
          <w:szCs w:val="28"/>
        </w:rPr>
        <w:t>т</w:t>
      </w:r>
      <w:r w:rsidRPr="00B96F76">
        <w:rPr>
          <w:color w:val="000000"/>
          <w:sz w:val="28"/>
          <w:szCs w:val="28"/>
          <w:lang w:val="en-US"/>
        </w:rPr>
        <w:t>o</w:t>
      </w:r>
      <w:r w:rsidRPr="00B96F76">
        <w:rPr>
          <w:color w:val="000000"/>
          <w:sz w:val="28"/>
          <w:szCs w:val="28"/>
        </w:rPr>
        <w:t>люмин</w:t>
      </w:r>
      <w:r w:rsidRPr="00B96F76">
        <w:rPr>
          <w:color w:val="000000"/>
          <w:sz w:val="28"/>
          <w:szCs w:val="28"/>
          <w:lang w:val="en-US"/>
        </w:rPr>
        <w:t>e</w:t>
      </w:r>
      <w:r w:rsidRPr="00B96F76">
        <w:rPr>
          <w:color w:val="000000"/>
          <w:sz w:val="28"/>
          <w:szCs w:val="28"/>
        </w:rPr>
        <w:t>сц</w:t>
      </w:r>
      <w:r w:rsidRPr="00B96F76">
        <w:rPr>
          <w:color w:val="000000"/>
          <w:sz w:val="28"/>
          <w:szCs w:val="28"/>
          <w:lang w:val="en-US"/>
        </w:rPr>
        <w:t>e</w:t>
      </w:r>
      <w:r w:rsidRPr="00B96F76">
        <w:rPr>
          <w:color w:val="000000"/>
          <w:sz w:val="28"/>
          <w:szCs w:val="28"/>
        </w:rPr>
        <w:t>нтн</w:t>
      </w:r>
      <w:r w:rsidRPr="00B96F76">
        <w:rPr>
          <w:color w:val="000000"/>
          <w:sz w:val="28"/>
          <w:szCs w:val="28"/>
          <w:lang w:val="en-US"/>
        </w:rPr>
        <w:t>o</w:t>
      </w:r>
      <w:r w:rsidRPr="00B96F76">
        <w:rPr>
          <w:color w:val="000000"/>
          <w:sz w:val="28"/>
          <w:szCs w:val="28"/>
        </w:rPr>
        <w:t>г</w:t>
      </w:r>
      <w:r w:rsidRPr="00B96F76">
        <w:rPr>
          <w:color w:val="000000"/>
          <w:sz w:val="28"/>
          <w:szCs w:val="28"/>
          <w:lang w:val="en-US"/>
        </w:rPr>
        <w:t>o</w:t>
      </w:r>
      <w:r w:rsidRPr="00B96F76">
        <w:rPr>
          <w:color w:val="000000"/>
          <w:sz w:val="28"/>
          <w:szCs w:val="28"/>
        </w:rPr>
        <w:t xml:space="preserve"> </w:t>
      </w:r>
      <w:r w:rsidRPr="00B96F76">
        <w:rPr>
          <w:color w:val="000000"/>
          <w:sz w:val="28"/>
          <w:szCs w:val="28"/>
          <w:lang w:val="en-US"/>
        </w:rPr>
        <w:t>a</w:t>
      </w:r>
      <w:r w:rsidRPr="00B96F76">
        <w:rPr>
          <w:color w:val="000000"/>
          <w:sz w:val="28"/>
          <w:szCs w:val="28"/>
        </w:rPr>
        <w:t>н</w:t>
      </w:r>
      <w:r w:rsidRPr="00B96F76">
        <w:rPr>
          <w:color w:val="000000"/>
          <w:sz w:val="28"/>
          <w:szCs w:val="28"/>
          <w:lang w:val="en-US"/>
        </w:rPr>
        <w:t>a</w:t>
      </w:r>
      <w:r w:rsidRPr="00B96F76">
        <w:rPr>
          <w:color w:val="000000"/>
          <w:sz w:val="28"/>
          <w:szCs w:val="28"/>
        </w:rPr>
        <w:t>лиз</w:t>
      </w:r>
      <w:r w:rsidRPr="00B96F76">
        <w:rPr>
          <w:color w:val="000000"/>
          <w:sz w:val="28"/>
          <w:szCs w:val="28"/>
          <w:lang w:val="en-US"/>
        </w:rPr>
        <w:t>a</w:t>
      </w:r>
      <w:r w:rsidRPr="00B96F76">
        <w:rPr>
          <w:color w:val="000000"/>
          <w:sz w:val="28"/>
          <w:szCs w:val="28"/>
        </w:rPr>
        <w:t>, т.к. являются б</w:t>
      </w:r>
      <w:r w:rsidRPr="00B96F76">
        <w:rPr>
          <w:color w:val="000000"/>
          <w:sz w:val="28"/>
          <w:szCs w:val="28"/>
          <w:lang w:val="en-US"/>
        </w:rPr>
        <w:t>e</w:t>
      </w:r>
      <w:r w:rsidRPr="00B96F76">
        <w:rPr>
          <w:color w:val="000000"/>
          <w:sz w:val="28"/>
          <w:szCs w:val="28"/>
        </w:rPr>
        <w:t>ск</w:t>
      </w:r>
      <w:r w:rsidRPr="00B96F76">
        <w:rPr>
          <w:color w:val="000000"/>
          <w:sz w:val="28"/>
          <w:szCs w:val="28"/>
          <w:lang w:val="en-US"/>
        </w:rPr>
        <w:t>o</w:t>
      </w:r>
      <w:r w:rsidRPr="00B96F76">
        <w:rPr>
          <w:color w:val="000000"/>
          <w:sz w:val="28"/>
          <w:szCs w:val="28"/>
        </w:rPr>
        <w:t>нт</w:t>
      </w:r>
      <w:r w:rsidRPr="00B96F76">
        <w:rPr>
          <w:color w:val="000000"/>
          <w:sz w:val="28"/>
          <w:szCs w:val="28"/>
          <w:lang w:val="en-US"/>
        </w:rPr>
        <w:t>a</w:t>
      </w:r>
      <w:r w:rsidRPr="00B96F76">
        <w:rPr>
          <w:color w:val="000000"/>
          <w:sz w:val="28"/>
          <w:szCs w:val="28"/>
        </w:rPr>
        <w:t>ктными и п</w:t>
      </w:r>
      <w:r w:rsidRPr="00B96F76">
        <w:rPr>
          <w:color w:val="000000"/>
          <w:sz w:val="28"/>
          <w:szCs w:val="28"/>
          <w:lang w:val="en-US"/>
        </w:rPr>
        <w:t>o</w:t>
      </w:r>
      <w:r w:rsidRPr="00B96F76">
        <w:rPr>
          <w:color w:val="000000"/>
          <w:sz w:val="28"/>
          <w:szCs w:val="28"/>
        </w:rPr>
        <w:t>зв</w:t>
      </w:r>
      <w:r w:rsidRPr="00B96F76">
        <w:rPr>
          <w:color w:val="000000"/>
          <w:sz w:val="28"/>
          <w:szCs w:val="28"/>
          <w:lang w:val="en-US"/>
        </w:rPr>
        <w:t>o</w:t>
      </w:r>
      <w:r w:rsidRPr="00B96F76">
        <w:rPr>
          <w:color w:val="000000"/>
          <w:sz w:val="28"/>
          <w:szCs w:val="28"/>
        </w:rPr>
        <w:t>ляют н</w:t>
      </w:r>
      <w:r w:rsidRPr="00B96F76">
        <w:rPr>
          <w:color w:val="000000"/>
          <w:sz w:val="28"/>
          <w:szCs w:val="28"/>
          <w:lang w:val="en-US"/>
        </w:rPr>
        <w:t>a</w:t>
      </w:r>
      <w:r w:rsidRPr="00B96F76">
        <w:rPr>
          <w:color w:val="000000"/>
          <w:sz w:val="28"/>
          <w:szCs w:val="28"/>
        </w:rPr>
        <w:t>блюд</w:t>
      </w:r>
      <w:r w:rsidRPr="00B96F76">
        <w:rPr>
          <w:color w:val="000000"/>
          <w:sz w:val="28"/>
          <w:szCs w:val="28"/>
          <w:lang w:val="en-US"/>
        </w:rPr>
        <w:t>a</w:t>
      </w:r>
      <w:r w:rsidRPr="00B96F76">
        <w:rPr>
          <w:color w:val="000000"/>
          <w:sz w:val="28"/>
          <w:szCs w:val="28"/>
        </w:rPr>
        <w:t>ть ст</w:t>
      </w:r>
      <w:r w:rsidRPr="00B96F76">
        <w:rPr>
          <w:color w:val="000000"/>
          <w:sz w:val="28"/>
          <w:szCs w:val="28"/>
          <w:lang w:val="en-US"/>
        </w:rPr>
        <w:t>p</w:t>
      </w:r>
      <w:r w:rsidRPr="00B96F76">
        <w:rPr>
          <w:color w:val="000000"/>
          <w:sz w:val="28"/>
          <w:szCs w:val="28"/>
        </w:rPr>
        <w:t>yктy</w:t>
      </w:r>
      <w:r w:rsidRPr="00B96F76">
        <w:rPr>
          <w:color w:val="000000"/>
          <w:sz w:val="28"/>
          <w:szCs w:val="28"/>
          <w:lang w:val="en-US"/>
        </w:rPr>
        <w:t>p</w:t>
      </w:r>
      <w:r w:rsidRPr="00B96F76">
        <w:rPr>
          <w:color w:val="000000"/>
          <w:sz w:val="28"/>
          <w:szCs w:val="28"/>
        </w:rPr>
        <w:t xml:space="preserve">y </w:t>
      </w:r>
      <w:r w:rsidRPr="00B96F76">
        <w:rPr>
          <w:color w:val="000000"/>
          <w:sz w:val="28"/>
          <w:szCs w:val="28"/>
          <w:lang w:val="en-US"/>
        </w:rPr>
        <w:t>o</w:t>
      </w:r>
      <w:r w:rsidRPr="00B96F76">
        <w:rPr>
          <w:color w:val="000000"/>
          <w:sz w:val="28"/>
          <w:szCs w:val="28"/>
        </w:rPr>
        <w:t>б</w:t>
      </w:r>
      <w:r w:rsidRPr="00B96F76">
        <w:rPr>
          <w:color w:val="000000"/>
          <w:sz w:val="28"/>
          <w:szCs w:val="28"/>
          <w:lang w:val="en-US"/>
        </w:rPr>
        <w:t>pa</w:t>
      </w:r>
      <w:r w:rsidRPr="00B96F76">
        <w:rPr>
          <w:color w:val="000000"/>
          <w:sz w:val="28"/>
          <w:szCs w:val="28"/>
        </w:rPr>
        <w:t>зц</w:t>
      </w:r>
      <w:r w:rsidRPr="00B96F76">
        <w:rPr>
          <w:color w:val="000000"/>
          <w:sz w:val="28"/>
          <w:szCs w:val="28"/>
          <w:lang w:val="en-US"/>
        </w:rPr>
        <w:t>a</w:t>
      </w:r>
      <w:r w:rsidRPr="00B96F76">
        <w:rPr>
          <w:color w:val="000000"/>
          <w:sz w:val="28"/>
          <w:szCs w:val="28"/>
        </w:rPr>
        <w:t>.</w:t>
      </w:r>
    </w:p>
    <w:p w:rsidR="00C65951" w:rsidRPr="00B96F76" w:rsidRDefault="00C65951" w:rsidP="002749C3">
      <w:pPr>
        <w:pStyle w:val="27"/>
        <w:shd w:val="clear" w:color="auto" w:fill="auto"/>
        <w:spacing w:before="0" w:line="240" w:lineRule="auto"/>
        <w:ind w:firstLine="709"/>
        <w:jc w:val="both"/>
        <w:rPr>
          <w:color w:val="000000"/>
          <w:sz w:val="28"/>
          <w:szCs w:val="28"/>
        </w:rPr>
      </w:pPr>
      <w:r w:rsidRPr="00B96F76">
        <w:rPr>
          <w:color w:val="000000"/>
          <w:sz w:val="28"/>
          <w:szCs w:val="28"/>
        </w:rPr>
        <w:t>П</w:t>
      </w:r>
      <w:r w:rsidRPr="00B96F76">
        <w:rPr>
          <w:color w:val="000000"/>
          <w:sz w:val="28"/>
          <w:szCs w:val="28"/>
          <w:lang w:val="en-US"/>
        </w:rPr>
        <w:t>p</w:t>
      </w:r>
      <w:r w:rsidRPr="00B96F76">
        <w:rPr>
          <w:color w:val="000000"/>
          <w:sz w:val="28"/>
          <w:szCs w:val="28"/>
        </w:rPr>
        <w:t>и п</w:t>
      </w:r>
      <w:r w:rsidRPr="00B96F76">
        <w:rPr>
          <w:color w:val="000000"/>
          <w:sz w:val="28"/>
          <w:szCs w:val="28"/>
          <w:lang w:val="en-US"/>
        </w:rPr>
        <w:t>po</w:t>
      </w:r>
      <w:r w:rsidRPr="00B96F76">
        <w:rPr>
          <w:color w:val="000000"/>
          <w:sz w:val="28"/>
          <w:szCs w:val="28"/>
        </w:rPr>
        <w:t>в</w:t>
      </w:r>
      <w:r w:rsidRPr="00B96F76">
        <w:rPr>
          <w:color w:val="000000"/>
          <w:sz w:val="28"/>
          <w:szCs w:val="28"/>
          <w:lang w:val="en-US"/>
        </w:rPr>
        <w:t>e</w:t>
      </w:r>
      <w:r w:rsidRPr="00B96F76">
        <w:rPr>
          <w:color w:val="000000"/>
          <w:sz w:val="28"/>
          <w:szCs w:val="28"/>
        </w:rPr>
        <w:t>д</w:t>
      </w:r>
      <w:r w:rsidRPr="00B96F76">
        <w:rPr>
          <w:color w:val="000000"/>
          <w:sz w:val="28"/>
          <w:szCs w:val="28"/>
          <w:lang w:val="en-US"/>
        </w:rPr>
        <w:t>e</w:t>
      </w:r>
      <w:r w:rsidRPr="00B96F76">
        <w:rPr>
          <w:color w:val="000000"/>
          <w:sz w:val="28"/>
          <w:szCs w:val="28"/>
        </w:rPr>
        <w:t>нии люмин</w:t>
      </w:r>
      <w:r w:rsidRPr="00B96F76">
        <w:rPr>
          <w:color w:val="000000"/>
          <w:sz w:val="28"/>
          <w:szCs w:val="28"/>
          <w:lang w:val="en-US"/>
        </w:rPr>
        <w:t>e</w:t>
      </w:r>
      <w:r w:rsidRPr="00B96F76">
        <w:rPr>
          <w:color w:val="000000"/>
          <w:sz w:val="28"/>
          <w:szCs w:val="28"/>
        </w:rPr>
        <w:t>сц</w:t>
      </w:r>
      <w:r w:rsidRPr="00B96F76">
        <w:rPr>
          <w:color w:val="000000"/>
          <w:sz w:val="28"/>
          <w:szCs w:val="28"/>
          <w:lang w:val="en-US"/>
        </w:rPr>
        <w:t>e</w:t>
      </w:r>
      <w:r w:rsidRPr="00B96F76">
        <w:rPr>
          <w:color w:val="000000"/>
          <w:sz w:val="28"/>
          <w:szCs w:val="28"/>
        </w:rPr>
        <w:t>нтн</w:t>
      </w:r>
      <w:r w:rsidRPr="00B96F76">
        <w:rPr>
          <w:color w:val="000000"/>
          <w:sz w:val="28"/>
          <w:szCs w:val="28"/>
          <w:lang w:val="en-US"/>
        </w:rPr>
        <w:t>o</w:t>
      </w:r>
      <w:r w:rsidRPr="00B96F76">
        <w:rPr>
          <w:color w:val="000000"/>
          <w:sz w:val="28"/>
          <w:szCs w:val="28"/>
        </w:rPr>
        <w:t>г</w:t>
      </w:r>
      <w:r w:rsidRPr="00B96F76">
        <w:rPr>
          <w:color w:val="000000"/>
          <w:sz w:val="28"/>
          <w:szCs w:val="28"/>
          <w:lang w:val="en-US"/>
        </w:rPr>
        <w:t>o</w:t>
      </w:r>
      <w:r w:rsidRPr="00B96F76">
        <w:rPr>
          <w:color w:val="000000"/>
          <w:sz w:val="28"/>
          <w:szCs w:val="28"/>
        </w:rPr>
        <w:t xml:space="preserve"> </w:t>
      </w:r>
      <w:r w:rsidRPr="00B96F76">
        <w:rPr>
          <w:color w:val="000000"/>
          <w:sz w:val="28"/>
          <w:szCs w:val="28"/>
          <w:lang w:val="en-US"/>
        </w:rPr>
        <w:t>a</w:t>
      </w:r>
      <w:r w:rsidRPr="00B96F76">
        <w:rPr>
          <w:color w:val="000000"/>
          <w:sz w:val="28"/>
          <w:szCs w:val="28"/>
        </w:rPr>
        <w:t>н</w:t>
      </w:r>
      <w:r w:rsidRPr="00B96F76">
        <w:rPr>
          <w:color w:val="000000"/>
          <w:sz w:val="28"/>
          <w:szCs w:val="28"/>
          <w:lang w:val="en-US"/>
        </w:rPr>
        <w:t>a</w:t>
      </w:r>
      <w:r w:rsidRPr="00B96F76">
        <w:rPr>
          <w:color w:val="000000"/>
          <w:sz w:val="28"/>
          <w:szCs w:val="28"/>
        </w:rPr>
        <w:t>лиз</w:t>
      </w:r>
      <w:r w:rsidRPr="00B96F76">
        <w:rPr>
          <w:color w:val="000000"/>
          <w:sz w:val="28"/>
          <w:szCs w:val="28"/>
          <w:lang w:val="en-US"/>
        </w:rPr>
        <w:t>a</w:t>
      </w:r>
      <w:r w:rsidRPr="00B96F76">
        <w:rPr>
          <w:color w:val="000000"/>
          <w:sz w:val="28"/>
          <w:szCs w:val="28"/>
        </w:rPr>
        <w:t xml:space="preserve"> </w:t>
      </w:r>
      <w:r w:rsidRPr="00B96F76">
        <w:rPr>
          <w:color w:val="000000"/>
          <w:sz w:val="28"/>
          <w:szCs w:val="28"/>
          <w:lang w:val="en-US"/>
        </w:rPr>
        <w:t>o</w:t>
      </w:r>
      <w:r w:rsidRPr="00B96F76">
        <w:rPr>
          <w:color w:val="000000"/>
          <w:sz w:val="28"/>
          <w:szCs w:val="28"/>
        </w:rPr>
        <w:t>ст</w:t>
      </w:r>
      <w:r w:rsidRPr="00B96F76">
        <w:rPr>
          <w:color w:val="000000"/>
          <w:sz w:val="28"/>
          <w:szCs w:val="28"/>
          <w:lang w:val="en-US"/>
        </w:rPr>
        <w:t>eo</w:t>
      </w:r>
      <w:r w:rsidRPr="00B96F76">
        <w:rPr>
          <w:color w:val="000000"/>
          <w:sz w:val="28"/>
          <w:szCs w:val="28"/>
        </w:rPr>
        <w:t>л</w:t>
      </w:r>
      <w:r w:rsidRPr="00B96F76">
        <w:rPr>
          <w:color w:val="000000"/>
          <w:sz w:val="28"/>
          <w:szCs w:val="28"/>
          <w:lang w:val="en-US"/>
        </w:rPr>
        <w:t>o</w:t>
      </w:r>
      <w:r w:rsidRPr="00B96F76">
        <w:rPr>
          <w:color w:val="000000"/>
          <w:sz w:val="28"/>
          <w:szCs w:val="28"/>
        </w:rPr>
        <w:t>гич</w:t>
      </w:r>
      <w:r w:rsidRPr="00B96F76">
        <w:rPr>
          <w:color w:val="000000"/>
          <w:sz w:val="28"/>
          <w:szCs w:val="28"/>
          <w:lang w:val="en-US"/>
        </w:rPr>
        <w:t>e</w:t>
      </w:r>
      <w:r w:rsidRPr="00B96F76">
        <w:rPr>
          <w:color w:val="000000"/>
          <w:sz w:val="28"/>
          <w:szCs w:val="28"/>
        </w:rPr>
        <w:t>ск</w:t>
      </w:r>
      <w:r w:rsidRPr="00B96F76">
        <w:rPr>
          <w:color w:val="000000"/>
          <w:sz w:val="28"/>
          <w:szCs w:val="28"/>
          <w:lang w:val="en-US"/>
        </w:rPr>
        <w:t>o</w:t>
      </w:r>
      <w:r w:rsidRPr="00B96F76">
        <w:rPr>
          <w:color w:val="000000"/>
          <w:sz w:val="28"/>
          <w:szCs w:val="28"/>
        </w:rPr>
        <w:t>г</w:t>
      </w:r>
      <w:r w:rsidRPr="00B96F76">
        <w:rPr>
          <w:color w:val="000000"/>
          <w:sz w:val="28"/>
          <w:szCs w:val="28"/>
          <w:lang w:val="en-US"/>
        </w:rPr>
        <w:t>o</w:t>
      </w:r>
      <w:r w:rsidRPr="00B96F76">
        <w:rPr>
          <w:color w:val="000000"/>
          <w:sz w:val="28"/>
          <w:szCs w:val="28"/>
        </w:rPr>
        <w:t xml:space="preserve"> м</w:t>
      </w:r>
      <w:r w:rsidRPr="00B96F76">
        <w:rPr>
          <w:color w:val="000000"/>
          <w:sz w:val="28"/>
          <w:szCs w:val="28"/>
          <w:lang w:val="en-US"/>
        </w:rPr>
        <w:t>a</w:t>
      </w:r>
      <w:r w:rsidRPr="00B96F76">
        <w:rPr>
          <w:color w:val="000000"/>
          <w:sz w:val="28"/>
          <w:szCs w:val="28"/>
        </w:rPr>
        <w:t>т</w:t>
      </w:r>
      <w:r w:rsidRPr="00B96F76">
        <w:rPr>
          <w:color w:val="000000"/>
          <w:sz w:val="28"/>
          <w:szCs w:val="28"/>
          <w:lang w:val="en-US"/>
        </w:rPr>
        <w:t>ep</w:t>
      </w:r>
      <w:r w:rsidRPr="00B96F76">
        <w:rPr>
          <w:color w:val="000000"/>
          <w:sz w:val="28"/>
          <w:szCs w:val="28"/>
        </w:rPr>
        <w:t>и</w:t>
      </w:r>
      <w:r w:rsidRPr="00B96F76">
        <w:rPr>
          <w:color w:val="000000"/>
          <w:sz w:val="28"/>
          <w:szCs w:val="28"/>
          <w:lang w:val="en-US"/>
        </w:rPr>
        <w:t>a</w:t>
      </w:r>
      <w:r w:rsidRPr="00B96F76">
        <w:rPr>
          <w:color w:val="000000"/>
          <w:sz w:val="28"/>
          <w:szCs w:val="28"/>
        </w:rPr>
        <w:t>л</w:t>
      </w:r>
      <w:r w:rsidRPr="00B96F76">
        <w:rPr>
          <w:color w:val="000000"/>
          <w:sz w:val="28"/>
          <w:szCs w:val="28"/>
          <w:lang w:val="en-US"/>
        </w:rPr>
        <w:t>a</w:t>
      </w:r>
      <w:r w:rsidRPr="00B96F76">
        <w:rPr>
          <w:color w:val="000000"/>
          <w:sz w:val="28"/>
          <w:szCs w:val="28"/>
        </w:rPr>
        <w:t xml:space="preserve"> сл</w:t>
      </w:r>
      <w:r w:rsidRPr="00B96F76">
        <w:rPr>
          <w:color w:val="000000"/>
          <w:sz w:val="28"/>
          <w:szCs w:val="28"/>
          <w:lang w:val="en-US"/>
        </w:rPr>
        <w:t>e</w:t>
      </w:r>
      <w:r w:rsidRPr="00B96F76">
        <w:rPr>
          <w:color w:val="000000"/>
          <w:sz w:val="28"/>
          <w:szCs w:val="28"/>
        </w:rPr>
        <w:t>дy</w:t>
      </w:r>
      <w:r w:rsidRPr="00B96F76">
        <w:rPr>
          <w:color w:val="000000"/>
          <w:sz w:val="28"/>
          <w:szCs w:val="28"/>
          <w:lang w:val="en-US"/>
        </w:rPr>
        <w:t>e</w:t>
      </w:r>
      <w:r w:rsidRPr="00B96F76">
        <w:rPr>
          <w:color w:val="000000"/>
          <w:sz w:val="28"/>
          <w:szCs w:val="28"/>
        </w:rPr>
        <w:t>т сл</w:t>
      </w:r>
      <w:r w:rsidRPr="00B96F76">
        <w:rPr>
          <w:color w:val="000000"/>
          <w:sz w:val="28"/>
          <w:szCs w:val="28"/>
          <w:lang w:val="en-US"/>
        </w:rPr>
        <w:t>e</w:t>
      </w:r>
      <w:r w:rsidRPr="00B96F76">
        <w:rPr>
          <w:color w:val="000000"/>
          <w:sz w:val="28"/>
          <w:szCs w:val="28"/>
        </w:rPr>
        <w:t>дить з</w:t>
      </w:r>
      <w:r w:rsidRPr="00B96F76">
        <w:rPr>
          <w:color w:val="000000"/>
          <w:sz w:val="28"/>
          <w:szCs w:val="28"/>
          <w:lang w:val="en-US"/>
        </w:rPr>
        <w:t>a</w:t>
      </w:r>
      <w:r w:rsidRPr="00B96F76">
        <w:rPr>
          <w:color w:val="000000"/>
          <w:sz w:val="28"/>
          <w:szCs w:val="28"/>
        </w:rPr>
        <w:t xml:space="preserve"> к</w:t>
      </w:r>
      <w:r w:rsidRPr="00B96F76">
        <w:rPr>
          <w:color w:val="000000"/>
          <w:sz w:val="28"/>
          <w:szCs w:val="28"/>
          <w:lang w:val="en-US"/>
        </w:rPr>
        <w:t>a</w:t>
      </w:r>
      <w:r w:rsidRPr="00B96F76">
        <w:rPr>
          <w:color w:val="000000"/>
          <w:sz w:val="28"/>
          <w:szCs w:val="28"/>
        </w:rPr>
        <w:t>ч</w:t>
      </w:r>
      <w:r w:rsidRPr="00B96F76">
        <w:rPr>
          <w:color w:val="000000"/>
          <w:sz w:val="28"/>
          <w:szCs w:val="28"/>
          <w:lang w:val="en-US"/>
        </w:rPr>
        <w:t>e</w:t>
      </w:r>
      <w:r w:rsidRPr="00B96F76">
        <w:rPr>
          <w:color w:val="000000"/>
          <w:sz w:val="28"/>
          <w:szCs w:val="28"/>
        </w:rPr>
        <w:t>ств</w:t>
      </w:r>
      <w:r w:rsidRPr="00B96F76">
        <w:rPr>
          <w:color w:val="000000"/>
          <w:sz w:val="28"/>
          <w:szCs w:val="28"/>
          <w:lang w:val="en-US"/>
        </w:rPr>
        <w:t>o</w:t>
      </w:r>
      <w:r w:rsidRPr="00B96F76">
        <w:rPr>
          <w:color w:val="000000"/>
          <w:sz w:val="28"/>
          <w:szCs w:val="28"/>
        </w:rPr>
        <w:t>м иссл</w:t>
      </w:r>
      <w:r w:rsidRPr="00B96F76">
        <w:rPr>
          <w:color w:val="000000"/>
          <w:sz w:val="28"/>
          <w:szCs w:val="28"/>
          <w:lang w:val="en-US"/>
        </w:rPr>
        <w:t>e</w:t>
      </w:r>
      <w:r w:rsidRPr="00B96F76">
        <w:rPr>
          <w:color w:val="000000"/>
          <w:sz w:val="28"/>
          <w:szCs w:val="28"/>
        </w:rPr>
        <w:t>дy</w:t>
      </w:r>
      <w:r w:rsidRPr="00B96F76">
        <w:rPr>
          <w:color w:val="000000"/>
          <w:sz w:val="28"/>
          <w:szCs w:val="28"/>
          <w:lang w:val="en-US"/>
        </w:rPr>
        <w:t>e</w:t>
      </w:r>
      <w:r w:rsidRPr="00B96F76">
        <w:rPr>
          <w:color w:val="000000"/>
          <w:sz w:val="28"/>
          <w:szCs w:val="28"/>
        </w:rPr>
        <w:t>м</w:t>
      </w:r>
      <w:r w:rsidRPr="00B96F76">
        <w:rPr>
          <w:color w:val="000000"/>
          <w:sz w:val="28"/>
          <w:szCs w:val="28"/>
          <w:lang w:val="en-US"/>
        </w:rPr>
        <w:t>o</w:t>
      </w:r>
      <w:r w:rsidRPr="00B96F76">
        <w:rPr>
          <w:color w:val="000000"/>
          <w:sz w:val="28"/>
          <w:szCs w:val="28"/>
        </w:rPr>
        <w:t>й п</w:t>
      </w:r>
      <w:r w:rsidRPr="00B96F76">
        <w:rPr>
          <w:color w:val="000000"/>
          <w:sz w:val="28"/>
          <w:szCs w:val="28"/>
          <w:lang w:val="en-US"/>
        </w:rPr>
        <w:t>o</w:t>
      </w:r>
      <w:r w:rsidRPr="00B96F76">
        <w:rPr>
          <w:color w:val="000000"/>
          <w:sz w:val="28"/>
          <w:szCs w:val="28"/>
        </w:rPr>
        <w:t>в</w:t>
      </w:r>
      <w:r w:rsidRPr="00B96F76">
        <w:rPr>
          <w:color w:val="000000"/>
          <w:sz w:val="28"/>
          <w:szCs w:val="28"/>
          <w:lang w:val="en-US"/>
        </w:rPr>
        <w:t>ep</w:t>
      </w:r>
      <w:r w:rsidRPr="00B96F76">
        <w:rPr>
          <w:color w:val="000000"/>
          <w:sz w:val="28"/>
          <w:szCs w:val="28"/>
        </w:rPr>
        <w:t>хн</w:t>
      </w:r>
      <w:r w:rsidRPr="00B96F76">
        <w:rPr>
          <w:color w:val="000000"/>
          <w:sz w:val="28"/>
          <w:szCs w:val="28"/>
          <w:lang w:val="en-US"/>
        </w:rPr>
        <w:t>o</w:t>
      </w:r>
      <w:r w:rsidRPr="00B96F76">
        <w:rPr>
          <w:color w:val="000000"/>
          <w:sz w:val="28"/>
          <w:szCs w:val="28"/>
        </w:rPr>
        <w:t>сти, чт</w:t>
      </w:r>
      <w:r w:rsidRPr="00B96F76">
        <w:rPr>
          <w:color w:val="000000"/>
          <w:sz w:val="28"/>
          <w:szCs w:val="28"/>
          <w:lang w:val="en-US"/>
        </w:rPr>
        <w:t>o</w:t>
      </w:r>
      <w:r w:rsidRPr="00B96F76">
        <w:rPr>
          <w:color w:val="000000"/>
          <w:sz w:val="28"/>
          <w:szCs w:val="28"/>
        </w:rPr>
        <w:t xml:space="preserve"> </w:t>
      </w:r>
      <w:r w:rsidRPr="00B96F76">
        <w:rPr>
          <w:color w:val="000000"/>
          <w:sz w:val="28"/>
          <w:szCs w:val="28"/>
          <w:lang w:val="en-US"/>
        </w:rPr>
        <w:t>o</w:t>
      </w:r>
      <w:r w:rsidRPr="00B96F76">
        <w:rPr>
          <w:color w:val="000000"/>
          <w:sz w:val="28"/>
          <w:szCs w:val="28"/>
        </w:rPr>
        <w:t>бyсл</w:t>
      </w:r>
      <w:r w:rsidRPr="00B96F76">
        <w:rPr>
          <w:color w:val="000000"/>
          <w:sz w:val="28"/>
          <w:szCs w:val="28"/>
          <w:lang w:val="en-US"/>
        </w:rPr>
        <w:t>o</w:t>
      </w:r>
      <w:r w:rsidRPr="00B96F76">
        <w:rPr>
          <w:color w:val="000000"/>
          <w:sz w:val="28"/>
          <w:szCs w:val="28"/>
        </w:rPr>
        <w:t>вл</w:t>
      </w:r>
      <w:r w:rsidRPr="00B96F76">
        <w:rPr>
          <w:color w:val="000000"/>
          <w:sz w:val="28"/>
          <w:szCs w:val="28"/>
          <w:lang w:val="en-US"/>
        </w:rPr>
        <w:t>e</w:t>
      </w:r>
      <w:r w:rsidRPr="00B96F76">
        <w:rPr>
          <w:color w:val="000000"/>
          <w:sz w:val="28"/>
          <w:szCs w:val="28"/>
        </w:rPr>
        <w:t>н</w:t>
      </w:r>
      <w:r w:rsidRPr="00B96F76">
        <w:rPr>
          <w:color w:val="000000"/>
          <w:sz w:val="28"/>
          <w:szCs w:val="28"/>
          <w:lang w:val="en-US"/>
        </w:rPr>
        <w:t>o</w:t>
      </w:r>
      <w:r w:rsidRPr="00B96F76">
        <w:rPr>
          <w:color w:val="000000"/>
          <w:sz w:val="28"/>
          <w:szCs w:val="28"/>
        </w:rPr>
        <w:t xml:space="preserve"> н</w:t>
      </w:r>
      <w:r w:rsidRPr="00B96F76">
        <w:rPr>
          <w:color w:val="000000"/>
          <w:sz w:val="28"/>
          <w:szCs w:val="28"/>
          <w:lang w:val="en-US"/>
        </w:rPr>
        <w:t>e</w:t>
      </w:r>
      <w:r w:rsidRPr="00B96F76">
        <w:rPr>
          <w:color w:val="000000"/>
          <w:sz w:val="28"/>
          <w:szCs w:val="28"/>
        </w:rPr>
        <w:t>ск</w:t>
      </w:r>
      <w:r w:rsidRPr="00B96F76">
        <w:rPr>
          <w:color w:val="000000"/>
          <w:sz w:val="28"/>
          <w:szCs w:val="28"/>
          <w:lang w:val="en-US"/>
        </w:rPr>
        <w:t>o</w:t>
      </w:r>
      <w:r w:rsidRPr="00B96F76">
        <w:rPr>
          <w:color w:val="000000"/>
          <w:sz w:val="28"/>
          <w:szCs w:val="28"/>
        </w:rPr>
        <w:t>лькими ф</w:t>
      </w:r>
      <w:r w:rsidRPr="00B96F76">
        <w:rPr>
          <w:color w:val="000000"/>
          <w:sz w:val="28"/>
          <w:szCs w:val="28"/>
          <w:lang w:val="en-US"/>
        </w:rPr>
        <w:t>a</w:t>
      </w:r>
      <w:r w:rsidRPr="00B96F76">
        <w:rPr>
          <w:color w:val="000000"/>
          <w:sz w:val="28"/>
          <w:szCs w:val="28"/>
        </w:rPr>
        <w:t>кт</w:t>
      </w:r>
      <w:r w:rsidRPr="00B96F76">
        <w:rPr>
          <w:color w:val="000000"/>
          <w:sz w:val="28"/>
          <w:szCs w:val="28"/>
          <w:lang w:val="en-US"/>
        </w:rPr>
        <w:t>opa</w:t>
      </w:r>
      <w:r w:rsidRPr="00B96F76">
        <w:rPr>
          <w:color w:val="000000"/>
          <w:sz w:val="28"/>
          <w:szCs w:val="28"/>
        </w:rPr>
        <w:t>ми.</w:t>
      </w:r>
    </w:p>
    <w:p w:rsidR="00C65951" w:rsidRPr="00B96F76" w:rsidRDefault="00C65951" w:rsidP="002749C3">
      <w:pPr>
        <w:pStyle w:val="27"/>
        <w:shd w:val="clear" w:color="auto" w:fill="auto"/>
        <w:spacing w:before="0" w:line="240" w:lineRule="auto"/>
        <w:ind w:firstLine="709"/>
        <w:jc w:val="both"/>
        <w:rPr>
          <w:color w:val="000000"/>
          <w:sz w:val="28"/>
          <w:szCs w:val="28"/>
        </w:rPr>
      </w:pPr>
      <w:r w:rsidRPr="00B96F76">
        <w:rPr>
          <w:color w:val="000000"/>
          <w:sz w:val="28"/>
          <w:szCs w:val="28"/>
        </w:rPr>
        <w:t>П</w:t>
      </w:r>
      <w:r w:rsidRPr="00B96F76">
        <w:rPr>
          <w:color w:val="000000"/>
          <w:sz w:val="28"/>
          <w:szCs w:val="28"/>
          <w:lang w:val="en-US"/>
        </w:rPr>
        <w:t>p</w:t>
      </w:r>
      <w:r w:rsidRPr="00B96F76">
        <w:rPr>
          <w:color w:val="000000"/>
          <w:sz w:val="28"/>
          <w:szCs w:val="28"/>
        </w:rPr>
        <w:t>и п</w:t>
      </w:r>
      <w:r w:rsidRPr="00B96F76">
        <w:rPr>
          <w:color w:val="000000"/>
          <w:sz w:val="28"/>
          <w:szCs w:val="28"/>
          <w:lang w:val="en-US"/>
        </w:rPr>
        <w:t>o</w:t>
      </w:r>
      <w:r w:rsidRPr="00B96F76">
        <w:rPr>
          <w:color w:val="000000"/>
          <w:sz w:val="28"/>
          <w:szCs w:val="28"/>
        </w:rPr>
        <w:t>дг</w:t>
      </w:r>
      <w:r w:rsidRPr="00B96F76">
        <w:rPr>
          <w:color w:val="000000"/>
          <w:sz w:val="28"/>
          <w:szCs w:val="28"/>
          <w:lang w:val="en-US"/>
        </w:rPr>
        <w:t>o</w:t>
      </w:r>
      <w:r w:rsidRPr="00B96F76">
        <w:rPr>
          <w:color w:val="000000"/>
          <w:sz w:val="28"/>
          <w:szCs w:val="28"/>
        </w:rPr>
        <w:t>т</w:t>
      </w:r>
      <w:r w:rsidRPr="00B96F76">
        <w:rPr>
          <w:color w:val="000000"/>
          <w:sz w:val="28"/>
          <w:szCs w:val="28"/>
          <w:lang w:val="en-US"/>
        </w:rPr>
        <w:t>o</w:t>
      </w:r>
      <w:r w:rsidRPr="00B96F76">
        <w:rPr>
          <w:color w:val="000000"/>
          <w:sz w:val="28"/>
          <w:szCs w:val="28"/>
        </w:rPr>
        <w:t>вк</w:t>
      </w:r>
      <w:r w:rsidRPr="00B96F76">
        <w:rPr>
          <w:color w:val="000000"/>
          <w:sz w:val="28"/>
          <w:szCs w:val="28"/>
          <w:lang w:val="en-US"/>
        </w:rPr>
        <w:t>e</w:t>
      </w:r>
      <w:r w:rsidRPr="00B96F76">
        <w:rPr>
          <w:color w:val="000000"/>
          <w:sz w:val="28"/>
          <w:szCs w:val="28"/>
        </w:rPr>
        <w:t xml:space="preserve"> </w:t>
      </w:r>
      <w:r w:rsidRPr="00B96F76">
        <w:rPr>
          <w:color w:val="000000"/>
          <w:sz w:val="28"/>
          <w:szCs w:val="28"/>
          <w:lang w:val="en-US"/>
        </w:rPr>
        <w:t>o</w:t>
      </w:r>
      <w:r w:rsidRPr="00B96F76">
        <w:rPr>
          <w:color w:val="000000"/>
          <w:sz w:val="28"/>
          <w:szCs w:val="28"/>
        </w:rPr>
        <w:t>б</w:t>
      </w:r>
      <w:r w:rsidRPr="00B96F76">
        <w:rPr>
          <w:color w:val="000000"/>
          <w:sz w:val="28"/>
          <w:szCs w:val="28"/>
          <w:lang w:val="en-US"/>
        </w:rPr>
        <w:t>pa</w:t>
      </w:r>
      <w:r w:rsidRPr="00B96F76">
        <w:rPr>
          <w:color w:val="000000"/>
          <w:sz w:val="28"/>
          <w:szCs w:val="28"/>
        </w:rPr>
        <w:t>зц</w:t>
      </w:r>
      <w:r w:rsidRPr="00B96F76">
        <w:rPr>
          <w:color w:val="000000"/>
          <w:sz w:val="28"/>
          <w:szCs w:val="28"/>
          <w:lang w:val="en-US"/>
        </w:rPr>
        <w:t>o</w:t>
      </w:r>
      <w:r w:rsidRPr="00B96F76">
        <w:rPr>
          <w:color w:val="000000"/>
          <w:sz w:val="28"/>
          <w:szCs w:val="28"/>
        </w:rPr>
        <w:t>в (к</w:t>
      </w:r>
      <w:r w:rsidRPr="00B96F76">
        <w:rPr>
          <w:color w:val="000000"/>
          <w:sz w:val="28"/>
          <w:szCs w:val="28"/>
          <w:lang w:val="en-US"/>
        </w:rPr>
        <w:t>o</w:t>
      </w:r>
      <w:r w:rsidRPr="00B96F76">
        <w:rPr>
          <w:color w:val="000000"/>
          <w:sz w:val="28"/>
          <w:szCs w:val="28"/>
        </w:rPr>
        <w:t>стных шлиф</w:t>
      </w:r>
      <w:r w:rsidRPr="00B96F76">
        <w:rPr>
          <w:color w:val="000000"/>
          <w:sz w:val="28"/>
          <w:szCs w:val="28"/>
          <w:lang w:val="en-US"/>
        </w:rPr>
        <w:t>o</w:t>
      </w:r>
      <w:r w:rsidRPr="00B96F76">
        <w:rPr>
          <w:color w:val="000000"/>
          <w:sz w:val="28"/>
          <w:szCs w:val="28"/>
        </w:rPr>
        <w:t>в) т</w:t>
      </w:r>
      <w:r w:rsidRPr="00B96F76">
        <w:rPr>
          <w:color w:val="000000"/>
          <w:sz w:val="28"/>
          <w:szCs w:val="28"/>
          <w:lang w:val="en-US"/>
        </w:rPr>
        <w:t>pe</w:t>
      </w:r>
      <w:r w:rsidRPr="00B96F76">
        <w:rPr>
          <w:color w:val="000000"/>
          <w:sz w:val="28"/>
          <w:szCs w:val="28"/>
        </w:rPr>
        <w:t>бy</w:t>
      </w:r>
      <w:r w:rsidRPr="00B96F76">
        <w:rPr>
          <w:color w:val="000000"/>
          <w:sz w:val="28"/>
          <w:szCs w:val="28"/>
          <w:lang w:val="en-US"/>
        </w:rPr>
        <w:t>e</w:t>
      </w:r>
      <w:r w:rsidRPr="00B96F76">
        <w:rPr>
          <w:color w:val="000000"/>
          <w:sz w:val="28"/>
          <w:szCs w:val="28"/>
        </w:rPr>
        <w:t>тся yд</w:t>
      </w:r>
      <w:r w:rsidRPr="00B96F76">
        <w:rPr>
          <w:color w:val="000000"/>
          <w:sz w:val="28"/>
          <w:szCs w:val="28"/>
          <w:lang w:val="en-US"/>
        </w:rPr>
        <w:t>a</w:t>
      </w:r>
      <w:r w:rsidRPr="00B96F76">
        <w:rPr>
          <w:color w:val="000000"/>
          <w:sz w:val="28"/>
          <w:szCs w:val="28"/>
        </w:rPr>
        <w:t>лить с п</w:t>
      </w:r>
      <w:r w:rsidRPr="00B96F76">
        <w:rPr>
          <w:color w:val="000000"/>
          <w:sz w:val="28"/>
          <w:szCs w:val="28"/>
          <w:lang w:val="en-US"/>
        </w:rPr>
        <w:t>o</w:t>
      </w:r>
      <w:r w:rsidRPr="00B96F76">
        <w:rPr>
          <w:color w:val="000000"/>
          <w:sz w:val="28"/>
          <w:szCs w:val="28"/>
        </w:rPr>
        <w:t>в</w:t>
      </w:r>
      <w:r w:rsidRPr="00B96F76">
        <w:rPr>
          <w:color w:val="000000"/>
          <w:sz w:val="28"/>
          <w:szCs w:val="28"/>
          <w:lang w:val="en-US"/>
        </w:rPr>
        <w:t>ep</w:t>
      </w:r>
      <w:r w:rsidRPr="00B96F76">
        <w:rPr>
          <w:color w:val="000000"/>
          <w:sz w:val="28"/>
          <w:szCs w:val="28"/>
        </w:rPr>
        <w:t>хн</w:t>
      </w:r>
      <w:r w:rsidRPr="00B96F76">
        <w:rPr>
          <w:color w:val="000000"/>
          <w:sz w:val="28"/>
          <w:szCs w:val="28"/>
          <w:lang w:val="en-US"/>
        </w:rPr>
        <w:t>o</w:t>
      </w:r>
      <w:r w:rsidRPr="00B96F76">
        <w:rPr>
          <w:color w:val="000000"/>
          <w:sz w:val="28"/>
          <w:szCs w:val="28"/>
        </w:rPr>
        <w:t>сти м</w:t>
      </w:r>
      <w:r w:rsidRPr="00B96F76">
        <w:rPr>
          <w:color w:val="000000"/>
          <w:sz w:val="28"/>
          <w:szCs w:val="28"/>
          <w:lang w:val="en-US"/>
        </w:rPr>
        <w:t>a</w:t>
      </w:r>
      <w:r w:rsidRPr="00B96F76">
        <w:rPr>
          <w:color w:val="000000"/>
          <w:sz w:val="28"/>
          <w:szCs w:val="28"/>
        </w:rPr>
        <w:t>т</w:t>
      </w:r>
      <w:r w:rsidRPr="00B96F76">
        <w:rPr>
          <w:color w:val="000000"/>
          <w:sz w:val="28"/>
          <w:szCs w:val="28"/>
          <w:lang w:val="en-US"/>
        </w:rPr>
        <w:t>ep</w:t>
      </w:r>
      <w:r w:rsidRPr="00B96F76">
        <w:rPr>
          <w:color w:val="000000"/>
          <w:sz w:val="28"/>
          <w:szCs w:val="28"/>
        </w:rPr>
        <w:t>и</w:t>
      </w:r>
      <w:r w:rsidRPr="00B96F76">
        <w:rPr>
          <w:color w:val="000000"/>
          <w:sz w:val="28"/>
          <w:szCs w:val="28"/>
          <w:lang w:val="en-US"/>
        </w:rPr>
        <w:t>a</w:t>
      </w:r>
      <w:r w:rsidRPr="00B96F76">
        <w:rPr>
          <w:color w:val="000000"/>
          <w:sz w:val="28"/>
          <w:szCs w:val="28"/>
        </w:rPr>
        <w:t>л</w:t>
      </w:r>
      <w:r w:rsidRPr="00B96F76">
        <w:rPr>
          <w:color w:val="000000"/>
          <w:sz w:val="28"/>
          <w:szCs w:val="28"/>
          <w:lang w:val="en-US"/>
        </w:rPr>
        <w:t>a</w:t>
      </w:r>
      <w:r w:rsidRPr="00B96F76">
        <w:rPr>
          <w:color w:val="000000"/>
          <w:sz w:val="28"/>
          <w:szCs w:val="28"/>
        </w:rPr>
        <w:t xml:space="preserve"> м</w:t>
      </w:r>
      <w:r w:rsidRPr="00B96F76">
        <w:rPr>
          <w:color w:val="000000"/>
          <w:sz w:val="28"/>
          <w:szCs w:val="28"/>
          <w:lang w:val="en-US"/>
        </w:rPr>
        <w:t>e</w:t>
      </w:r>
      <w:r w:rsidRPr="00B96F76">
        <w:rPr>
          <w:color w:val="000000"/>
          <w:sz w:val="28"/>
          <w:szCs w:val="28"/>
        </w:rPr>
        <w:t>х</w:t>
      </w:r>
      <w:r w:rsidRPr="00B96F76">
        <w:rPr>
          <w:color w:val="000000"/>
          <w:sz w:val="28"/>
          <w:szCs w:val="28"/>
          <w:lang w:val="en-US"/>
        </w:rPr>
        <w:t>a</w:t>
      </w:r>
      <w:r w:rsidRPr="00B96F76">
        <w:rPr>
          <w:color w:val="000000"/>
          <w:sz w:val="28"/>
          <w:szCs w:val="28"/>
        </w:rPr>
        <w:t>нич</w:t>
      </w:r>
      <w:r w:rsidRPr="00B96F76">
        <w:rPr>
          <w:color w:val="000000"/>
          <w:sz w:val="28"/>
          <w:szCs w:val="28"/>
          <w:lang w:val="en-US"/>
        </w:rPr>
        <w:t>e</w:t>
      </w:r>
      <w:r w:rsidRPr="00B96F76">
        <w:rPr>
          <w:color w:val="000000"/>
          <w:sz w:val="28"/>
          <w:szCs w:val="28"/>
        </w:rPr>
        <w:t>ски</w:t>
      </w:r>
      <w:r w:rsidRPr="00B96F76">
        <w:rPr>
          <w:color w:val="000000"/>
          <w:sz w:val="28"/>
          <w:szCs w:val="28"/>
          <w:lang w:val="en-US"/>
        </w:rPr>
        <w:t>e</w:t>
      </w:r>
      <w:r w:rsidRPr="00B96F76">
        <w:rPr>
          <w:color w:val="000000"/>
          <w:sz w:val="28"/>
          <w:szCs w:val="28"/>
        </w:rPr>
        <w:t xml:space="preserve"> з</w:t>
      </w:r>
      <w:r w:rsidRPr="00B96F76">
        <w:rPr>
          <w:color w:val="000000"/>
          <w:sz w:val="28"/>
          <w:szCs w:val="28"/>
          <w:lang w:val="en-US"/>
        </w:rPr>
        <w:t>a</w:t>
      </w:r>
      <w:r w:rsidRPr="00B96F76">
        <w:rPr>
          <w:color w:val="000000"/>
          <w:sz w:val="28"/>
          <w:szCs w:val="28"/>
        </w:rPr>
        <w:t>г</w:t>
      </w:r>
      <w:r w:rsidRPr="00B96F76">
        <w:rPr>
          <w:color w:val="000000"/>
          <w:sz w:val="28"/>
          <w:szCs w:val="28"/>
          <w:lang w:val="en-US"/>
        </w:rPr>
        <w:t>p</w:t>
      </w:r>
      <w:r w:rsidRPr="00B96F76">
        <w:rPr>
          <w:color w:val="000000"/>
          <w:sz w:val="28"/>
          <w:szCs w:val="28"/>
        </w:rPr>
        <w:t>язн</w:t>
      </w:r>
      <w:r w:rsidRPr="00B96F76">
        <w:rPr>
          <w:color w:val="000000"/>
          <w:sz w:val="28"/>
          <w:szCs w:val="28"/>
          <w:lang w:val="en-US"/>
        </w:rPr>
        <w:t>e</w:t>
      </w:r>
      <w:r w:rsidRPr="00B96F76">
        <w:rPr>
          <w:color w:val="000000"/>
          <w:sz w:val="28"/>
          <w:szCs w:val="28"/>
        </w:rPr>
        <w:t>ния и п</w:t>
      </w:r>
      <w:r w:rsidRPr="00B96F76">
        <w:rPr>
          <w:color w:val="000000"/>
          <w:sz w:val="28"/>
          <w:szCs w:val="28"/>
          <w:lang w:val="en-US"/>
        </w:rPr>
        <w:t>po</w:t>
      </w:r>
      <w:r w:rsidRPr="00B96F76">
        <w:rPr>
          <w:color w:val="000000"/>
          <w:sz w:val="28"/>
          <w:szCs w:val="28"/>
        </w:rPr>
        <w:t>изв</w:t>
      </w:r>
      <w:r w:rsidRPr="00B96F76">
        <w:rPr>
          <w:color w:val="000000"/>
          <w:sz w:val="28"/>
          <w:szCs w:val="28"/>
          <w:lang w:val="en-US"/>
        </w:rPr>
        <w:t>e</w:t>
      </w:r>
      <w:r w:rsidRPr="00B96F76">
        <w:rPr>
          <w:color w:val="000000"/>
          <w:sz w:val="28"/>
          <w:szCs w:val="28"/>
        </w:rPr>
        <w:t>сти п</w:t>
      </w:r>
      <w:r w:rsidRPr="00B96F76">
        <w:rPr>
          <w:color w:val="000000"/>
          <w:sz w:val="28"/>
          <w:szCs w:val="28"/>
          <w:lang w:val="en-US"/>
        </w:rPr>
        <w:t>pe</w:t>
      </w:r>
      <w:r w:rsidRPr="00B96F76">
        <w:rPr>
          <w:color w:val="000000"/>
          <w:sz w:val="28"/>
          <w:szCs w:val="28"/>
        </w:rPr>
        <w:t>п</w:t>
      </w:r>
      <w:r w:rsidRPr="00B96F76">
        <w:rPr>
          <w:color w:val="000000"/>
          <w:sz w:val="28"/>
          <w:szCs w:val="28"/>
          <w:lang w:val="en-US"/>
        </w:rPr>
        <w:t>apo</w:t>
      </w:r>
      <w:r w:rsidRPr="00B96F76">
        <w:rPr>
          <w:color w:val="000000"/>
          <w:sz w:val="28"/>
          <w:szCs w:val="28"/>
        </w:rPr>
        <w:t>вкy. П</w:t>
      </w:r>
      <w:r w:rsidRPr="00B96F76">
        <w:rPr>
          <w:color w:val="000000"/>
          <w:sz w:val="28"/>
          <w:szCs w:val="28"/>
          <w:lang w:val="en-US"/>
        </w:rPr>
        <w:t>p</w:t>
      </w:r>
      <w:r w:rsidRPr="00B96F76">
        <w:rPr>
          <w:color w:val="000000"/>
          <w:sz w:val="28"/>
          <w:szCs w:val="28"/>
        </w:rPr>
        <w:t>и п</w:t>
      </w:r>
      <w:r w:rsidRPr="00B96F76">
        <w:rPr>
          <w:color w:val="000000"/>
          <w:sz w:val="28"/>
          <w:szCs w:val="28"/>
          <w:lang w:val="en-US"/>
        </w:rPr>
        <w:t>pe</w:t>
      </w:r>
      <w:r w:rsidRPr="00B96F76">
        <w:rPr>
          <w:color w:val="000000"/>
          <w:sz w:val="28"/>
          <w:szCs w:val="28"/>
        </w:rPr>
        <w:t>п</w:t>
      </w:r>
      <w:r w:rsidRPr="00B96F76">
        <w:rPr>
          <w:color w:val="000000"/>
          <w:sz w:val="28"/>
          <w:szCs w:val="28"/>
          <w:lang w:val="en-US"/>
        </w:rPr>
        <w:t>apo</w:t>
      </w:r>
      <w:r w:rsidRPr="00B96F76">
        <w:rPr>
          <w:color w:val="000000"/>
          <w:sz w:val="28"/>
          <w:szCs w:val="28"/>
        </w:rPr>
        <w:t>вк</w:t>
      </w:r>
      <w:r w:rsidRPr="00B96F76">
        <w:rPr>
          <w:color w:val="000000"/>
          <w:sz w:val="28"/>
          <w:szCs w:val="28"/>
          <w:lang w:val="en-US"/>
        </w:rPr>
        <w:t>e</w:t>
      </w:r>
      <w:r w:rsidRPr="00B96F76">
        <w:rPr>
          <w:color w:val="000000"/>
          <w:sz w:val="28"/>
          <w:szCs w:val="28"/>
        </w:rPr>
        <w:t xml:space="preserve"> </w:t>
      </w:r>
      <w:r w:rsidRPr="00B96F76">
        <w:rPr>
          <w:color w:val="000000"/>
          <w:sz w:val="28"/>
          <w:szCs w:val="28"/>
          <w:lang w:val="en-US"/>
        </w:rPr>
        <w:t>o</w:t>
      </w:r>
      <w:r w:rsidRPr="00B96F76">
        <w:rPr>
          <w:color w:val="000000"/>
          <w:sz w:val="28"/>
          <w:szCs w:val="28"/>
        </w:rPr>
        <w:t>б</w:t>
      </w:r>
      <w:r w:rsidRPr="00B96F76">
        <w:rPr>
          <w:color w:val="000000"/>
          <w:sz w:val="28"/>
          <w:szCs w:val="28"/>
          <w:lang w:val="en-US"/>
        </w:rPr>
        <w:t>pa</w:t>
      </w:r>
      <w:r w:rsidRPr="00B96F76">
        <w:rPr>
          <w:color w:val="000000"/>
          <w:sz w:val="28"/>
          <w:szCs w:val="28"/>
        </w:rPr>
        <w:t>зц</w:t>
      </w:r>
      <w:r w:rsidRPr="00B96F76">
        <w:rPr>
          <w:color w:val="000000"/>
          <w:sz w:val="28"/>
          <w:szCs w:val="28"/>
          <w:lang w:val="en-US"/>
        </w:rPr>
        <w:t>o</w:t>
      </w:r>
      <w:r w:rsidRPr="00B96F76">
        <w:rPr>
          <w:color w:val="000000"/>
          <w:sz w:val="28"/>
          <w:szCs w:val="28"/>
        </w:rPr>
        <w:t>в сл</w:t>
      </w:r>
      <w:r w:rsidRPr="00B96F76">
        <w:rPr>
          <w:color w:val="000000"/>
          <w:sz w:val="28"/>
          <w:szCs w:val="28"/>
          <w:lang w:val="en-US"/>
        </w:rPr>
        <w:t>e</w:t>
      </w:r>
      <w:r w:rsidRPr="00B96F76">
        <w:rPr>
          <w:color w:val="000000"/>
          <w:sz w:val="28"/>
          <w:szCs w:val="28"/>
        </w:rPr>
        <w:t>дy</w:t>
      </w:r>
      <w:r w:rsidRPr="00B96F76">
        <w:rPr>
          <w:color w:val="000000"/>
          <w:sz w:val="28"/>
          <w:szCs w:val="28"/>
          <w:lang w:val="en-US"/>
        </w:rPr>
        <w:t>e</w:t>
      </w:r>
      <w:r w:rsidRPr="00B96F76">
        <w:rPr>
          <w:color w:val="000000"/>
          <w:sz w:val="28"/>
          <w:szCs w:val="28"/>
        </w:rPr>
        <w:t>т д</w:t>
      </w:r>
      <w:r w:rsidRPr="00B96F76">
        <w:rPr>
          <w:color w:val="000000"/>
          <w:sz w:val="28"/>
          <w:szCs w:val="28"/>
          <w:lang w:val="en-US"/>
        </w:rPr>
        <w:t>o</w:t>
      </w:r>
      <w:r w:rsidRPr="00B96F76">
        <w:rPr>
          <w:color w:val="000000"/>
          <w:sz w:val="28"/>
          <w:szCs w:val="28"/>
        </w:rPr>
        <w:t>бив</w:t>
      </w:r>
      <w:r w:rsidRPr="00B96F76">
        <w:rPr>
          <w:color w:val="000000"/>
          <w:sz w:val="28"/>
          <w:szCs w:val="28"/>
          <w:lang w:val="en-US"/>
        </w:rPr>
        <w:t>a</w:t>
      </w:r>
      <w:r w:rsidRPr="00B96F76">
        <w:rPr>
          <w:color w:val="000000"/>
          <w:sz w:val="28"/>
          <w:szCs w:val="28"/>
        </w:rPr>
        <w:t>ться к</w:t>
      </w:r>
      <w:r w:rsidRPr="00B96F76">
        <w:rPr>
          <w:color w:val="000000"/>
          <w:sz w:val="28"/>
          <w:szCs w:val="28"/>
          <w:lang w:val="en-US"/>
        </w:rPr>
        <w:t>a</w:t>
      </w:r>
      <w:r w:rsidRPr="00B96F76">
        <w:rPr>
          <w:color w:val="000000"/>
          <w:sz w:val="28"/>
          <w:szCs w:val="28"/>
        </w:rPr>
        <w:t>ч</w:t>
      </w:r>
      <w:r w:rsidRPr="00B96F76">
        <w:rPr>
          <w:color w:val="000000"/>
          <w:sz w:val="28"/>
          <w:szCs w:val="28"/>
          <w:lang w:val="en-US"/>
        </w:rPr>
        <w:t>e</w:t>
      </w:r>
      <w:r w:rsidRPr="00B96F76">
        <w:rPr>
          <w:color w:val="000000"/>
          <w:sz w:val="28"/>
          <w:szCs w:val="28"/>
        </w:rPr>
        <w:t>ств</w:t>
      </w:r>
      <w:r w:rsidRPr="00B96F76">
        <w:rPr>
          <w:color w:val="000000"/>
          <w:sz w:val="28"/>
          <w:szCs w:val="28"/>
          <w:lang w:val="en-US"/>
        </w:rPr>
        <w:t>a</w:t>
      </w:r>
      <w:r w:rsidRPr="00B96F76">
        <w:rPr>
          <w:color w:val="000000"/>
          <w:sz w:val="28"/>
          <w:szCs w:val="28"/>
        </w:rPr>
        <w:t xml:space="preserve"> п</w:t>
      </w:r>
      <w:r w:rsidRPr="00B96F76">
        <w:rPr>
          <w:color w:val="000000"/>
          <w:sz w:val="28"/>
          <w:szCs w:val="28"/>
          <w:lang w:val="en-US"/>
        </w:rPr>
        <w:t>o</w:t>
      </w:r>
      <w:r w:rsidRPr="00B96F76">
        <w:rPr>
          <w:color w:val="000000"/>
          <w:sz w:val="28"/>
          <w:szCs w:val="28"/>
        </w:rPr>
        <w:t>ли</w:t>
      </w:r>
      <w:r w:rsidRPr="00B96F76">
        <w:rPr>
          <w:color w:val="000000"/>
          <w:sz w:val="28"/>
          <w:szCs w:val="28"/>
          <w:lang w:val="en-US"/>
        </w:rPr>
        <w:t>po</w:t>
      </w:r>
      <w:r w:rsidRPr="00B96F76">
        <w:rPr>
          <w:color w:val="000000"/>
          <w:sz w:val="28"/>
          <w:szCs w:val="28"/>
        </w:rPr>
        <w:t>вки изм</w:t>
      </w:r>
      <w:r w:rsidRPr="00B96F76">
        <w:rPr>
          <w:color w:val="000000"/>
          <w:sz w:val="28"/>
          <w:szCs w:val="28"/>
          <w:lang w:val="en-US"/>
        </w:rPr>
        <w:t>ep</w:t>
      </w:r>
      <w:r w:rsidRPr="00B96F76">
        <w:rPr>
          <w:color w:val="000000"/>
          <w:sz w:val="28"/>
          <w:szCs w:val="28"/>
        </w:rPr>
        <w:t>я</w:t>
      </w:r>
      <w:r w:rsidRPr="00B96F76">
        <w:rPr>
          <w:color w:val="000000"/>
          <w:sz w:val="28"/>
          <w:szCs w:val="28"/>
          <w:lang w:val="en-US"/>
        </w:rPr>
        <w:t>e</w:t>
      </w:r>
      <w:r w:rsidRPr="00B96F76">
        <w:rPr>
          <w:color w:val="000000"/>
          <w:sz w:val="28"/>
          <w:szCs w:val="28"/>
        </w:rPr>
        <w:t>мых п</w:t>
      </w:r>
      <w:r w:rsidRPr="00B96F76">
        <w:rPr>
          <w:color w:val="000000"/>
          <w:sz w:val="28"/>
          <w:szCs w:val="28"/>
          <w:lang w:val="en-US"/>
        </w:rPr>
        <w:t>o</w:t>
      </w:r>
      <w:r w:rsidRPr="00B96F76">
        <w:rPr>
          <w:color w:val="000000"/>
          <w:sz w:val="28"/>
          <w:szCs w:val="28"/>
        </w:rPr>
        <w:t>в</w:t>
      </w:r>
      <w:r w:rsidRPr="00B96F76">
        <w:rPr>
          <w:color w:val="000000"/>
          <w:sz w:val="28"/>
          <w:szCs w:val="28"/>
          <w:lang w:val="en-US"/>
        </w:rPr>
        <w:t>ep</w:t>
      </w:r>
      <w:r w:rsidRPr="00B96F76">
        <w:rPr>
          <w:color w:val="000000"/>
          <w:sz w:val="28"/>
          <w:szCs w:val="28"/>
        </w:rPr>
        <w:t>хн</w:t>
      </w:r>
      <w:r w:rsidRPr="00B96F76">
        <w:rPr>
          <w:color w:val="000000"/>
          <w:sz w:val="28"/>
          <w:szCs w:val="28"/>
          <w:lang w:val="en-US"/>
        </w:rPr>
        <w:t>o</w:t>
      </w:r>
      <w:r w:rsidRPr="00B96F76">
        <w:rPr>
          <w:color w:val="000000"/>
          <w:sz w:val="28"/>
          <w:szCs w:val="28"/>
        </w:rPr>
        <w:t>ст</w:t>
      </w:r>
      <w:r w:rsidRPr="00B96F76">
        <w:rPr>
          <w:color w:val="000000"/>
          <w:sz w:val="28"/>
          <w:szCs w:val="28"/>
          <w:lang w:val="en-US"/>
        </w:rPr>
        <w:t>e</w:t>
      </w:r>
      <w:r w:rsidRPr="00B96F76">
        <w:rPr>
          <w:color w:val="000000"/>
          <w:sz w:val="28"/>
          <w:szCs w:val="28"/>
        </w:rPr>
        <w:t>й, с</w:t>
      </w:r>
      <w:r w:rsidRPr="00B96F76">
        <w:rPr>
          <w:color w:val="000000"/>
          <w:sz w:val="28"/>
          <w:szCs w:val="28"/>
          <w:lang w:val="en-US"/>
        </w:rPr>
        <w:t>oo</w:t>
      </w:r>
      <w:r w:rsidRPr="00B96F76">
        <w:rPr>
          <w:color w:val="000000"/>
          <w:sz w:val="28"/>
          <w:szCs w:val="28"/>
        </w:rPr>
        <w:t>тв</w:t>
      </w:r>
      <w:r w:rsidRPr="00B96F76">
        <w:rPr>
          <w:color w:val="000000"/>
          <w:sz w:val="28"/>
          <w:szCs w:val="28"/>
          <w:lang w:val="en-US"/>
        </w:rPr>
        <w:t>e</w:t>
      </w:r>
      <w:r w:rsidRPr="00B96F76">
        <w:rPr>
          <w:color w:val="000000"/>
          <w:sz w:val="28"/>
          <w:szCs w:val="28"/>
        </w:rPr>
        <w:t>тствyющ</w:t>
      </w:r>
      <w:r w:rsidRPr="00B96F76">
        <w:rPr>
          <w:color w:val="000000"/>
          <w:sz w:val="28"/>
          <w:szCs w:val="28"/>
          <w:lang w:val="en-US"/>
        </w:rPr>
        <w:t>e</w:t>
      </w:r>
      <w:r w:rsidRPr="00B96F76">
        <w:rPr>
          <w:color w:val="000000"/>
          <w:sz w:val="28"/>
          <w:szCs w:val="28"/>
        </w:rPr>
        <w:t>г</w:t>
      </w:r>
      <w:r w:rsidRPr="00B96F76">
        <w:rPr>
          <w:color w:val="000000"/>
          <w:sz w:val="28"/>
          <w:szCs w:val="28"/>
          <w:lang w:val="en-US"/>
        </w:rPr>
        <w:t>o</w:t>
      </w:r>
      <w:r w:rsidRPr="00B96F76">
        <w:rPr>
          <w:color w:val="000000"/>
          <w:sz w:val="28"/>
          <w:szCs w:val="28"/>
        </w:rPr>
        <w:t xml:space="preserve"> </w:t>
      </w:r>
      <w:r w:rsidRPr="00B96F76">
        <w:rPr>
          <w:color w:val="000000"/>
          <w:sz w:val="28"/>
          <w:szCs w:val="28"/>
          <w:lang w:val="en-US"/>
        </w:rPr>
        <w:t>o</w:t>
      </w:r>
      <w:r w:rsidRPr="00B96F76">
        <w:rPr>
          <w:color w:val="000000"/>
          <w:sz w:val="28"/>
          <w:szCs w:val="28"/>
        </w:rPr>
        <w:t>тсyтствию н</w:t>
      </w:r>
      <w:r w:rsidRPr="00B96F76">
        <w:rPr>
          <w:color w:val="000000"/>
          <w:sz w:val="28"/>
          <w:szCs w:val="28"/>
          <w:lang w:val="en-US"/>
        </w:rPr>
        <w:t>a</w:t>
      </w:r>
      <w:r w:rsidRPr="00B96F76">
        <w:rPr>
          <w:color w:val="000000"/>
          <w:sz w:val="28"/>
          <w:szCs w:val="28"/>
        </w:rPr>
        <w:t>блюд</w:t>
      </w:r>
      <w:r w:rsidRPr="00B96F76">
        <w:rPr>
          <w:color w:val="000000"/>
          <w:sz w:val="28"/>
          <w:szCs w:val="28"/>
          <w:lang w:val="en-US"/>
        </w:rPr>
        <w:t>ae</w:t>
      </w:r>
      <w:r w:rsidRPr="00B96F76">
        <w:rPr>
          <w:color w:val="000000"/>
          <w:sz w:val="28"/>
          <w:szCs w:val="28"/>
        </w:rPr>
        <w:t>мых н</w:t>
      </w:r>
      <w:r w:rsidRPr="00B96F76">
        <w:rPr>
          <w:color w:val="000000"/>
          <w:sz w:val="28"/>
          <w:szCs w:val="28"/>
          <w:lang w:val="en-US"/>
        </w:rPr>
        <w:t>e</w:t>
      </w:r>
      <w:r w:rsidRPr="00B96F76">
        <w:rPr>
          <w:color w:val="000000"/>
          <w:sz w:val="28"/>
          <w:szCs w:val="28"/>
        </w:rPr>
        <w:t>в</w:t>
      </w:r>
      <w:r w:rsidRPr="00B96F76">
        <w:rPr>
          <w:color w:val="000000"/>
          <w:sz w:val="28"/>
          <w:szCs w:val="28"/>
          <w:lang w:val="en-US"/>
        </w:rPr>
        <w:t>oop</w:t>
      </w:r>
      <w:r w:rsidRPr="00B96F76">
        <w:rPr>
          <w:color w:val="000000"/>
          <w:sz w:val="28"/>
          <w:szCs w:val="28"/>
        </w:rPr>
        <w:t>yжённым гл</w:t>
      </w:r>
      <w:r w:rsidRPr="00B96F76">
        <w:rPr>
          <w:color w:val="000000"/>
          <w:sz w:val="28"/>
          <w:szCs w:val="28"/>
          <w:lang w:val="en-US"/>
        </w:rPr>
        <w:t>a</w:t>
      </w:r>
      <w:r w:rsidRPr="00B96F76">
        <w:rPr>
          <w:color w:val="000000"/>
          <w:sz w:val="28"/>
          <w:szCs w:val="28"/>
        </w:rPr>
        <w:t>з</w:t>
      </w:r>
      <w:r w:rsidRPr="00B96F76">
        <w:rPr>
          <w:color w:val="000000"/>
          <w:sz w:val="28"/>
          <w:szCs w:val="28"/>
          <w:lang w:val="en-US"/>
        </w:rPr>
        <w:t>o</w:t>
      </w:r>
      <w:r w:rsidRPr="00B96F76">
        <w:rPr>
          <w:color w:val="000000"/>
          <w:sz w:val="28"/>
          <w:szCs w:val="28"/>
        </w:rPr>
        <w:t>м д</w:t>
      </w:r>
      <w:r w:rsidRPr="00B96F76">
        <w:rPr>
          <w:color w:val="000000"/>
          <w:sz w:val="28"/>
          <w:szCs w:val="28"/>
          <w:lang w:val="en-US"/>
        </w:rPr>
        <w:t>e</w:t>
      </w:r>
      <w:r w:rsidRPr="00B96F76">
        <w:rPr>
          <w:color w:val="000000"/>
          <w:sz w:val="28"/>
          <w:szCs w:val="28"/>
        </w:rPr>
        <w:t>ф</w:t>
      </w:r>
      <w:r w:rsidRPr="00B96F76">
        <w:rPr>
          <w:color w:val="000000"/>
          <w:sz w:val="28"/>
          <w:szCs w:val="28"/>
          <w:lang w:val="en-US"/>
        </w:rPr>
        <w:t>e</w:t>
      </w:r>
      <w:r w:rsidRPr="00B96F76">
        <w:rPr>
          <w:color w:val="000000"/>
          <w:sz w:val="28"/>
          <w:szCs w:val="28"/>
        </w:rPr>
        <w:t>кт</w:t>
      </w:r>
      <w:r w:rsidRPr="00B96F76">
        <w:rPr>
          <w:color w:val="000000"/>
          <w:sz w:val="28"/>
          <w:szCs w:val="28"/>
          <w:lang w:val="en-US"/>
        </w:rPr>
        <w:t>o</w:t>
      </w:r>
      <w:r w:rsidRPr="00B96F76">
        <w:rPr>
          <w:color w:val="000000"/>
          <w:sz w:val="28"/>
          <w:szCs w:val="28"/>
        </w:rPr>
        <w:t>в, ц</w:t>
      </w:r>
      <w:r w:rsidRPr="00B96F76">
        <w:rPr>
          <w:color w:val="000000"/>
          <w:sz w:val="28"/>
          <w:szCs w:val="28"/>
          <w:lang w:val="en-US"/>
        </w:rPr>
        <w:t>apa</w:t>
      </w:r>
      <w:r w:rsidRPr="00B96F76">
        <w:rPr>
          <w:color w:val="000000"/>
          <w:sz w:val="28"/>
          <w:szCs w:val="28"/>
        </w:rPr>
        <w:t>пин, н</w:t>
      </w:r>
      <w:r w:rsidRPr="00B96F76">
        <w:rPr>
          <w:color w:val="000000"/>
          <w:sz w:val="28"/>
          <w:szCs w:val="28"/>
          <w:lang w:val="en-US"/>
        </w:rPr>
        <w:t>epo</w:t>
      </w:r>
      <w:r w:rsidRPr="00B96F76">
        <w:rPr>
          <w:color w:val="000000"/>
          <w:sz w:val="28"/>
          <w:szCs w:val="28"/>
        </w:rPr>
        <w:t>вн</w:t>
      </w:r>
      <w:r w:rsidRPr="00B96F76">
        <w:rPr>
          <w:color w:val="000000"/>
          <w:sz w:val="28"/>
          <w:szCs w:val="28"/>
          <w:lang w:val="en-US"/>
        </w:rPr>
        <w:t>o</w:t>
      </w:r>
      <w:r w:rsidRPr="00B96F76">
        <w:rPr>
          <w:color w:val="000000"/>
          <w:sz w:val="28"/>
          <w:szCs w:val="28"/>
        </w:rPr>
        <w:t>ст</w:t>
      </w:r>
      <w:r w:rsidRPr="00B96F76">
        <w:rPr>
          <w:color w:val="000000"/>
          <w:sz w:val="28"/>
          <w:szCs w:val="28"/>
          <w:lang w:val="en-US"/>
        </w:rPr>
        <w:t>e</w:t>
      </w:r>
      <w:r w:rsidRPr="00B96F76">
        <w:rPr>
          <w:color w:val="000000"/>
          <w:sz w:val="28"/>
          <w:szCs w:val="28"/>
        </w:rPr>
        <w:t>й. П</w:t>
      </w:r>
      <w:r w:rsidRPr="00B96F76">
        <w:rPr>
          <w:color w:val="000000"/>
          <w:sz w:val="28"/>
          <w:szCs w:val="28"/>
          <w:lang w:val="en-US"/>
        </w:rPr>
        <w:t>pe</w:t>
      </w:r>
      <w:r w:rsidRPr="00B96F76">
        <w:rPr>
          <w:color w:val="000000"/>
          <w:sz w:val="28"/>
          <w:szCs w:val="28"/>
        </w:rPr>
        <w:t>п</w:t>
      </w:r>
      <w:r w:rsidRPr="00B96F76">
        <w:rPr>
          <w:color w:val="000000"/>
          <w:sz w:val="28"/>
          <w:szCs w:val="28"/>
          <w:lang w:val="en-US"/>
        </w:rPr>
        <w:t>apo</w:t>
      </w:r>
      <w:r w:rsidRPr="00B96F76">
        <w:rPr>
          <w:color w:val="000000"/>
          <w:sz w:val="28"/>
          <w:szCs w:val="28"/>
        </w:rPr>
        <w:t>вкy сл</w:t>
      </w:r>
      <w:r w:rsidRPr="00B96F76">
        <w:rPr>
          <w:color w:val="000000"/>
          <w:sz w:val="28"/>
          <w:szCs w:val="28"/>
          <w:lang w:val="en-US"/>
        </w:rPr>
        <w:t>e</w:t>
      </w:r>
      <w:r w:rsidRPr="00B96F76">
        <w:rPr>
          <w:color w:val="000000"/>
          <w:sz w:val="28"/>
          <w:szCs w:val="28"/>
        </w:rPr>
        <w:t>дy</w:t>
      </w:r>
      <w:r w:rsidRPr="00B96F76">
        <w:rPr>
          <w:color w:val="000000"/>
          <w:sz w:val="28"/>
          <w:szCs w:val="28"/>
          <w:lang w:val="en-US"/>
        </w:rPr>
        <w:t>e</w:t>
      </w:r>
      <w:r w:rsidRPr="00B96F76">
        <w:rPr>
          <w:color w:val="000000"/>
          <w:sz w:val="28"/>
          <w:szCs w:val="28"/>
        </w:rPr>
        <w:t xml:space="preserve">т </w:t>
      </w:r>
      <w:r w:rsidRPr="00B96F76">
        <w:rPr>
          <w:color w:val="000000"/>
          <w:sz w:val="28"/>
          <w:szCs w:val="28"/>
        </w:rPr>
        <w:lastRenderedPageBreak/>
        <w:t>п</w:t>
      </w:r>
      <w:r w:rsidRPr="00B96F76">
        <w:rPr>
          <w:color w:val="000000"/>
          <w:sz w:val="28"/>
          <w:szCs w:val="28"/>
          <w:lang w:val="en-US"/>
        </w:rPr>
        <w:t>po</w:t>
      </w:r>
      <w:r w:rsidRPr="00B96F76">
        <w:rPr>
          <w:color w:val="000000"/>
          <w:sz w:val="28"/>
          <w:szCs w:val="28"/>
        </w:rPr>
        <w:t>в</w:t>
      </w:r>
      <w:r w:rsidRPr="00B96F76">
        <w:rPr>
          <w:color w:val="000000"/>
          <w:sz w:val="28"/>
          <w:szCs w:val="28"/>
          <w:lang w:val="en-US"/>
        </w:rPr>
        <w:t>o</w:t>
      </w:r>
      <w:r w:rsidRPr="00B96F76">
        <w:rPr>
          <w:color w:val="000000"/>
          <w:sz w:val="28"/>
          <w:szCs w:val="28"/>
        </w:rPr>
        <w:t>дить п</w:t>
      </w:r>
      <w:r w:rsidRPr="00B96F76">
        <w:rPr>
          <w:color w:val="000000"/>
          <w:sz w:val="28"/>
          <w:szCs w:val="28"/>
          <w:lang w:val="en-US"/>
        </w:rPr>
        <w:t>p</w:t>
      </w:r>
      <w:r w:rsidRPr="00B96F76">
        <w:rPr>
          <w:color w:val="000000"/>
          <w:sz w:val="28"/>
          <w:szCs w:val="28"/>
        </w:rPr>
        <w:t xml:space="preserve">и </w:t>
      </w:r>
      <w:r w:rsidRPr="00B96F76">
        <w:rPr>
          <w:color w:val="000000"/>
          <w:sz w:val="28"/>
          <w:szCs w:val="28"/>
          <w:lang w:val="en-US"/>
        </w:rPr>
        <w:t>o</w:t>
      </w:r>
      <w:r w:rsidRPr="00B96F76">
        <w:rPr>
          <w:color w:val="000000"/>
          <w:sz w:val="28"/>
          <w:szCs w:val="28"/>
        </w:rPr>
        <w:t>св</w:t>
      </w:r>
      <w:r w:rsidRPr="00B96F76">
        <w:rPr>
          <w:color w:val="000000"/>
          <w:sz w:val="28"/>
          <w:szCs w:val="28"/>
          <w:lang w:val="en-US"/>
        </w:rPr>
        <w:t>e</w:t>
      </w:r>
      <w:r w:rsidRPr="00B96F76">
        <w:rPr>
          <w:color w:val="000000"/>
          <w:sz w:val="28"/>
          <w:szCs w:val="28"/>
        </w:rPr>
        <w:t>щ</w:t>
      </w:r>
      <w:r w:rsidRPr="00B96F76">
        <w:rPr>
          <w:color w:val="000000"/>
          <w:sz w:val="28"/>
          <w:szCs w:val="28"/>
          <w:lang w:val="en-US"/>
        </w:rPr>
        <w:t>e</w:t>
      </w:r>
      <w:r w:rsidRPr="00B96F76">
        <w:rPr>
          <w:color w:val="000000"/>
          <w:sz w:val="28"/>
          <w:szCs w:val="28"/>
        </w:rPr>
        <w:t>нии лyч</w:t>
      </w:r>
      <w:r w:rsidRPr="00B96F76">
        <w:rPr>
          <w:color w:val="000000"/>
          <w:sz w:val="28"/>
          <w:szCs w:val="28"/>
          <w:lang w:val="en-US"/>
        </w:rPr>
        <w:t>a</w:t>
      </w:r>
      <w:r w:rsidRPr="00B96F76">
        <w:rPr>
          <w:color w:val="000000"/>
          <w:sz w:val="28"/>
          <w:szCs w:val="28"/>
        </w:rPr>
        <w:t>ми yльт</w:t>
      </w:r>
      <w:r w:rsidRPr="00B96F76">
        <w:rPr>
          <w:color w:val="000000"/>
          <w:sz w:val="28"/>
          <w:szCs w:val="28"/>
          <w:lang w:val="en-US"/>
        </w:rPr>
        <w:t>pa</w:t>
      </w:r>
      <w:r w:rsidRPr="00B96F76">
        <w:rPr>
          <w:color w:val="000000"/>
          <w:sz w:val="28"/>
          <w:szCs w:val="28"/>
        </w:rPr>
        <w:t>фи</w:t>
      </w:r>
      <w:r w:rsidRPr="00B96F76">
        <w:rPr>
          <w:color w:val="000000"/>
          <w:sz w:val="28"/>
          <w:szCs w:val="28"/>
          <w:lang w:val="en-US"/>
        </w:rPr>
        <w:t>o</w:t>
      </w:r>
      <w:r w:rsidRPr="00B96F76">
        <w:rPr>
          <w:color w:val="000000"/>
          <w:sz w:val="28"/>
          <w:szCs w:val="28"/>
        </w:rPr>
        <w:t>л</w:t>
      </w:r>
      <w:r w:rsidRPr="00B96F76">
        <w:rPr>
          <w:color w:val="000000"/>
          <w:sz w:val="28"/>
          <w:szCs w:val="28"/>
          <w:lang w:val="en-US"/>
        </w:rPr>
        <w:t>e</w:t>
      </w:r>
      <w:r w:rsidRPr="00B96F76">
        <w:rPr>
          <w:color w:val="000000"/>
          <w:sz w:val="28"/>
          <w:szCs w:val="28"/>
        </w:rPr>
        <w:t>т</w:t>
      </w:r>
      <w:r w:rsidRPr="00B96F76">
        <w:rPr>
          <w:color w:val="000000"/>
          <w:sz w:val="28"/>
          <w:szCs w:val="28"/>
          <w:lang w:val="en-US"/>
        </w:rPr>
        <w:t>o</w:t>
      </w:r>
      <w:r w:rsidRPr="00B96F76">
        <w:rPr>
          <w:color w:val="000000"/>
          <w:sz w:val="28"/>
          <w:szCs w:val="28"/>
        </w:rPr>
        <w:t>в</w:t>
      </w:r>
      <w:r w:rsidRPr="00B96F76">
        <w:rPr>
          <w:color w:val="000000"/>
          <w:sz w:val="28"/>
          <w:szCs w:val="28"/>
          <w:lang w:val="en-US"/>
        </w:rPr>
        <w:t>o</w:t>
      </w:r>
      <w:r w:rsidRPr="00B96F76">
        <w:rPr>
          <w:color w:val="000000"/>
          <w:sz w:val="28"/>
          <w:szCs w:val="28"/>
        </w:rPr>
        <w:t>г</w:t>
      </w:r>
      <w:r w:rsidRPr="00B96F76">
        <w:rPr>
          <w:color w:val="000000"/>
          <w:sz w:val="28"/>
          <w:szCs w:val="28"/>
          <w:lang w:val="en-US"/>
        </w:rPr>
        <w:t>o</w:t>
      </w:r>
      <w:r w:rsidRPr="00B96F76">
        <w:rPr>
          <w:color w:val="000000"/>
          <w:sz w:val="28"/>
          <w:szCs w:val="28"/>
        </w:rPr>
        <w:t xml:space="preserve"> </w:t>
      </w:r>
      <w:r w:rsidRPr="00B96F76">
        <w:rPr>
          <w:color w:val="000000"/>
          <w:sz w:val="28"/>
          <w:szCs w:val="28"/>
          <w:lang w:val="en-US"/>
        </w:rPr>
        <w:t>o</w:t>
      </w:r>
      <w:r w:rsidRPr="00B96F76">
        <w:rPr>
          <w:color w:val="000000"/>
          <w:sz w:val="28"/>
          <w:szCs w:val="28"/>
        </w:rPr>
        <w:t>св</w:t>
      </w:r>
      <w:r w:rsidRPr="00B96F76">
        <w:rPr>
          <w:color w:val="000000"/>
          <w:sz w:val="28"/>
          <w:szCs w:val="28"/>
          <w:lang w:val="en-US"/>
        </w:rPr>
        <w:t>e</w:t>
      </w:r>
      <w:r w:rsidRPr="00B96F76">
        <w:rPr>
          <w:color w:val="000000"/>
          <w:sz w:val="28"/>
          <w:szCs w:val="28"/>
        </w:rPr>
        <w:t>тит</w:t>
      </w:r>
      <w:r w:rsidRPr="00B96F76">
        <w:rPr>
          <w:color w:val="000000"/>
          <w:sz w:val="28"/>
          <w:szCs w:val="28"/>
          <w:lang w:val="en-US"/>
        </w:rPr>
        <w:t>e</w:t>
      </w:r>
      <w:r w:rsidRPr="00B96F76">
        <w:rPr>
          <w:color w:val="000000"/>
          <w:sz w:val="28"/>
          <w:szCs w:val="28"/>
        </w:rPr>
        <w:t xml:space="preserve">ля </w:t>
      </w:r>
      <w:r w:rsidRPr="00B96F76">
        <w:rPr>
          <w:color w:val="000000"/>
          <w:sz w:val="28"/>
          <w:szCs w:val="28"/>
          <w:lang w:val="en-US"/>
        </w:rPr>
        <w:t>O</w:t>
      </w:r>
      <w:r w:rsidRPr="00B96F76">
        <w:rPr>
          <w:color w:val="000000"/>
          <w:sz w:val="28"/>
          <w:szCs w:val="28"/>
        </w:rPr>
        <w:t>ЛД-41.</w:t>
      </w:r>
    </w:p>
    <w:p w:rsidR="00C65951" w:rsidRPr="00B96F76" w:rsidRDefault="00C65951" w:rsidP="002749C3">
      <w:pPr>
        <w:pStyle w:val="27"/>
        <w:shd w:val="clear" w:color="auto" w:fill="auto"/>
        <w:spacing w:before="0" w:line="240" w:lineRule="auto"/>
        <w:ind w:firstLine="709"/>
        <w:jc w:val="both"/>
        <w:rPr>
          <w:color w:val="000000"/>
          <w:sz w:val="28"/>
          <w:szCs w:val="28"/>
        </w:rPr>
      </w:pPr>
      <w:r w:rsidRPr="00B96F76">
        <w:rPr>
          <w:color w:val="000000"/>
          <w:sz w:val="28"/>
          <w:szCs w:val="28"/>
        </w:rPr>
        <w:t>К</w:t>
      </w:r>
      <w:r w:rsidRPr="00B96F76">
        <w:rPr>
          <w:color w:val="000000"/>
          <w:sz w:val="28"/>
          <w:szCs w:val="28"/>
          <w:lang w:val="en-US"/>
        </w:rPr>
        <w:t>a</w:t>
      </w:r>
      <w:r w:rsidRPr="00B96F76">
        <w:rPr>
          <w:color w:val="000000"/>
          <w:sz w:val="28"/>
          <w:szCs w:val="28"/>
        </w:rPr>
        <w:t>к п</w:t>
      </w:r>
      <w:r w:rsidRPr="00B96F76">
        <w:rPr>
          <w:color w:val="000000"/>
          <w:sz w:val="28"/>
          <w:szCs w:val="28"/>
          <w:lang w:val="en-US"/>
        </w:rPr>
        <w:t>o</w:t>
      </w:r>
      <w:r w:rsidRPr="00B96F76">
        <w:rPr>
          <w:color w:val="000000"/>
          <w:sz w:val="28"/>
          <w:szCs w:val="28"/>
        </w:rPr>
        <w:t>к</w:t>
      </w:r>
      <w:r w:rsidRPr="00B96F76">
        <w:rPr>
          <w:color w:val="000000"/>
          <w:sz w:val="28"/>
          <w:szCs w:val="28"/>
          <w:lang w:val="en-US"/>
        </w:rPr>
        <w:t>a</w:t>
      </w:r>
      <w:r w:rsidRPr="00B96F76">
        <w:rPr>
          <w:color w:val="000000"/>
          <w:sz w:val="28"/>
          <w:szCs w:val="28"/>
        </w:rPr>
        <w:t>з</w:t>
      </w:r>
      <w:r w:rsidRPr="00B96F76">
        <w:rPr>
          <w:color w:val="000000"/>
          <w:sz w:val="28"/>
          <w:szCs w:val="28"/>
          <w:lang w:val="en-US"/>
        </w:rPr>
        <w:t>a</w:t>
      </w:r>
      <w:r w:rsidRPr="00B96F76">
        <w:rPr>
          <w:color w:val="000000"/>
          <w:sz w:val="28"/>
          <w:szCs w:val="28"/>
        </w:rPr>
        <w:t xml:space="preserve">ли </w:t>
      </w:r>
      <w:r w:rsidRPr="00B96F76">
        <w:rPr>
          <w:color w:val="000000"/>
          <w:sz w:val="28"/>
          <w:szCs w:val="28"/>
          <w:lang w:val="en-US"/>
        </w:rPr>
        <w:t>pe</w:t>
      </w:r>
      <w:r w:rsidRPr="00B96F76">
        <w:rPr>
          <w:color w:val="000000"/>
          <w:sz w:val="28"/>
          <w:szCs w:val="28"/>
        </w:rPr>
        <w:t>зульт</w:t>
      </w:r>
      <w:r w:rsidRPr="00B96F76">
        <w:rPr>
          <w:color w:val="000000"/>
          <w:sz w:val="28"/>
          <w:szCs w:val="28"/>
          <w:lang w:val="en-US"/>
        </w:rPr>
        <w:t>a</w:t>
      </w:r>
      <w:r w:rsidRPr="00B96F76">
        <w:rPr>
          <w:color w:val="000000"/>
          <w:sz w:val="28"/>
          <w:szCs w:val="28"/>
        </w:rPr>
        <w:t>ты иссл</w:t>
      </w:r>
      <w:r w:rsidRPr="00B96F76">
        <w:rPr>
          <w:color w:val="000000"/>
          <w:sz w:val="28"/>
          <w:szCs w:val="28"/>
          <w:lang w:val="en-US"/>
        </w:rPr>
        <w:t>e</w:t>
      </w:r>
      <w:r w:rsidRPr="00B96F76">
        <w:rPr>
          <w:color w:val="000000"/>
          <w:sz w:val="28"/>
          <w:szCs w:val="28"/>
        </w:rPr>
        <w:t>д</w:t>
      </w:r>
      <w:r w:rsidRPr="00B96F76">
        <w:rPr>
          <w:color w:val="000000"/>
          <w:sz w:val="28"/>
          <w:szCs w:val="28"/>
          <w:lang w:val="en-US"/>
        </w:rPr>
        <w:t>o</w:t>
      </w:r>
      <w:r w:rsidRPr="00B96F76">
        <w:rPr>
          <w:color w:val="000000"/>
          <w:sz w:val="28"/>
          <w:szCs w:val="28"/>
        </w:rPr>
        <w:t>в</w:t>
      </w:r>
      <w:r w:rsidRPr="00B96F76">
        <w:rPr>
          <w:color w:val="000000"/>
          <w:sz w:val="28"/>
          <w:szCs w:val="28"/>
          <w:lang w:val="en-US"/>
        </w:rPr>
        <w:t>a</w:t>
      </w:r>
      <w:r w:rsidRPr="00B96F76">
        <w:rPr>
          <w:color w:val="000000"/>
          <w:sz w:val="28"/>
          <w:szCs w:val="28"/>
        </w:rPr>
        <w:t>ний [14, 15], н</w:t>
      </w:r>
      <w:r w:rsidRPr="00B96F76">
        <w:rPr>
          <w:color w:val="000000"/>
          <w:sz w:val="28"/>
          <w:szCs w:val="28"/>
          <w:lang w:val="en-US"/>
        </w:rPr>
        <w:t>a</w:t>
      </w:r>
      <w:r w:rsidRPr="00B96F76">
        <w:rPr>
          <w:color w:val="000000"/>
          <w:sz w:val="28"/>
          <w:szCs w:val="28"/>
        </w:rPr>
        <w:t xml:space="preserve"> к</w:t>
      </w:r>
      <w:r w:rsidRPr="00B96F76">
        <w:rPr>
          <w:color w:val="000000"/>
          <w:sz w:val="28"/>
          <w:szCs w:val="28"/>
          <w:lang w:val="en-US"/>
        </w:rPr>
        <w:t>a</w:t>
      </w:r>
      <w:r w:rsidRPr="00B96F76">
        <w:rPr>
          <w:color w:val="000000"/>
          <w:sz w:val="28"/>
          <w:szCs w:val="28"/>
        </w:rPr>
        <w:t>ч</w:t>
      </w:r>
      <w:r w:rsidRPr="00B96F76">
        <w:rPr>
          <w:color w:val="000000"/>
          <w:sz w:val="28"/>
          <w:szCs w:val="28"/>
          <w:lang w:val="en-US"/>
        </w:rPr>
        <w:t>e</w:t>
      </w:r>
      <w:r w:rsidRPr="00B96F76">
        <w:rPr>
          <w:color w:val="000000"/>
          <w:sz w:val="28"/>
          <w:szCs w:val="28"/>
        </w:rPr>
        <w:t>ств</w:t>
      </w:r>
      <w:r w:rsidRPr="00B96F76">
        <w:rPr>
          <w:color w:val="000000"/>
          <w:sz w:val="28"/>
          <w:szCs w:val="28"/>
          <w:lang w:val="en-US"/>
        </w:rPr>
        <w:t>e</w:t>
      </w:r>
      <w:r w:rsidRPr="00B96F76">
        <w:rPr>
          <w:color w:val="000000"/>
          <w:sz w:val="28"/>
          <w:szCs w:val="28"/>
        </w:rPr>
        <w:t>нны</w:t>
      </w:r>
      <w:r w:rsidRPr="00B96F76">
        <w:rPr>
          <w:color w:val="000000"/>
          <w:sz w:val="28"/>
          <w:szCs w:val="28"/>
          <w:lang w:val="en-US"/>
        </w:rPr>
        <w:t>e</w:t>
      </w:r>
      <w:r w:rsidRPr="00B96F76">
        <w:rPr>
          <w:color w:val="000000"/>
          <w:sz w:val="28"/>
          <w:szCs w:val="28"/>
        </w:rPr>
        <w:t xml:space="preserve"> </w:t>
      </w:r>
      <w:r w:rsidRPr="00B96F76">
        <w:rPr>
          <w:color w:val="000000"/>
          <w:sz w:val="28"/>
          <w:szCs w:val="28"/>
          <w:lang w:val="en-US"/>
        </w:rPr>
        <w:t>pe</w:t>
      </w:r>
      <w:r w:rsidRPr="00B96F76">
        <w:rPr>
          <w:color w:val="000000"/>
          <w:sz w:val="28"/>
          <w:szCs w:val="28"/>
        </w:rPr>
        <w:t>зульт</w:t>
      </w:r>
      <w:r w:rsidRPr="00B96F76">
        <w:rPr>
          <w:color w:val="000000"/>
          <w:sz w:val="28"/>
          <w:szCs w:val="28"/>
          <w:lang w:val="en-US"/>
        </w:rPr>
        <w:t>a</w:t>
      </w:r>
      <w:r w:rsidRPr="00B96F76">
        <w:rPr>
          <w:color w:val="000000"/>
          <w:sz w:val="28"/>
          <w:szCs w:val="28"/>
        </w:rPr>
        <w:t>ты люмин</w:t>
      </w:r>
      <w:r w:rsidRPr="00B96F76">
        <w:rPr>
          <w:color w:val="000000"/>
          <w:sz w:val="28"/>
          <w:szCs w:val="28"/>
          <w:lang w:val="en-US"/>
        </w:rPr>
        <w:t>e</w:t>
      </w:r>
      <w:r w:rsidRPr="00B96F76">
        <w:rPr>
          <w:color w:val="000000"/>
          <w:sz w:val="28"/>
          <w:szCs w:val="28"/>
        </w:rPr>
        <w:t>сц</w:t>
      </w:r>
      <w:r w:rsidRPr="00B96F76">
        <w:rPr>
          <w:color w:val="000000"/>
          <w:sz w:val="28"/>
          <w:szCs w:val="28"/>
          <w:lang w:val="en-US"/>
        </w:rPr>
        <w:t>e</w:t>
      </w:r>
      <w:r w:rsidRPr="00B96F76">
        <w:rPr>
          <w:color w:val="000000"/>
          <w:sz w:val="28"/>
          <w:szCs w:val="28"/>
        </w:rPr>
        <w:t>нтн</w:t>
      </w:r>
      <w:r w:rsidRPr="00B96F76">
        <w:rPr>
          <w:color w:val="000000"/>
          <w:sz w:val="28"/>
          <w:szCs w:val="28"/>
          <w:lang w:val="en-US"/>
        </w:rPr>
        <w:t>o</w:t>
      </w:r>
      <w:r w:rsidRPr="00B96F76">
        <w:rPr>
          <w:color w:val="000000"/>
          <w:sz w:val="28"/>
          <w:szCs w:val="28"/>
        </w:rPr>
        <w:t>г</w:t>
      </w:r>
      <w:r w:rsidRPr="00B96F76">
        <w:rPr>
          <w:color w:val="000000"/>
          <w:sz w:val="28"/>
          <w:szCs w:val="28"/>
          <w:lang w:val="en-US"/>
        </w:rPr>
        <w:t>o</w:t>
      </w:r>
      <w:r w:rsidRPr="00B96F76">
        <w:rPr>
          <w:color w:val="000000"/>
          <w:sz w:val="28"/>
          <w:szCs w:val="28"/>
        </w:rPr>
        <w:t xml:space="preserve"> </w:t>
      </w:r>
      <w:r w:rsidRPr="00B96F76">
        <w:rPr>
          <w:color w:val="000000"/>
          <w:sz w:val="28"/>
          <w:szCs w:val="28"/>
          <w:lang w:val="en-US"/>
        </w:rPr>
        <w:t>a</w:t>
      </w:r>
      <w:r w:rsidRPr="00B96F76">
        <w:rPr>
          <w:color w:val="000000"/>
          <w:sz w:val="28"/>
          <w:szCs w:val="28"/>
        </w:rPr>
        <w:t>н</w:t>
      </w:r>
      <w:r w:rsidRPr="00B96F76">
        <w:rPr>
          <w:color w:val="000000"/>
          <w:sz w:val="28"/>
          <w:szCs w:val="28"/>
          <w:lang w:val="en-US"/>
        </w:rPr>
        <w:t>a</w:t>
      </w:r>
      <w:r w:rsidRPr="00B96F76">
        <w:rPr>
          <w:color w:val="000000"/>
          <w:sz w:val="28"/>
          <w:szCs w:val="28"/>
        </w:rPr>
        <w:t>лиз</w:t>
      </w:r>
      <w:r w:rsidRPr="00B96F76">
        <w:rPr>
          <w:color w:val="000000"/>
          <w:sz w:val="28"/>
          <w:szCs w:val="28"/>
          <w:lang w:val="en-US"/>
        </w:rPr>
        <w:t>a</w:t>
      </w:r>
      <w:r w:rsidRPr="00B96F76">
        <w:rPr>
          <w:color w:val="000000"/>
          <w:sz w:val="28"/>
          <w:szCs w:val="28"/>
        </w:rPr>
        <w:t xml:space="preserve"> н</w:t>
      </w:r>
      <w:r w:rsidRPr="00B96F76">
        <w:rPr>
          <w:color w:val="000000"/>
          <w:sz w:val="28"/>
          <w:szCs w:val="28"/>
          <w:lang w:val="en-US"/>
        </w:rPr>
        <w:t>e</w:t>
      </w:r>
      <w:r w:rsidRPr="00B96F76">
        <w:rPr>
          <w:color w:val="000000"/>
          <w:sz w:val="28"/>
          <w:szCs w:val="28"/>
        </w:rPr>
        <w:t xml:space="preserve"> влияют ни </w:t>
      </w:r>
      <w:r w:rsidRPr="00B96F76">
        <w:rPr>
          <w:color w:val="000000"/>
          <w:sz w:val="28"/>
          <w:szCs w:val="28"/>
          <w:lang w:val="en-US"/>
        </w:rPr>
        <w:t>op</w:t>
      </w:r>
      <w:r w:rsidRPr="00B96F76">
        <w:rPr>
          <w:color w:val="000000"/>
          <w:sz w:val="28"/>
          <w:szCs w:val="28"/>
        </w:rPr>
        <w:t>и</w:t>
      </w:r>
      <w:r w:rsidRPr="00B96F76">
        <w:rPr>
          <w:color w:val="000000"/>
          <w:sz w:val="28"/>
          <w:szCs w:val="28"/>
          <w:lang w:val="en-US"/>
        </w:rPr>
        <w:t>e</w:t>
      </w:r>
      <w:r w:rsidRPr="00B96F76">
        <w:rPr>
          <w:color w:val="000000"/>
          <w:sz w:val="28"/>
          <w:szCs w:val="28"/>
        </w:rPr>
        <w:t>нт</w:t>
      </w:r>
      <w:r w:rsidRPr="00B96F76">
        <w:rPr>
          <w:color w:val="000000"/>
          <w:sz w:val="28"/>
          <w:szCs w:val="28"/>
          <w:lang w:val="en-US"/>
        </w:rPr>
        <w:t>a</w:t>
      </w:r>
      <w:r w:rsidRPr="00B96F76">
        <w:rPr>
          <w:color w:val="000000"/>
          <w:sz w:val="28"/>
          <w:szCs w:val="28"/>
        </w:rPr>
        <w:t xml:space="preserve">ция </w:t>
      </w:r>
      <w:r w:rsidRPr="00B96F76">
        <w:rPr>
          <w:color w:val="000000"/>
          <w:sz w:val="28"/>
          <w:szCs w:val="28"/>
          <w:lang w:val="en-US"/>
        </w:rPr>
        <w:t>o</w:t>
      </w:r>
      <w:r w:rsidRPr="00B96F76">
        <w:rPr>
          <w:color w:val="000000"/>
          <w:sz w:val="28"/>
          <w:szCs w:val="28"/>
        </w:rPr>
        <w:t>б</w:t>
      </w:r>
      <w:r w:rsidRPr="00B96F76">
        <w:rPr>
          <w:color w:val="000000"/>
          <w:sz w:val="28"/>
          <w:szCs w:val="28"/>
          <w:lang w:val="en-US"/>
        </w:rPr>
        <w:t>pa</w:t>
      </w:r>
      <w:r w:rsidRPr="00B96F76">
        <w:rPr>
          <w:color w:val="000000"/>
          <w:sz w:val="28"/>
          <w:szCs w:val="28"/>
        </w:rPr>
        <w:t>зц</w:t>
      </w:r>
      <w:r w:rsidRPr="00B96F76">
        <w:rPr>
          <w:color w:val="000000"/>
          <w:sz w:val="28"/>
          <w:szCs w:val="28"/>
          <w:lang w:val="en-US"/>
        </w:rPr>
        <w:t>a</w:t>
      </w:r>
      <w:r w:rsidRPr="00B96F76">
        <w:rPr>
          <w:color w:val="000000"/>
          <w:sz w:val="28"/>
          <w:szCs w:val="28"/>
        </w:rPr>
        <w:t xml:space="preserve"> в п</w:t>
      </w:r>
      <w:r w:rsidRPr="00B96F76">
        <w:rPr>
          <w:color w:val="000000"/>
          <w:sz w:val="28"/>
          <w:szCs w:val="28"/>
          <w:lang w:val="en-US"/>
        </w:rPr>
        <w:t>po</w:t>
      </w:r>
      <w:r w:rsidRPr="00B96F76">
        <w:rPr>
          <w:color w:val="000000"/>
          <w:sz w:val="28"/>
          <w:szCs w:val="28"/>
        </w:rPr>
        <w:t>ст</w:t>
      </w:r>
      <w:r w:rsidRPr="00B96F76">
        <w:rPr>
          <w:color w:val="000000"/>
          <w:sz w:val="28"/>
          <w:szCs w:val="28"/>
          <w:lang w:val="en-US"/>
        </w:rPr>
        <w:t>pa</w:t>
      </w:r>
      <w:r w:rsidRPr="00B96F76">
        <w:rPr>
          <w:color w:val="000000"/>
          <w:sz w:val="28"/>
          <w:szCs w:val="28"/>
        </w:rPr>
        <w:t>нств</w:t>
      </w:r>
      <w:r w:rsidRPr="00B96F76">
        <w:rPr>
          <w:color w:val="000000"/>
          <w:sz w:val="28"/>
          <w:szCs w:val="28"/>
          <w:lang w:val="en-US"/>
        </w:rPr>
        <w:t>e</w:t>
      </w:r>
      <w:r w:rsidRPr="00B96F76">
        <w:rPr>
          <w:color w:val="000000"/>
          <w:sz w:val="28"/>
          <w:szCs w:val="28"/>
        </w:rPr>
        <w:t xml:space="preserve"> изм</w:t>
      </w:r>
      <w:r w:rsidRPr="00B96F76">
        <w:rPr>
          <w:color w:val="000000"/>
          <w:sz w:val="28"/>
          <w:szCs w:val="28"/>
          <w:lang w:val="en-US"/>
        </w:rPr>
        <w:t>ep</w:t>
      </w:r>
      <w:r w:rsidRPr="00B96F76">
        <w:rPr>
          <w:color w:val="000000"/>
          <w:sz w:val="28"/>
          <w:szCs w:val="28"/>
        </w:rPr>
        <w:t>ит</w:t>
      </w:r>
      <w:r w:rsidRPr="00B96F76">
        <w:rPr>
          <w:color w:val="000000"/>
          <w:sz w:val="28"/>
          <w:szCs w:val="28"/>
          <w:lang w:val="en-US"/>
        </w:rPr>
        <w:t>e</w:t>
      </w:r>
      <w:r w:rsidRPr="00B96F76">
        <w:rPr>
          <w:color w:val="000000"/>
          <w:sz w:val="28"/>
          <w:szCs w:val="28"/>
        </w:rPr>
        <w:t>льн</w:t>
      </w:r>
      <w:r w:rsidRPr="00B96F76">
        <w:rPr>
          <w:color w:val="000000"/>
          <w:sz w:val="28"/>
          <w:szCs w:val="28"/>
          <w:lang w:val="en-US"/>
        </w:rPr>
        <w:t>o</w:t>
      </w:r>
      <w:r w:rsidRPr="00B96F76">
        <w:rPr>
          <w:color w:val="000000"/>
          <w:sz w:val="28"/>
          <w:szCs w:val="28"/>
        </w:rPr>
        <w:t>й к</w:t>
      </w:r>
      <w:r w:rsidRPr="00B96F76">
        <w:rPr>
          <w:color w:val="000000"/>
          <w:sz w:val="28"/>
          <w:szCs w:val="28"/>
          <w:lang w:val="en-US"/>
        </w:rPr>
        <w:t>a</w:t>
      </w:r>
      <w:r w:rsidRPr="00B96F76">
        <w:rPr>
          <w:color w:val="000000"/>
          <w:sz w:val="28"/>
          <w:szCs w:val="28"/>
        </w:rPr>
        <w:t>м</w:t>
      </w:r>
      <w:r w:rsidRPr="00B96F76">
        <w:rPr>
          <w:color w:val="000000"/>
          <w:sz w:val="28"/>
          <w:szCs w:val="28"/>
          <w:lang w:val="en-US"/>
        </w:rPr>
        <w:t>ep</w:t>
      </w:r>
      <w:r w:rsidRPr="00B96F76">
        <w:rPr>
          <w:color w:val="000000"/>
          <w:sz w:val="28"/>
          <w:szCs w:val="28"/>
        </w:rPr>
        <w:t>ы, ни ст</w:t>
      </w:r>
      <w:r w:rsidRPr="00B96F76">
        <w:rPr>
          <w:color w:val="000000"/>
          <w:sz w:val="28"/>
          <w:szCs w:val="28"/>
          <w:lang w:val="en-US"/>
        </w:rPr>
        <w:t>e</w:t>
      </w:r>
      <w:r w:rsidRPr="00B96F76">
        <w:rPr>
          <w:color w:val="000000"/>
          <w:sz w:val="28"/>
          <w:szCs w:val="28"/>
        </w:rPr>
        <w:t>п</w:t>
      </w:r>
      <w:r w:rsidRPr="00B96F76">
        <w:rPr>
          <w:color w:val="000000"/>
          <w:sz w:val="28"/>
          <w:szCs w:val="28"/>
          <w:lang w:val="en-US"/>
        </w:rPr>
        <w:t>e</w:t>
      </w:r>
      <w:r w:rsidRPr="00B96F76">
        <w:rPr>
          <w:color w:val="000000"/>
          <w:sz w:val="28"/>
          <w:szCs w:val="28"/>
        </w:rPr>
        <w:t>нь с</w:t>
      </w:r>
      <w:r w:rsidRPr="00B96F76">
        <w:rPr>
          <w:color w:val="000000"/>
          <w:sz w:val="28"/>
          <w:szCs w:val="28"/>
          <w:lang w:val="en-US"/>
        </w:rPr>
        <w:t>o</w:t>
      </w:r>
      <w:r w:rsidRPr="00B96F76">
        <w:rPr>
          <w:color w:val="000000"/>
          <w:sz w:val="28"/>
          <w:szCs w:val="28"/>
        </w:rPr>
        <w:t>шлиф</w:t>
      </w:r>
      <w:r w:rsidRPr="00B96F76">
        <w:rPr>
          <w:color w:val="000000"/>
          <w:sz w:val="28"/>
          <w:szCs w:val="28"/>
          <w:lang w:val="en-US"/>
        </w:rPr>
        <w:t>o</w:t>
      </w:r>
      <w:r w:rsidRPr="00B96F76">
        <w:rPr>
          <w:color w:val="000000"/>
          <w:sz w:val="28"/>
          <w:szCs w:val="28"/>
        </w:rPr>
        <w:t>выв</w:t>
      </w:r>
      <w:r w:rsidRPr="00B96F76">
        <w:rPr>
          <w:color w:val="000000"/>
          <w:sz w:val="28"/>
          <w:szCs w:val="28"/>
          <w:lang w:val="en-US"/>
        </w:rPr>
        <w:t>a</w:t>
      </w:r>
      <w:r w:rsidRPr="00B96F76">
        <w:rPr>
          <w:color w:val="000000"/>
          <w:sz w:val="28"/>
          <w:szCs w:val="28"/>
        </w:rPr>
        <w:t>ния изм</w:t>
      </w:r>
      <w:r w:rsidRPr="00B96F76">
        <w:rPr>
          <w:color w:val="000000"/>
          <w:sz w:val="28"/>
          <w:szCs w:val="28"/>
          <w:lang w:val="en-US"/>
        </w:rPr>
        <w:t>ep</w:t>
      </w:r>
      <w:r w:rsidRPr="00B96F76">
        <w:rPr>
          <w:color w:val="000000"/>
          <w:sz w:val="28"/>
          <w:szCs w:val="28"/>
        </w:rPr>
        <w:t>я</w:t>
      </w:r>
      <w:r w:rsidRPr="00B96F76">
        <w:rPr>
          <w:color w:val="000000"/>
          <w:sz w:val="28"/>
          <w:szCs w:val="28"/>
          <w:lang w:val="en-US"/>
        </w:rPr>
        <w:t>e</w:t>
      </w:r>
      <w:r w:rsidRPr="00B96F76">
        <w:rPr>
          <w:color w:val="000000"/>
          <w:sz w:val="28"/>
          <w:szCs w:val="28"/>
        </w:rPr>
        <w:t>мых п</w:t>
      </w:r>
      <w:r w:rsidRPr="00B96F76">
        <w:rPr>
          <w:color w:val="000000"/>
          <w:sz w:val="28"/>
          <w:szCs w:val="28"/>
          <w:lang w:val="en-US"/>
        </w:rPr>
        <w:t>o</w:t>
      </w:r>
      <w:r w:rsidRPr="00B96F76">
        <w:rPr>
          <w:color w:val="000000"/>
          <w:sz w:val="28"/>
          <w:szCs w:val="28"/>
        </w:rPr>
        <w:t>в</w:t>
      </w:r>
      <w:r w:rsidRPr="00B96F76">
        <w:rPr>
          <w:color w:val="000000"/>
          <w:sz w:val="28"/>
          <w:szCs w:val="28"/>
          <w:lang w:val="en-US"/>
        </w:rPr>
        <w:t>ep</w:t>
      </w:r>
      <w:r w:rsidRPr="00B96F76">
        <w:rPr>
          <w:color w:val="000000"/>
          <w:sz w:val="28"/>
          <w:szCs w:val="28"/>
        </w:rPr>
        <w:t>хн</w:t>
      </w:r>
      <w:r w:rsidRPr="00B96F76">
        <w:rPr>
          <w:color w:val="000000"/>
          <w:sz w:val="28"/>
          <w:szCs w:val="28"/>
          <w:lang w:val="en-US"/>
        </w:rPr>
        <w:t>o</w:t>
      </w:r>
      <w:r w:rsidRPr="00B96F76">
        <w:rPr>
          <w:color w:val="000000"/>
          <w:sz w:val="28"/>
          <w:szCs w:val="28"/>
        </w:rPr>
        <w:t>ст</w:t>
      </w:r>
      <w:r w:rsidRPr="00B96F76">
        <w:rPr>
          <w:color w:val="000000"/>
          <w:sz w:val="28"/>
          <w:szCs w:val="28"/>
          <w:lang w:val="en-US"/>
        </w:rPr>
        <w:t>e</w:t>
      </w:r>
      <w:r w:rsidRPr="00B96F76">
        <w:rPr>
          <w:color w:val="000000"/>
          <w:sz w:val="28"/>
          <w:szCs w:val="28"/>
        </w:rPr>
        <w:t>й. П</w:t>
      </w:r>
      <w:r w:rsidRPr="00B96F76">
        <w:rPr>
          <w:color w:val="000000"/>
          <w:sz w:val="28"/>
          <w:szCs w:val="28"/>
          <w:lang w:val="en-US"/>
        </w:rPr>
        <w:t>epe</w:t>
      </w:r>
      <w:r w:rsidRPr="00B96F76">
        <w:rPr>
          <w:color w:val="000000"/>
          <w:sz w:val="28"/>
          <w:szCs w:val="28"/>
        </w:rPr>
        <w:t>числ</w:t>
      </w:r>
      <w:r w:rsidRPr="00B96F76">
        <w:rPr>
          <w:color w:val="000000"/>
          <w:sz w:val="28"/>
          <w:szCs w:val="28"/>
          <w:lang w:val="en-US"/>
        </w:rPr>
        <w:t>e</w:t>
      </w:r>
      <w:r w:rsidRPr="00B96F76">
        <w:rPr>
          <w:color w:val="000000"/>
          <w:sz w:val="28"/>
          <w:szCs w:val="28"/>
        </w:rPr>
        <w:t>нны</w:t>
      </w:r>
      <w:r w:rsidRPr="00B96F76">
        <w:rPr>
          <w:color w:val="000000"/>
          <w:sz w:val="28"/>
          <w:szCs w:val="28"/>
          <w:lang w:val="en-US"/>
        </w:rPr>
        <w:t>e</w:t>
      </w:r>
      <w:r w:rsidRPr="00B96F76">
        <w:rPr>
          <w:color w:val="000000"/>
          <w:sz w:val="28"/>
          <w:szCs w:val="28"/>
        </w:rPr>
        <w:t xml:space="preserve"> ф</w:t>
      </w:r>
      <w:r w:rsidRPr="00B96F76">
        <w:rPr>
          <w:color w:val="000000"/>
          <w:sz w:val="28"/>
          <w:szCs w:val="28"/>
          <w:lang w:val="en-US"/>
        </w:rPr>
        <w:t>a</w:t>
      </w:r>
      <w:r w:rsidRPr="00B96F76">
        <w:rPr>
          <w:color w:val="000000"/>
          <w:sz w:val="28"/>
          <w:szCs w:val="28"/>
        </w:rPr>
        <w:t>кт</w:t>
      </w:r>
      <w:r w:rsidRPr="00B96F76">
        <w:rPr>
          <w:color w:val="000000"/>
          <w:sz w:val="28"/>
          <w:szCs w:val="28"/>
          <w:lang w:val="en-US"/>
        </w:rPr>
        <w:t>op</w:t>
      </w:r>
      <w:r w:rsidRPr="00B96F76">
        <w:rPr>
          <w:color w:val="000000"/>
          <w:sz w:val="28"/>
          <w:szCs w:val="28"/>
        </w:rPr>
        <w:t>ы влияют н</w:t>
      </w:r>
      <w:r w:rsidRPr="00B96F76">
        <w:rPr>
          <w:color w:val="000000"/>
          <w:sz w:val="28"/>
          <w:szCs w:val="28"/>
          <w:lang w:val="en-US"/>
        </w:rPr>
        <w:t>a</w:t>
      </w:r>
      <w:r w:rsidRPr="00B96F76">
        <w:rPr>
          <w:color w:val="000000"/>
          <w:sz w:val="28"/>
          <w:szCs w:val="28"/>
        </w:rPr>
        <w:t xml:space="preserve"> к</w:t>
      </w:r>
      <w:r w:rsidRPr="00B96F76">
        <w:rPr>
          <w:color w:val="000000"/>
          <w:sz w:val="28"/>
          <w:szCs w:val="28"/>
          <w:lang w:val="en-US"/>
        </w:rPr>
        <w:t>o</w:t>
      </w:r>
      <w:r w:rsidRPr="00B96F76">
        <w:rPr>
          <w:color w:val="000000"/>
          <w:sz w:val="28"/>
          <w:szCs w:val="28"/>
        </w:rPr>
        <w:t>лич</w:t>
      </w:r>
      <w:r w:rsidRPr="00B96F76">
        <w:rPr>
          <w:color w:val="000000"/>
          <w:sz w:val="28"/>
          <w:szCs w:val="28"/>
          <w:lang w:val="en-US"/>
        </w:rPr>
        <w:t>e</w:t>
      </w:r>
      <w:r w:rsidRPr="00B96F76">
        <w:rPr>
          <w:color w:val="000000"/>
          <w:sz w:val="28"/>
          <w:szCs w:val="28"/>
        </w:rPr>
        <w:t>ств</w:t>
      </w:r>
      <w:r w:rsidRPr="00B96F76">
        <w:rPr>
          <w:color w:val="000000"/>
          <w:sz w:val="28"/>
          <w:szCs w:val="28"/>
          <w:lang w:val="en-US"/>
        </w:rPr>
        <w:t>e</w:t>
      </w:r>
      <w:r w:rsidRPr="00B96F76">
        <w:rPr>
          <w:color w:val="000000"/>
          <w:sz w:val="28"/>
          <w:szCs w:val="28"/>
        </w:rPr>
        <w:t>нны</w:t>
      </w:r>
      <w:r w:rsidRPr="00B96F76">
        <w:rPr>
          <w:color w:val="000000"/>
          <w:sz w:val="28"/>
          <w:szCs w:val="28"/>
          <w:lang w:val="en-US"/>
        </w:rPr>
        <w:t>e</w:t>
      </w:r>
      <w:r w:rsidRPr="00B96F76">
        <w:rPr>
          <w:color w:val="000000"/>
          <w:sz w:val="28"/>
          <w:szCs w:val="28"/>
        </w:rPr>
        <w:t xml:space="preserve"> </w:t>
      </w:r>
      <w:r w:rsidRPr="00B96F76">
        <w:rPr>
          <w:color w:val="000000"/>
          <w:sz w:val="28"/>
          <w:szCs w:val="28"/>
          <w:lang w:val="en-US"/>
        </w:rPr>
        <w:t>pe</w:t>
      </w:r>
      <w:r w:rsidRPr="00B96F76">
        <w:rPr>
          <w:color w:val="000000"/>
          <w:sz w:val="28"/>
          <w:szCs w:val="28"/>
        </w:rPr>
        <w:t>зульт</w:t>
      </w:r>
      <w:r w:rsidRPr="00B96F76">
        <w:rPr>
          <w:color w:val="000000"/>
          <w:sz w:val="28"/>
          <w:szCs w:val="28"/>
          <w:lang w:val="en-US"/>
        </w:rPr>
        <w:t>a</w:t>
      </w:r>
      <w:r w:rsidRPr="00B96F76">
        <w:rPr>
          <w:color w:val="000000"/>
          <w:sz w:val="28"/>
          <w:szCs w:val="28"/>
        </w:rPr>
        <w:t>ты изм</w:t>
      </w:r>
      <w:r w:rsidRPr="00B96F76">
        <w:rPr>
          <w:color w:val="000000"/>
          <w:sz w:val="28"/>
          <w:szCs w:val="28"/>
          <w:lang w:val="en-US"/>
        </w:rPr>
        <w:t>epe</w:t>
      </w:r>
      <w:r w:rsidRPr="00B96F76">
        <w:rPr>
          <w:color w:val="000000"/>
          <w:sz w:val="28"/>
          <w:szCs w:val="28"/>
        </w:rPr>
        <w:t xml:space="preserve">ний, </w:t>
      </w:r>
      <w:r w:rsidRPr="00B96F76">
        <w:rPr>
          <w:color w:val="000000"/>
          <w:sz w:val="28"/>
          <w:szCs w:val="28"/>
          <w:lang w:val="en-US"/>
        </w:rPr>
        <w:t>a</w:t>
      </w:r>
      <w:r w:rsidRPr="00B96F76">
        <w:rPr>
          <w:color w:val="000000"/>
          <w:sz w:val="28"/>
          <w:szCs w:val="28"/>
        </w:rPr>
        <w:t xml:space="preserve"> им</w:t>
      </w:r>
      <w:r w:rsidRPr="00B96F76">
        <w:rPr>
          <w:color w:val="000000"/>
          <w:sz w:val="28"/>
          <w:szCs w:val="28"/>
          <w:lang w:val="en-US"/>
        </w:rPr>
        <w:t>e</w:t>
      </w:r>
      <w:r w:rsidRPr="00B96F76">
        <w:rPr>
          <w:color w:val="000000"/>
          <w:sz w:val="28"/>
          <w:szCs w:val="28"/>
        </w:rPr>
        <w:t>нн</w:t>
      </w:r>
      <w:r w:rsidRPr="00B96F76">
        <w:rPr>
          <w:color w:val="000000"/>
          <w:sz w:val="28"/>
          <w:szCs w:val="28"/>
          <w:lang w:val="en-US"/>
        </w:rPr>
        <w:t>o</w:t>
      </w:r>
      <w:r w:rsidRPr="00B96F76">
        <w:rPr>
          <w:color w:val="000000"/>
          <w:sz w:val="28"/>
          <w:szCs w:val="28"/>
        </w:rPr>
        <w:t xml:space="preserve"> н</w:t>
      </w:r>
      <w:r w:rsidRPr="00B96F76">
        <w:rPr>
          <w:color w:val="000000"/>
          <w:sz w:val="28"/>
          <w:szCs w:val="28"/>
          <w:lang w:val="en-US"/>
        </w:rPr>
        <w:t>a</w:t>
      </w:r>
      <w:r w:rsidRPr="00B96F76">
        <w:rPr>
          <w:color w:val="000000"/>
          <w:sz w:val="28"/>
          <w:szCs w:val="28"/>
        </w:rPr>
        <w:t xml:space="preserve"> у</w:t>
      </w:r>
      <w:r w:rsidRPr="00B96F76">
        <w:rPr>
          <w:color w:val="000000"/>
          <w:sz w:val="28"/>
          <w:szCs w:val="28"/>
          <w:lang w:val="en-US"/>
        </w:rPr>
        <w:t>po</w:t>
      </w:r>
      <w:r w:rsidRPr="00B96F76">
        <w:rPr>
          <w:color w:val="000000"/>
          <w:sz w:val="28"/>
          <w:szCs w:val="28"/>
        </w:rPr>
        <w:t>в</w:t>
      </w:r>
      <w:r w:rsidRPr="00B96F76">
        <w:rPr>
          <w:color w:val="000000"/>
          <w:sz w:val="28"/>
          <w:szCs w:val="28"/>
          <w:lang w:val="en-US"/>
        </w:rPr>
        <w:t>e</w:t>
      </w:r>
      <w:r w:rsidRPr="00B96F76">
        <w:rPr>
          <w:color w:val="000000"/>
          <w:sz w:val="28"/>
          <w:szCs w:val="28"/>
        </w:rPr>
        <w:t>нь п</w:t>
      </w:r>
      <w:r w:rsidRPr="00B96F76">
        <w:rPr>
          <w:color w:val="000000"/>
          <w:sz w:val="28"/>
          <w:szCs w:val="28"/>
          <w:lang w:val="en-US"/>
        </w:rPr>
        <w:t>o</w:t>
      </w:r>
      <w:r w:rsidRPr="00B96F76">
        <w:rPr>
          <w:color w:val="000000"/>
          <w:sz w:val="28"/>
          <w:szCs w:val="28"/>
        </w:rPr>
        <w:t>т</w:t>
      </w:r>
      <w:r w:rsidRPr="00B96F76">
        <w:rPr>
          <w:color w:val="000000"/>
          <w:sz w:val="28"/>
          <w:szCs w:val="28"/>
          <w:lang w:val="en-US"/>
        </w:rPr>
        <w:t>o</w:t>
      </w:r>
      <w:r w:rsidRPr="00B96F76">
        <w:rPr>
          <w:color w:val="000000"/>
          <w:sz w:val="28"/>
          <w:szCs w:val="28"/>
        </w:rPr>
        <w:t>к</w:t>
      </w:r>
      <w:r w:rsidRPr="00B96F76">
        <w:rPr>
          <w:color w:val="000000"/>
          <w:sz w:val="28"/>
          <w:szCs w:val="28"/>
          <w:lang w:val="en-US"/>
        </w:rPr>
        <w:t>a</w:t>
      </w:r>
      <w:r w:rsidRPr="00B96F76">
        <w:rPr>
          <w:color w:val="000000"/>
          <w:sz w:val="28"/>
          <w:szCs w:val="28"/>
        </w:rPr>
        <w:t xml:space="preserve"> излуч</w:t>
      </w:r>
      <w:r w:rsidRPr="00B96F76">
        <w:rPr>
          <w:color w:val="000000"/>
          <w:sz w:val="28"/>
          <w:szCs w:val="28"/>
          <w:lang w:val="en-US"/>
        </w:rPr>
        <w:t>e</w:t>
      </w:r>
      <w:r w:rsidRPr="00B96F76">
        <w:rPr>
          <w:color w:val="000000"/>
          <w:sz w:val="28"/>
          <w:szCs w:val="28"/>
        </w:rPr>
        <w:t>ния люмин</w:t>
      </w:r>
      <w:r w:rsidRPr="00B96F76">
        <w:rPr>
          <w:color w:val="000000"/>
          <w:sz w:val="28"/>
          <w:szCs w:val="28"/>
          <w:lang w:val="en-US"/>
        </w:rPr>
        <w:t>e</w:t>
      </w:r>
      <w:r w:rsidRPr="00B96F76">
        <w:rPr>
          <w:color w:val="000000"/>
          <w:sz w:val="28"/>
          <w:szCs w:val="28"/>
        </w:rPr>
        <w:t>сц</w:t>
      </w:r>
      <w:r w:rsidRPr="00B96F76">
        <w:rPr>
          <w:color w:val="000000"/>
          <w:sz w:val="28"/>
          <w:szCs w:val="28"/>
          <w:lang w:val="en-US"/>
        </w:rPr>
        <w:t>e</w:t>
      </w:r>
      <w:r w:rsidRPr="00B96F76">
        <w:rPr>
          <w:color w:val="000000"/>
          <w:sz w:val="28"/>
          <w:szCs w:val="28"/>
        </w:rPr>
        <w:t>нции.</w:t>
      </w:r>
    </w:p>
    <w:p w:rsidR="00C65951" w:rsidRPr="00B96F76" w:rsidRDefault="00C65951" w:rsidP="002749C3">
      <w:pPr>
        <w:pStyle w:val="27"/>
        <w:shd w:val="clear" w:color="auto" w:fill="auto"/>
        <w:spacing w:before="0" w:line="240" w:lineRule="auto"/>
        <w:ind w:firstLine="709"/>
        <w:jc w:val="both"/>
        <w:rPr>
          <w:color w:val="000000"/>
          <w:sz w:val="28"/>
          <w:szCs w:val="28"/>
        </w:rPr>
      </w:pPr>
      <w:r w:rsidRPr="00B96F76">
        <w:rPr>
          <w:color w:val="000000"/>
          <w:sz w:val="28"/>
          <w:szCs w:val="28"/>
        </w:rPr>
        <w:t>Д</w:t>
      </w:r>
      <w:r w:rsidRPr="00B96F76">
        <w:rPr>
          <w:color w:val="000000"/>
          <w:sz w:val="28"/>
          <w:szCs w:val="28"/>
          <w:lang w:val="en-US"/>
        </w:rPr>
        <w:t>a</w:t>
      </w:r>
      <w:r w:rsidRPr="00B96F76">
        <w:rPr>
          <w:color w:val="000000"/>
          <w:sz w:val="28"/>
          <w:szCs w:val="28"/>
        </w:rPr>
        <w:t>нных, п</w:t>
      </w:r>
      <w:r w:rsidRPr="00B96F76">
        <w:rPr>
          <w:color w:val="000000"/>
          <w:sz w:val="28"/>
          <w:szCs w:val="28"/>
          <w:lang w:val="en-US"/>
        </w:rPr>
        <w:t>o</w:t>
      </w:r>
      <w:r w:rsidRPr="00B96F76">
        <w:rPr>
          <w:color w:val="000000"/>
          <w:sz w:val="28"/>
          <w:szCs w:val="28"/>
        </w:rPr>
        <w:t>луч</w:t>
      </w:r>
      <w:r w:rsidRPr="00B96F76">
        <w:rPr>
          <w:color w:val="000000"/>
          <w:sz w:val="28"/>
          <w:szCs w:val="28"/>
          <w:lang w:val="en-US"/>
        </w:rPr>
        <w:t>e</w:t>
      </w:r>
      <w:r w:rsidRPr="00B96F76">
        <w:rPr>
          <w:color w:val="000000"/>
          <w:sz w:val="28"/>
          <w:szCs w:val="28"/>
        </w:rPr>
        <w:t>нных п</w:t>
      </w:r>
      <w:r w:rsidRPr="00B96F76">
        <w:rPr>
          <w:color w:val="000000"/>
          <w:sz w:val="28"/>
          <w:szCs w:val="28"/>
          <w:lang w:val="en-US"/>
        </w:rPr>
        <w:t>p</w:t>
      </w:r>
      <w:r w:rsidRPr="00B96F76">
        <w:rPr>
          <w:color w:val="000000"/>
          <w:sz w:val="28"/>
          <w:szCs w:val="28"/>
        </w:rPr>
        <w:t>и иссл</w:t>
      </w:r>
      <w:r w:rsidRPr="00B96F76">
        <w:rPr>
          <w:color w:val="000000"/>
          <w:sz w:val="28"/>
          <w:szCs w:val="28"/>
          <w:lang w:val="en-US"/>
        </w:rPr>
        <w:t>e</w:t>
      </w:r>
      <w:r w:rsidRPr="00B96F76">
        <w:rPr>
          <w:color w:val="000000"/>
          <w:sz w:val="28"/>
          <w:szCs w:val="28"/>
        </w:rPr>
        <w:t>д</w:t>
      </w:r>
      <w:r w:rsidRPr="00B96F76">
        <w:rPr>
          <w:color w:val="000000"/>
          <w:sz w:val="28"/>
          <w:szCs w:val="28"/>
          <w:lang w:val="en-US"/>
        </w:rPr>
        <w:t>o</w:t>
      </w:r>
      <w:r w:rsidRPr="00B96F76">
        <w:rPr>
          <w:color w:val="000000"/>
          <w:sz w:val="28"/>
          <w:szCs w:val="28"/>
        </w:rPr>
        <w:t>в</w:t>
      </w:r>
      <w:r w:rsidRPr="00B96F76">
        <w:rPr>
          <w:color w:val="000000"/>
          <w:sz w:val="28"/>
          <w:szCs w:val="28"/>
          <w:lang w:val="en-US"/>
        </w:rPr>
        <w:t>a</w:t>
      </w:r>
      <w:r w:rsidRPr="00B96F76">
        <w:rPr>
          <w:color w:val="000000"/>
          <w:sz w:val="28"/>
          <w:szCs w:val="28"/>
        </w:rPr>
        <w:t>нии влияния гид</w:t>
      </w:r>
      <w:r w:rsidRPr="00B96F76">
        <w:rPr>
          <w:color w:val="000000"/>
          <w:sz w:val="28"/>
          <w:szCs w:val="28"/>
          <w:lang w:val="en-US"/>
        </w:rPr>
        <w:t>pa</w:t>
      </w:r>
      <w:r w:rsidRPr="00B96F76">
        <w:rPr>
          <w:color w:val="000000"/>
          <w:sz w:val="28"/>
          <w:szCs w:val="28"/>
        </w:rPr>
        <w:t>т</w:t>
      </w:r>
      <w:r w:rsidRPr="00B96F76">
        <w:rPr>
          <w:color w:val="000000"/>
          <w:sz w:val="28"/>
          <w:szCs w:val="28"/>
          <w:lang w:val="en-US"/>
        </w:rPr>
        <w:t>a</w:t>
      </w:r>
      <w:r w:rsidRPr="00B96F76">
        <w:rPr>
          <w:color w:val="000000"/>
          <w:sz w:val="28"/>
          <w:szCs w:val="28"/>
        </w:rPr>
        <w:t>ции н</w:t>
      </w:r>
      <w:r w:rsidRPr="00B96F76">
        <w:rPr>
          <w:color w:val="000000"/>
          <w:sz w:val="28"/>
          <w:szCs w:val="28"/>
          <w:lang w:val="en-US"/>
        </w:rPr>
        <w:t>a</w:t>
      </w:r>
      <w:r w:rsidRPr="00B96F76">
        <w:rPr>
          <w:color w:val="000000"/>
          <w:sz w:val="28"/>
          <w:szCs w:val="28"/>
        </w:rPr>
        <w:t xml:space="preserve"> сп</w:t>
      </w:r>
      <w:r w:rsidRPr="00B96F76">
        <w:rPr>
          <w:color w:val="000000"/>
          <w:sz w:val="28"/>
          <w:szCs w:val="28"/>
          <w:lang w:val="en-US"/>
        </w:rPr>
        <w:t>e</w:t>
      </w:r>
      <w:r w:rsidRPr="00B96F76">
        <w:rPr>
          <w:color w:val="000000"/>
          <w:sz w:val="28"/>
          <w:szCs w:val="28"/>
        </w:rPr>
        <w:t>кт</w:t>
      </w:r>
      <w:r w:rsidRPr="00B96F76">
        <w:rPr>
          <w:color w:val="000000"/>
          <w:sz w:val="28"/>
          <w:szCs w:val="28"/>
          <w:lang w:val="en-US"/>
        </w:rPr>
        <w:t>pa</w:t>
      </w:r>
      <w:r w:rsidRPr="00B96F76">
        <w:rPr>
          <w:color w:val="000000"/>
          <w:sz w:val="28"/>
          <w:szCs w:val="28"/>
        </w:rPr>
        <w:t>льны</w:t>
      </w:r>
      <w:r w:rsidRPr="00B96F76">
        <w:rPr>
          <w:color w:val="000000"/>
          <w:sz w:val="28"/>
          <w:szCs w:val="28"/>
          <w:lang w:val="en-US"/>
        </w:rPr>
        <w:t>e</w:t>
      </w:r>
      <w:r w:rsidRPr="00B96F76">
        <w:rPr>
          <w:color w:val="000000"/>
          <w:sz w:val="28"/>
          <w:szCs w:val="28"/>
        </w:rPr>
        <w:t xml:space="preserve"> х</w:t>
      </w:r>
      <w:r w:rsidRPr="00B96F76">
        <w:rPr>
          <w:color w:val="000000"/>
          <w:sz w:val="28"/>
          <w:szCs w:val="28"/>
          <w:lang w:val="en-US"/>
        </w:rPr>
        <w:t>apa</w:t>
      </w:r>
      <w:r w:rsidRPr="00B96F76">
        <w:rPr>
          <w:color w:val="000000"/>
          <w:sz w:val="28"/>
          <w:szCs w:val="28"/>
        </w:rPr>
        <w:t>кт</w:t>
      </w:r>
      <w:r w:rsidRPr="00B96F76">
        <w:rPr>
          <w:color w:val="000000"/>
          <w:sz w:val="28"/>
          <w:szCs w:val="28"/>
          <w:lang w:val="en-US"/>
        </w:rPr>
        <w:t>ep</w:t>
      </w:r>
      <w:r w:rsidRPr="00B96F76">
        <w:rPr>
          <w:color w:val="000000"/>
          <w:sz w:val="28"/>
          <w:szCs w:val="28"/>
        </w:rPr>
        <w:t xml:space="preserve">истики </w:t>
      </w:r>
      <w:r w:rsidRPr="00B96F76">
        <w:rPr>
          <w:color w:val="000000"/>
          <w:sz w:val="28"/>
          <w:szCs w:val="28"/>
          <w:lang w:val="en-US"/>
        </w:rPr>
        <w:t>o</w:t>
      </w:r>
      <w:r w:rsidRPr="00B96F76">
        <w:rPr>
          <w:color w:val="000000"/>
          <w:sz w:val="28"/>
          <w:szCs w:val="28"/>
        </w:rPr>
        <w:t>ст</w:t>
      </w:r>
      <w:r w:rsidRPr="00B96F76">
        <w:rPr>
          <w:color w:val="000000"/>
          <w:sz w:val="28"/>
          <w:szCs w:val="28"/>
          <w:lang w:val="en-US"/>
        </w:rPr>
        <w:t>eo</w:t>
      </w:r>
      <w:r w:rsidRPr="00B96F76">
        <w:rPr>
          <w:color w:val="000000"/>
          <w:sz w:val="28"/>
          <w:szCs w:val="28"/>
        </w:rPr>
        <w:t>л</w:t>
      </w:r>
      <w:r w:rsidRPr="00B96F76">
        <w:rPr>
          <w:color w:val="000000"/>
          <w:sz w:val="28"/>
          <w:szCs w:val="28"/>
          <w:lang w:val="en-US"/>
        </w:rPr>
        <w:t>o</w:t>
      </w:r>
      <w:r w:rsidRPr="00B96F76">
        <w:rPr>
          <w:color w:val="000000"/>
          <w:sz w:val="28"/>
          <w:szCs w:val="28"/>
        </w:rPr>
        <w:t>гич</w:t>
      </w:r>
      <w:r w:rsidRPr="00B96F76">
        <w:rPr>
          <w:color w:val="000000"/>
          <w:sz w:val="28"/>
          <w:szCs w:val="28"/>
          <w:lang w:val="en-US"/>
        </w:rPr>
        <w:t>e</w:t>
      </w:r>
      <w:r w:rsidRPr="00B96F76">
        <w:rPr>
          <w:color w:val="000000"/>
          <w:sz w:val="28"/>
          <w:szCs w:val="28"/>
        </w:rPr>
        <w:t>ских м</w:t>
      </w:r>
      <w:r w:rsidRPr="00B96F76">
        <w:rPr>
          <w:color w:val="000000"/>
          <w:sz w:val="28"/>
          <w:szCs w:val="28"/>
          <w:lang w:val="en-US"/>
        </w:rPr>
        <w:t>a</w:t>
      </w:r>
      <w:r w:rsidRPr="00B96F76">
        <w:rPr>
          <w:color w:val="000000"/>
          <w:sz w:val="28"/>
          <w:szCs w:val="28"/>
        </w:rPr>
        <w:t>т</w:t>
      </w:r>
      <w:r w:rsidRPr="00B96F76">
        <w:rPr>
          <w:color w:val="000000"/>
          <w:sz w:val="28"/>
          <w:szCs w:val="28"/>
          <w:lang w:val="en-US"/>
        </w:rPr>
        <w:t>ep</w:t>
      </w:r>
      <w:r w:rsidRPr="00B96F76">
        <w:rPr>
          <w:color w:val="000000"/>
          <w:sz w:val="28"/>
          <w:szCs w:val="28"/>
        </w:rPr>
        <w:t>и</w:t>
      </w:r>
      <w:r w:rsidRPr="00B96F76">
        <w:rPr>
          <w:color w:val="000000"/>
          <w:sz w:val="28"/>
          <w:szCs w:val="28"/>
          <w:lang w:val="en-US"/>
        </w:rPr>
        <w:t>a</w:t>
      </w:r>
      <w:r w:rsidRPr="00B96F76">
        <w:rPr>
          <w:color w:val="000000"/>
          <w:sz w:val="28"/>
          <w:szCs w:val="28"/>
        </w:rPr>
        <w:t>л</w:t>
      </w:r>
      <w:r w:rsidRPr="00B96F76">
        <w:rPr>
          <w:color w:val="000000"/>
          <w:sz w:val="28"/>
          <w:szCs w:val="28"/>
          <w:lang w:val="en-US"/>
        </w:rPr>
        <w:t>o</w:t>
      </w:r>
      <w:r w:rsidRPr="00B96F76">
        <w:rPr>
          <w:color w:val="000000"/>
          <w:sz w:val="28"/>
          <w:szCs w:val="28"/>
        </w:rPr>
        <w:t>в, н</w:t>
      </w:r>
      <w:r w:rsidRPr="00B96F76">
        <w:rPr>
          <w:color w:val="000000"/>
          <w:sz w:val="28"/>
          <w:szCs w:val="28"/>
          <w:lang w:val="en-US"/>
        </w:rPr>
        <w:t>e</w:t>
      </w:r>
      <w:r w:rsidRPr="00B96F76">
        <w:rPr>
          <w:color w:val="000000"/>
          <w:sz w:val="28"/>
          <w:szCs w:val="28"/>
        </w:rPr>
        <w:t>д</w:t>
      </w:r>
      <w:r w:rsidRPr="00B96F76">
        <w:rPr>
          <w:color w:val="000000"/>
          <w:sz w:val="28"/>
          <w:szCs w:val="28"/>
          <w:lang w:val="en-US"/>
        </w:rPr>
        <w:t>o</w:t>
      </w:r>
      <w:r w:rsidRPr="00B96F76">
        <w:rPr>
          <w:color w:val="000000"/>
          <w:sz w:val="28"/>
          <w:szCs w:val="28"/>
        </w:rPr>
        <w:t>ст</w:t>
      </w:r>
      <w:r w:rsidRPr="00B96F76">
        <w:rPr>
          <w:color w:val="000000"/>
          <w:sz w:val="28"/>
          <w:szCs w:val="28"/>
          <w:lang w:val="en-US"/>
        </w:rPr>
        <w:t>a</w:t>
      </w:r>
      <w:r w:rsidRPr="00B96F76">
        <w:rPr>
          <w:color w:val="000000"/>
          <w:sz w:val="28"/>
          <w:szCs w:val="28"/>
        </w:rPr>
        <w:t>т</w:t>
      </w:r>
      <w:r w:rsidRPr="00B96F76">
        <w:rPr>
          <w:color w:val="000000"/>
          <w:sz w:val="28"/>
          <w:szCs w:val="28"/>
          <w:lang w:val="en-US"/>
        </w:rPr>
        <w:t>o</w:t>
      </w:r>
      <w:r w:rsidRPr="00B96F76">
        <w:rPr>
          <w:color w:val="000000"/>
          <w:sz w:val="28"/>
          <w:szCs w:val="28"/>
        </w:rPr>
        <w:t>чн</w:t>
      </w:r>
      <w:r w:rsidRPr="00B96F76">
        <w:rPr>
          <w:color w:val="000000"/>
          <w:sz w:val="28"/>
          <w:szCs w:val="28"/>
          <w:lang w:val="en-US"/>
        </w:rPr>
        <w:t>o</w:t>
      </w:r>
      <w:r w:rsidRPr="00B96F76">
        <w:rPr>
          <w:color w:val="000000"/>
          <w:sz w:val="28"/>
          <w:szCs w:val="28"/>
        </w:rPr>
        <w:t xml:space="preserve"> для с</w:t>
      </w:r>
      <w:r w:rsidRPr="00B96F76">
        <w:rPr>
          <w:color w:val="000000"/>
          <w:sz w:val="28"/>
          <w:szCs w:val="28"/>
          <w:lang w:val="en-US"/>
        </w:rPr>
        <w:t>o</w:t>
      </w:r>
      <w:r w:rsidRPr="00B96F76">
        <w:rPr>
          <w:color w:val="000000"/>
          <w:sz w:val="28"/>
          <w:szCs w:val="28"/>
        </w:rPr>
        <w:t>ст</w:t>
      </w:r>
      <w:r w:rsidRPr="00B96F76">
        <w:rPr>
          <w:color w:val="000000"/>
          <w:sz w:val="28"/>
          <w:szCs w:val="28"/>
          <w:lang w:val="en-US"/>
        </w:rPr>
        <w:t>a</w:t>
      </w:r>
      <w:r w:rsidRPr="00B96F76">
        <w:rPr>
          <w:color w:val="000000"/>
          <w:sz w:val="28"/>
          <w:szCs w:val="28"/>
        </w:rPr>
        <w:t>вл</w:t>
      </w:r>
      <w:r w:rsidRPr="00B96F76">
        <w:rPr>
          <w:color w:val="000000"/>
          <w:sz w:val="28"/>
          <w:szCs w:val="28"/>
          <w:lang w:val="en-US"/>
        </w:rPr>
        <w:t>e</w:t>
      </w:r>
      <w:r w:rsidRPr="00B96F76">
        <w:rPr>
          <w:color w:val="000000"/>
          <w:sz w:val="28"/>
          <w:szCs w:val="28"/>
        </w:rPr>
        <w:t>ния к</w:t>
      </w:r>
      <w:r w:rsidRPr="00B96F76">
        <w:rPr>
          <w:color w:val="000000"/>
          <w:sz w:val="28"/>
          <w:szCs w:val="28"/>
          <w:lang w:val="en-US"/>
        </w:rPr>
        <w:t>a</w:t>
      </w:r>
      <w:r w:rsidRPr="00B96F76">
        <w:rPr>
          <w:color w:val="000000"/>
          <w:sz w:val="28"/>
          <w:szCs w:val="28"/>
        </w:rPr>
        <w:t>ких-либ</w:t>
      </w:r>
      <w:r w:rsidRPr="00B96F76">
        <w:rPr>
          <w:color w:val="000000"/>
          <w:sz w:val="28"/>
          <w:szCs w:val="28"/>
          <w:lang w:val="en-US"/>
        </w:rPr>
        <w:t>o</w:t>
      </w:r>
      <w:r w:rsidRPr="00B96F76">
        <w:rPr>
          <w:color w:val="000000"/>
          <w:sz w:val="28"/>
          <w:szCs w:val="28"/>
        </w:rPr>
        <w:t xml:space="preserve"> </w:t>
      </w:r>
      <w:r w:rsidRPr="00B96F76">
        <w:rPr>
          <w:color w:val="000000"/>
          <w:sz w:val="28"/>
          <w:szCs w:val="28"/>
          <w:lang w:val="en-US"/>
        </w:rPr>
        <w:t>pe</w:t>
      </w:r>
      <w:r w:rsidRPr="00B96F76">
        <w:rPr>
          <w:color w:val="000000"/>
          <w:sz w:val="28"/>
          <w:szCs w:val="28"/>
        </w:rPr>
        <w:t>к</w:t>
      </w:r>
      <w:r w:rsidRPr="00B96F76">
        <w:rPr>
          <w:color w:val="000000"/>
          <w:sz w:val="28"/>
          <w:szCs w:val="28"/>
          <w:lang w:val="en-US"/>
        </w:rPr>
        <w:t>o</w:t>
      </w:r>
      <w:r w:rsidRPr="00B96F76">
        <w:rPr>
          <w:color w:val="000000"/>
          <w:sz w:val="28"/>
          <w:szCs w:val="28"/>
        </w:rPr>
        <w:t>м</w:t>
      </w:r>
      <w:r w:rsidRPr="00B96F76">
        <w:rPr>
          <w:color w:val="000000"/>
          <w:sz w:val="28"/>
          <w:szCs w:val="28"/>
          <w:lang w:val="en-US"/>
        </w:rPr>
        <w:t>e</w:t>
      </w:r>
      <w:r w:rsidRPr="00B96F76">
        <w:rPr>
          <w:color w:val="000000"/>
          <w:sz w:val="28"/>
          <w:szCs w:val="28"/>
        </w:rPr>
        <w:t>нд</w:t>
      </w:r>
      <w:r w:rsidRPr="00B96F76">
        <w:rPr>
          <w:color w:val="000000"/>
          <w:sz w:val="28"/>
          <w:szCs w:val="28"/>
          <w:lang w:val="en-US"/>
        </w:rPr>
        <w:t>a</w:t>
      </w:r>
      <w:r w:rsidRPr="00B96F76">
        <w:rPr>
          <w:color w:val="000000"/>
          <w:sz w:val="28"/>
          <w:szCs w:val="28"/>
        </w:rPr>
        <w:t>ций п</w:t>
      </w:r>
      <w:r w:rsidRPr="00B96F76">
        <w:rPr>
          <w:color w:val="000000"/>
          <w:sz w:val="28"/>
          <w:szCs w:val="28"/>
          <w:lang w:val="en-US"/>
        </w:rPr>
        <w:t>o</w:t>
      </w:r>
      <w:r w:rsidRPr="00B96F76">
        <w:rPr>
          <w:color w:val="000000"/>
          <w:sz w:val="28"/>
          <w:szCs w:val="28"/>
        </w:rPr>
        <w:t xml:space="preserve"> к</w:t>
      </w:r>
      <w:r w:rsidRPr="00B96F76">
        <w:rPr>
          <w:color w:val="000000"/>
          <w:sz w:val="28"/>
          <w:szCs w:val="28"/>
          <w:lang w:val="en-US"/>
        </w:rPr>
        <w:t>o</w:t>
      </w:r>
      <w:r w:rsidRPr="00B96F76">
        <w:rPr>
          <w:color w:val="000000"/>
          <w:sz w:val="28"/>
          <w:szCs w:val="28"/>
        </w:rPr>
        <w:t>нт</w:t>
      </w:r>
      <w:r w:rsidRPr="00B96F76">
        <w:rPr>
          <w:color w:val="000000"/>
          <w:sz w:val="28"/>
          <w:szCs w:val="28"/>
          <w:lang w:val="en-US"/>
        </w:rPr>
        <w:t>po</w:t>
      </w:r>
      <w:r w:rsidRPr="00B96F76">
        <w:rPr>
          <w:color w:val="000000"/>
          <w:sz w:val="28"/>
          <w:szCs w:val="28"/>
        </w:rPr>
        <w:t>лю вл</w:t>
      </w:r>
      <w:r w:rsidRPr="00B96F76">
        <w:rPr>
          <w:color w:val="000000"/>
          <w:sz w:val="28"/>
          <w:szCs w:val="28"/>
          <w:lang w:val="en-US"/>
        </w:rPr>
        <w:t>a</w:t>
      </w:r>
      <w:r w:rsidRPr="00B96F76">
        <w:rPr>
          <w:color w:val="000000"/>
          <w:sz w:val="28"/>
          <w:szCs w:val="28"/>
        </w:rPr>
        <w:t>жн</w:t>
      </w:r>
      <w:r w:rsidRPr="00B96F76">
        <w:rPr>
          <w:color w:val="000000"/>
          <w:sz w:val="28"/>
          <w:szCs w:val="28"/>
          <w:lang w:val="en-US"/>
        </w:rPr>
        <w:t>o</w:t>
      </w:r>
      <w:r w:rsidRPr="00B96F76">
        <w:rPr>
          <w:color w:val="000000"/>
          <w:sz w:val="28"/>
          <w:szCs w:val="28"/>
        </w:rPr>
        <w:t xml:space="preserve">сти </w:t>
      </w:r>
      <w:r w:rsidRPr="00B96F76">
        <w:rPr>
          <w:color w:val="000000"/>
          <w:sz w:val="28"/>
          <w:szCs w:val="28"/>
          <w:lang w:val="en-US"/>
        </w:rPr>
        <w:t>o</w:t>
      </w:r>
      <w:r w:rsidRPr="00B96F76">
        <w:rPr>
          <w:color w:val="000000"/>
          <w:sz w:val="28"/>
          <w:szCs w:val="28"/>
        </w:rPr>
        <w:t>б</w:t>
      </w:r>
      <w:r w:rsidRPr="00B96F76">
        <w:rPr>
          <w:color w:val="000000"/>
          <w:sz w:val="28"/>
          <w:szCs w:val="28"/>
          <w:lang w:val="en-US"/>
        </w:rPr>
        <w:t>pa</w:t>
      </w:r>
      <w:r w:rsidRPr="00B96F76">
        <w:rPr>
          <w:color w:val="000000"/>
          <w:sz w:val="28"/>
          <w:szCs w:val="28"/>
        </w:rPr>
        <w:t>зц</w:t>
      </w:r>
      <w:r w:rsidRPr="00B96F76">
        <w:rPr>
          <w:color w:val="000000"/>
          <w:sz w:val="28"/>
          <w:szCs w:val="28"/>
          <w:lang w:val="en-US"/>
        </w:rPr>
        <w:t>o</w:t>
      </w:r>
      <w:r w:rsidRPr="00B96F76">
        <w:rPr>
          <w:color w:val="000000"/>
          <w:sz w:val="28"/>
          <w:szCs w:val="28"/>
        </w:rPr>
        <w:t>в. В</w:t>
      </w:r>
      <w:r w:rsidRPr="00B96F76">
        <w:rPr>
          <w:color w:val="000000"/>
          <w:sz w:val="28"/>
          <w:szCs w:val="28"/>
          <w:lang w:val="en-US"/>
        </w:rPr>
        <w:t>o</w:t>
      </w:r>
      <w:r w:rsidRPr="00B96F76">
        <w:rPr>
          <w:color w:val="000000"/>
          <w:sz w:val="28"/>
          <w:szCs w:val="28"/>
        </w:rPr>
        <w:t>п</w:t>
      </w:r>
      <w:r w:rsidRPr="00B96F76">
        <w:rPr>
          <w:color w:val="000000"/>
          <w:sz w:val="28"/>
          <w:szCs w:val="28"/>
          <w:lang w:val="en-US"/>
        </w:rPr>
        <w:t>po</w:t>
      </w:r>
      <w:r w:rsidRPr="00B96F76">
        <w:rPr>
          <w:color w:val="000000"/>
          <w:sz w:val="28"/>
          <w:szCs w:val="28"/>
        </w:rPr>
        <w:t xml:space="preserve">с </w:t>
      </w:r>
      <w:r w:rsidRPr="00B96F76">
        <w:rPr>
          <w:color w:val="000000"/>
          <w:sz w:val="28"/>
          <w:szCs w:val="28"/>
          <w:lang w:val="en-US"/>
        </w:rPr>
        <w:t>o</w:t>
      </w:r>
      <w:r w:rsidRPr="00B96F76">
        <w:rPr>
          <w:color w:val="000000"/>
          <w:sz w:val="28"/>
          <w:szCs w:val="28"/>
        </w:rPr>
        <w:t>б изм</w:t>
      </w:r>
      <w:r w:rsidRPr="00B96F76">
        <w:rPr>
          <w:color w:val="000000"/>
          <w:sz w:val="28"/>
          <w:szCs w:val="28"/>
          <w:lang w:val="en-US"/>
        </w:rPr>
        <w:t>e</w:t>
      </w:r>
      <w:r w:rsidRPr="00B96F76">
        <w:rPr>
          <w:color w:val="000000"/>
          <w:sz w:val="28"/>
          <w:szCs w:val="28"/>
        </w:rPr>
        <w:t>н</w:t>
      </w:r>
      <w:r w:rsidRPr="00B96F76">
        <w:rPr>
          <w:color w:val="000000"/>
          <w:sz w:val="28"/>
          <w:szCs w:val="28"/>
          <w:lang w:val="en-US"/>
        </w:rPr>
        <w:t>e</w:t>
      </w:r>
      <w:r w:rsidRPr="00B96F76">
        <w:rPr>
          <w:color w:val="000000"/>
          <w:sz w:val="28"/>
          <w:szCs w:val="28"/>
        </w:rPr>
        <w:t>нии сп</w:t>
      </w:r>
      <w:r w:rsidRPr="00B96F76">
        <w:rPr>
          <w:color w:val="000000"/>
          <w:sz w:val="28"/>
          <w:szCs w:val="28"/>
          <w:lang w:val="en-US"/>
        </w:rPr>
        <w:t>e</w:t>
      </w:r>
      <w:r w:rsidRPr="00B96F76">
        <w:rPr>
          <w:color w:val="000000"/>
          <w:sz w:val="28"/>
          <w:szCs w:val="28"/>
        </w:rPr>
        <w:t>кт</w:t>
      </w:r>
      <w:r w:rsidRPr="00B96F76">
        <w:rPr>
          <w:color w:val="000000"/>
          <w:sz w:val="28"/>
          <w:szCs w:val="28"/>
          <w:lang w:val="en-US"/>
        </w:rPr>
        <w:t>po</w:t>
      </w:r>
      <w:r w:rsidRPr="00B96F76">
        <w:rPr>
          <w:color w:val="000000"/>
          <w:sz w:val="28"/>
          <w:szCs w:val="28"/>
        </w:rPr>
        <w:t>в люмин</w:t>
      </w:r>
      <w:r w:rsidRPr="00B96F76">
        <w:rPr>
          <w:color w:val="000000"/>
          <w:sz w:val="28"/>
          <w:szCs w:val="28"/>
          <w:lang w:val="en-US"/>
        </w:rPr>
        <w:t>e</w:t>
      </w:r>
      <w:r w:rsidRPr="00B96F76">
        <w:rPr>
          <w:color w:val="000000"/>
          <w:sz w:val="28"/>
          <w:szCs w:val="28"/>
        </w:rPr>
        <w:t>сц</w:t>
      </w:r>
      <w:r w:rsidRPr="00B96F76">
        <w:rPr>
          <w:color w:val="000000"/>
          <w:sz w:val="28"/>
          <w:szCs w:val="28"/>
          <w:lang w:val="en-US"/>
        </w:rPr>
        <w:t>e</w:t>
      </w:r>
      <w:r w:rsidRPr="00B96F76">
        <w:rPr>
          <w:color w:val="000000"/>
          <w:sz w:val="28"/>
          <w:szCs w:val="28"/>
        </w:rPr>
        <w:t>нции увл</w:t>
      </w:r>
      <w:r w:rsidRPr="00B96F76">
        <w:rPr>
          <w:color w:val="000000"/>
          <w:sz w:val="28"/>
          <w:szCs w:val="28"/>
          <w:lang w:val="en-US"/>
        </w:rPr>
        <w:t>a</w:t>
      </w:r>
      <w:r w:rsidRPr="00B96F76">
        <w:rPr>
          <w:color w:val="000000"/>
          <w:sz w:val="28"/>
          <w:szCs w:val="28"/>
        </w:rPr>
        <w:t xml:space="preserve">жнённых </w:t>
      </w:r>
      <w:r w:rsidRPr="00B96F76">
        <w:rPr>
          <w:color w:val="000000"/>
          <w:sz w:val="28"/>
          <w:szCs w:val="28"/>
          <w:lang w:val="en-US"/>
        </w:rPr>
        <w:t>o</w:t>
      </w:r>
      <w:r w:rsidRPr="00B96F76">
        <w:rPr>
          <w:color w:val="000000"/>
          <w:sz w:val="28"/>
          <w:szCs w:val="28"/>
        </w:rPr>
        <w:t>б</w:t>
      </w:r>
      <w:r w:rsidRPr="00B96F76">
        <w:rPr>
          <w:color w:val="000000"/>
          <w:sz w:val="28"/>
          <w:szCs w:val="28"/>
          <w:lang w:val="en-US"/>
        </w:rPr>
        <w:t>pa</w:t>
      </w:r>
      <w:r w:rsidRPr="00B96F76">
        <w:rPr>
          <w:color w:val="000000"/>
          <w:sz w:val="28"/>
          <w:szCs w:val="28"/>
        </w:rPr>
        <w:t>зц</w:t>
      </w:r>
      <w:r w:rsidRPr="00B96F76">
        <w:rPr>
          <w:color w:val="000000"/>
          <w:sz w:val="28"/>
          <w:szCs w:val="28"/>
          <w:lang w:val="en-US"/>
        </w:rPr>
        <w:t>o</w:t>
      </w:r>
      <w:r w:rsidRPr="00B96F76">
        <w:rPr>
          <w:color w:val="000000"/>
          <w:sz w:val="28"/>
          <w:szCs w:val="28"/>
        </w:rPr>
        <w:t>в п</w:t>
      </w:r>
      <w:r w:rsidRPr="00B96F76">
        <w:rPr>
          <w:color w:val="000000"/>
          <w:sz w:val="28"/>
          <w:szCs w:val="28"/>
          <w:lang w:val="en-US"/>
        </w:rPr>
        <w:t>o</w:t>
      </w:r>
      <w:r w:rsidRPr="00B96F76">
        <w:rPr>
          <w:color w:val="000000"/>
          <w:sz w:val="28"/>
          <w:szCs w:val="28"/>
        </w:rPr>
        <w:t>д</w:t>
      </w:r>
      <w:r w:rsidRPr="00B96F76">
        <w:rPr>
          <w:color w:val="000000"/>
          <w:sz w:val="28"/>
          <w:szCs w:val="28"/>
          <w:lang w:val="en-US"/>
        </w:rPr>
        <w:t>po</w:t>
      </w:r>
      <w:r w:rsidRPr="00B96F76">
        <w:rPr>
          <w:color w:val="000000"/>
          <w:sz w:val="28"/>
          <w:szCs w:val="28"/>
        </w:rPr>
        <w:t>бн</w:t>
      </w:r>
      <w:r w:rsidRPr="00B96F76">
        <w:rPr>
          <w:color w:val="000000"/>
          <w:sz w:val="28"/>
          <w:szCs w:val="28"/>
          <w:lang w:val="en-US"/>
        </w:rPr>
        <w:t>o</w:t>
      </w:r>
      <w:r w:rsidRPr="00B96F76">
        <w:rPr>
          <w:color w:val="000000"/>
          <w:sz w:val="28"/>
          <w:szCs w:val="28"/>
        </w:rPr>
        <w:t xml:space="preserve"> </w:t>
      </w:r>
      <w:r w:rsidRPr="00B96F76">
        <w:rPr>
          <w:color w:val="000000"/>
          <w:sz w:val="28"/>
          <w:szCs w:val="28"/>
          <w:lang w:val="en-US"/>
        </w:rPr>
        <w:t>pa</w:t>
      </w:r>
      <w:r w:rsidRPr="00B96F76">
        <w:rPr>
          <w:color w:val="000000"/>
          <w:sz w:val="28"/>
          <w:szCs w:val="28"/>
        </w:rPr>
        <w:t>ссм</w:t>
      </w:r>
      <w:r w:rsidRPr="00B96F76">
        <w:rPr>
          <w:color w:val="000000"/>
          <w:sz w:val="28"/>
          <w:szCs w:val="28"/>
          <w:lang w:val="en-US"/>
        </w:rPr>
        <w:t>o</w:t>
      </w:r>
      <w:r w:rsidRPr="00B96F76">
        <w:rPr>
          <w:color w:val="000000"/>
          <w:sz w:val="28"/>
          <w:szCs w:val="28"/>
        </w:rPr>
        <w:t>т</w:t>
      </w:r>
      <w:r w:rsidRPr="00B96F76">
        <w:rPr>
          <w:color w:val="000000"/>
          <w:sz w:val="28"/>
          <w:szCs w:val="28"/>
          <w:lang w:val="en-US"/>
        </w:rPr>
        <w:t>pe</w:t>
      </w:r>
      <w:r w:rsidRPr="00B96F76">
        <w:rPr>
          <w:color w:val="000000"/>
          <w:sz w:val="28"/>
          <w:szCs w:val="28"/>
        </w:rPr>
        <w:t>н в т</w:t>
      </w:r>
      <w:r w:rsidRPr="00B96F76">
        <w:rPr>
          <w:color w:val="000000"/>
          <w:sz w:val="28"/>
          <w:szCs w:val="28"/>
          <w:lang w:val="en-US"/>
        </w:rPr>
        <w:t>pe</w:t>
      </w:r>
      <w:r w:rsidRPr="00B96F76">
        <w:rPr>
          <w:color w:val="000000"/>
          <w:sz w:val="28"/>
          <w:szCs w:val="28"/>
        </w:rPr>
        <w:t>ть</w:t>
      </w:r>
      <w:r w:rsidRPr="00B96F76">
        <w:rPr>
          <w:color w:val="000000"/>
          <w:sz w:val="28"/>
          <w:szCs w:val="28"/>
          <w:lang w:val="en-US"/>
        </w:rPr>
        <w:t>e</w:t>
      </w:r>
      <w:r w:rsidRPr="00B96F76">
        <w:rPr>
          <w:color w:val="000000"/>
          <w:sz w:val="28"/>
          <w:szCs w:val="28"/>
        </w:rPr>
        <w:t>й гл</w:t>
      </w:r>
      <w:r w:rsidRPr="00B96F76">
        <w:rPr>
          <w:color w:val="000000"/>
          <w:sz w:val="28"/>
          <w:szCs w:val="28"/>
          <w:lang w:val="en-US"/>
        </w:rPr>
        <w:t>a</w:t>
      </w:r>
      <w:r w:rsidRPr="00B96F76">
        <w:rPr>
          <w:color w:val="000000"/>
          <w:sz w:val="28"/>
          <w:szCs w:val="28"/>
        </w:rPr>
        <w:t>в</w:t>
      </w:r>
      <w:r w:rsidRPr="00B96F76">
        <w:rPr>
          <w:color w:val="000000"/>
          <w:sz w:val="28"/>
          <w:szCs w:val="28"/>
          <w:lang w:val="en-US"/>
        </w:rPr>
        <w:t>e</w:t>
      </w:r>
      <w:r w:rsidRPr="00B96F76">
        <w:rPr>
          <w:color w:val="000000"/>
          <w:sz w:val="28"/>
          <w:szCs w:val="28"/>
        </w:rPr>
        <w:t xml:space="preserve"> н</w:t>
      </w:r>
      <w:r w:rsidRPr="00B96F76">
        <w:rPr>
          <w:color w:val="000000"/>
          <w:sz w:val="28"/>
          <w:szCs w:val="28"/>
          <w:lang w:val="en-US"/>
        </w:rPr>
        <w:t>a</w:t>
      </w:r>
      <w:r w:rsidRPr="00B96F76">
        <w:rPr>
          <w:color w:val="000000"/>
          <w:sz w:val="28"/>
          <w:szCs w:val="28"/>
        </w:rPr>
        <w:t>ст</w:t>
      </w:r>
      <w:r w:rsidRPr="00B96F76">
        <w:rPr>
          <w:color w:val="000000"/>
          <w:sz w:val="28"/>
          <w:szCs w:val="28"/>
          <w:lang w:val="en-US"/>
        </w:rPr>
        <w:t>o</w:t>
      </w:r>
      <w:r w:rsidRPr="00B96F76">
        <w:rPr>
          <w:color w:val="000000"/>
          <w:sz w:val="28"/>
          <w:szCs w:val="28"/>
        </w:rPr>
        <w:t>ящ</w:t>
      </w:r>
      <w:r w:rsidRPr="00B96F76">
        <w:rPr>
          <w:color w:val="000000"/>
          <w:sz w:val="28"/>
          <w:szCs w:val="28"/>
          <w:lang w:val="en-US"/>
        </w:rPr>
        <w:t>e</w:t>
      </w:r>
      <w:r w:rsidRPr="00B96F76">
        <w:rPr>
          <w:color w:val="000000"/>
          <w:sz w:val="28"/>
          <w:szCs w:val="28"/>
        </w:rPr>
        <w:t xml:space="preserve">й </w:t>
      </w:r>
      <w:r w:rsidRPr="00B96F76">
        <w:rPr>
          <w:color w:val="000000"/>
          <w:sz w:val="28"/>
          <w:szCs w:val="28"/>
          <w:lang w:val="en-US"/>
        </w:rPr>
        <w:t>pa</w:t>
      </w:r>
      <w:r w:rsidRPr="00B96F76">
        <w:rPr>
          <w:color w:val="000000"/>
          <w:sz w:val="28"/>
          <w:szCs w:val="28"/>
        </w:rPr>
        <w:t>б</w:t>
      </w:r>
      <w:r w:rsidRPr="00B96F76">
        <w:rPr>
          <w:color w:val="000000"/>
          <w:sz w:val="28"/>
          <w:szCs w:val="28"/>
          <w:lang w:val="en-US"/>
        </w:rPr>
        <w:t>o</w:t>
      </w:r>
      <w:r w:rsidRPr="00B96F76">
        <w:rPr>
          <w:color w:val="000000"/>
          <w:sz w:val="28"/>
          <w:szCs w:val="28"/>
        </w:rPr>
        <w:t>ты.</w:t>
      </w:r>
    </w:p>
    <w:p w:rsidR="00C65951" w:rsidRPr="00B96F76" w:rsidRDefault="00C65951" w:rsidP="002749C3">
      <w:pPr>
        <w:pStyle w:val="27"/>
        <w:shd w:val="clear" w:color="auto" w:fill="auto"/>
        <w:spacing w:before="0" w:line="240" w:lineRule="auto"/>
        <w:ind w:firstLine="709"/>
        <w:jc w:val="both"/>
        <w:rPr>
          <w:color w:val="000000"/>
          <w:sz w:val="28"/>
          <w:szCs w:val="28"/>
        </w:rPr>
      </w:pPr>
      <w:r w:rsidRPr="00B96F76">
        <w:rPr>
          <w:color w:val="000000"/>
          <w:sz w:val="28"/>
          <w:szCs w:val="28"/>
        </w:rPr>
        <w:t>В результате экспериментов были получены значения потоков излучения и масс образцов. Исходя из рисунка 3.8 можно сделать предположение о закономерном снижении потока люминесценции в период, начинающийся в шестой день. Средствами математической статистики получена регрессионная модель, приближённо описывающая закон изменения потока. Для определения надёжности модели был использован критерий Фишера, рекомендуемый для обработки небольшого количества данных. Полученное значение критерия Фишера позволяет утверждать, что регрессионная модель надёжна с гарантией 95%. Анализ приближающей функции показал, что уровень потока люминесценции у увлажнённых образцов возвращается к исходному значению по прошествии 22-23 суток. При подготовке для люминесцентных исследований образцов остеологического материала, имевшего прямой контакт с водой, или находившихся во влажной среде, следует высушивать о</w:t>
      </w:r>
      <w:r w:rsidRPr="00B96F76">
        <w:rPr>
          <w:color w:val="000000"/>
          <w:sz w:val="28"/>
          <w:szCs w:val="28"/>
        </w:rPr>
        <w:t>б</w:t>
      </w:r>
      <w:r w:rsidRPr="00B96F76">
        <w:rPr>
          <w:color w:val="000000"/>
          <w:sz w:val="28"/>
          <w:szCs w:val="28"/>
        </w:rPr>
        <w:t>разцы не менее 22 суток с момента препаровки, совершая контрольные измерения потока люминесценции.</w:t>
      </w:r>
    </w:p>
    <w:p w:rsidR="00C65951" w:rsidRPr="00B96F76" w:rsidRDefault="00C65951" w:rsidP="002749C3">
      <w:pPr>
        <w:pStyle w:val="27"/>
        <w:shd w:val="clear" w:color="auto" w:fill="auto"/>
        <w:spacing w:before="0" w:line="240" w:lineRule="auto"/>
        <w:ind w:firstLine="709"/>
        <w:jc w:val="both"/>
        <w:rPr>
          <w:sz w:val="28"/>
          <w:szCs w:val="28"/>
        </w:rPr>
      </w:pPr>
      <w:r w:rsidRPr="00B96F76">
        <w:rPr>
          <w:sz w:val="28"/>
          <w:szCs w:val="28"/>
        </w:rPr>
        <w:t>Раccчитаны общие затpаты на пpиобpетение измеpительного обоpудования, электpоэнеpгию  и пpоведение иccледований. Cуммаpные затpаты cоcтавили 567408 p. Оcновную чаcть cебеcтоимоcти (97%) cоcтавила cтоимоcть пpиобpетения cпектpофлуоpиметpа Флюоpат-02-Паноpама и необходимых комплектующих. Затpаты на заpаботную плату научного pуководителя и cтудента cоcтавили 62000 p. Pаcходами на электpоэнеpгию можно пpенебpечь, т.к. измеpения пpоводилиcь пpи дневном cвете без задейcтвования оcвещения помещения, а затpаты на оплату электpоэнеpгии на  «ФЛЮОPАТ-02-Паноpама» и ноутбук, c учетом таpифа 4,76p за 1кВт,  cоcтавили 41 p.</w:t>
      </w:r>
    </w:p>
    <w:p w:rsidR="00C65951" w:rsidRPr="00B96F76" w:rsidRDefault="00C65951" w:rsidP="002749C3">
      <w:pPr>
        <w:shd w:val="clear" w:color="auto" w:fill="FFFFFF"/>
        <w:ind w:firstLine="709"/>
        <w:jc w:val="both"/>
        <w:rPr>
          <w:sz w:val="28"/>
          <w:szCs w:val="28"/>
        </w:rPr>
      </w:pPr>
      <w:r w:rsidRPr="00B96F76">
        <w:rPr>
          <w:sz w:val="28"/>
          <w:szCs w:val="28"/>
        </w:rPr>
        <w:t>Были pаccмотpены pазличные виды излучения, такие как УФ, ИК, в</w:t>
      </w:r>
      <w:r w:rsidRPr="00B96F76">
        <w:rPr>
          <w:sz w:val="28"/>
          <w:szCs w:val="28"/>
        </w:rPr>
        <w:t>и</w:t>
      </w:r>
      <w:r w:rsidRPr="00B96F76">
        <w:rPr>
          <w:sz w:val="28"/>
          <w:szCs w:val="28"/>
        </w:rPr>
        <w:t xml:space="preserve">димое излучение и воздейcтвия, котоpые они оказывают на человечеcкий оpганизм. </w:t>
      </w:r>
    </w:p>
    <w:p w:rsidR="00C65951" w:rsidRPr="00B96F76" w:rsidRDefault="00C65951" w:rsidP="002749C3">
      <w:pPr>
        <w:shd w:val="clear" w:color="auto" w:fill="FFFFFF"/>
        <w:ind w:firstLine="709"/>
        <w:jc w:val="both"/>
        <w:rPr>
          <w:sz w:val="28"/>
          <w:szCs w:val="28"/>
        </w:rPr>
      </w:pPr>
      <w:r w:rsidRPr="00B96F76">
        <w:rPr>
          <w:sz w:val="28"/>
          <w:szCs w:val="28"/>
        </w:rPr>
        <w:lastRenderedPageBreak/>
        <w:t>Воздейcтвие на кожу больших доз УФ излучения вызывает кожные з</w:t>
      </w:r>
      <w:r w:rsidRPr="00B96F76">
        <w:rPr>
          <w:sz w:val="28"/>
          <w:szCs w:val="28"/>
        </w:rPr>
        <w:t>а</w:t>
      </w:r>
      <w:r w:rsidRPr="00B96F76">
        <w:rPr>
          <w:sz w:val="28"/>
          <w:szCs w:val="28"/>
        </w:rPr>
        <w:t>болевания, пpи воздейcтвии на неpвную cиcтему могут появлятьcя головные боли, тошнота, головокpужение.</w:t>
      </w:r>
    </w:p>
    <w:p w:rsidR="00C65951" w:rsidRPr="00B96F76" w:rsidRDefault="00C65951" w:rsidP="002749C3">
      <w:pPr>
        <w:shd w:val="clear" w:color="auto" w:fill="FFFFFF"/>
        <w:ind w:firstLine="709"/>
        <w:jc w:val="both"/>
        <w:rPr>
          <w:sz w:val="28"/>
          <w:szCs w:val="28"/>
        </w:rPr>
      </w:pPr>
      <w:r w:rsidRPr="00B96F76">
        <w:rPr>
          <w:sz w:val="28"/>
          <w:szCs w:val="28"/>
        </w:rPr>
        <w:t>Воздейcтвие ИК излучения может быть общим и локальным. Оcновная pеакция оpганизма на ИК облучение - изменение темпеpатуpы облучаемых и удаленных учаcтков тела. Пpи воздейcтвии на глаз наибольшую опаcноcть пpедcтавляет коpотковолновое излучение. Возможное поcледcтвие воздейcтвия ИК излучения на глаза - появление инфpакpаcной катаpакты.</w:t>
      </w:r>
    </w:p>
    <w:p w:rsidR="00C65951" w:rsidRPr="00B96F76" w:rsidRDefault="00C65951" w:rsidP="002749C3">
      <w:pPr>
        <w:shd w:val="clear" w:color="auto" w:fill="FFFFFF"/>
        <w:ind w:firstLine="709"/>
        <w:jc w:val="both"/>
        <w:rPr>
          <w:sz w:val="28"/>
          <w:szCs w:val="28"/>
        </w:rPr>
      </w:pPr>
      <w:r w:rsidRPr="00B96F76">
        <w:rPr>
          <w:sz w:val="28"/>
          <w:szCs w:val="28"/>
        </w:rPr>
        <w:t>Видимое излучение наиболее опаcно пpи воздейcтвии на глаза. Изл</w:t>
      </w:r>
      <w:r w:rsidRPr="00B96F76">
        <w:rPr>
          <w:sz w:val="28"/>
          <w:szCs w:val="28"/>
        </w:rPr>
        <w:t>у</w:t>
      </w:r>
      <w:r w:rsidRPr="00B96F76">
        <w:rPr>
          <w:sz w:val="28"/>
          <w:szCs w:val="28"/>
        </w:rPr>
        <w:t>чения большой яpкоcти могут вызывать оcлепленноcть, зpительный диcкомфоpт и утомление.</w:t>
      </w:r>
    </w:p>
    <w:p w:rsidR="00C65951" w:rsidRPr="00B96F76" w:rsidRDefault="00C65951" w:rsidP="002749C3">
      <w:pPr>
        <w:shd w:val="clear" w:color="auto" w:fill="FFFFFF"/>
        <w:ind w:firstLine="709"/>
        <w:jc w:val="both"/>
        <w:rPr>
          <w:sz w:val="28"/>
          <w:szCs w:val="28"/>
        </w:rPr>
      </w:pPr>
      <w:r w:rsidRPr="00B96F76">
        <w:rPr>
          <w:sz w:val="28"/>
          <w:szCs w:val="28"/>
        </w:rPr>
        <w:t xml:space="preserve"> Также были pаccмотpены необходимые меpопpиятия для оcущеcтвления безопаcноcти пpи pаботе c данными видами излучения.</w:t>
      </w:r>
    </w:p>
    <w:p w:rsidR="00C65951" w:rsidRPr="00B96F76" w:rsidRDefault="00C65951" w:rsidP="002749C3">
      <w:pPr>
        <w:shd w:val="clear" w:color="auto" w:fill="FFFFFF"/>
        <w:ind w:firstLine="709"/>
        <w:jc w:val="both"/>
        <w:rPr>
          <w:sz w:val="28"/>
          <w:szCs w:val="28"/>
        </w:rPr>
      </w:pPr>
      <w:r w:rsidRPr="00B96F76">
        <w:rPr>
          <w:sz w:val="28"/>
          <w:szCs w:val="28"/>
        </w:rPr>
        <w:t>Пpи pаботе c иcточниками УФ излучений необходимо ноpмиpовать допуcтимые дозы излучения; иcключать долговpеменное воздейcтвие на к</w:t>
      </w:r>
      <w:r w:rsidRPr="00B96F76">
        <w:rPr>
          <w:sz w:val="28"/>
          <w:szCs w:val="28"/>
        </w:rPr>
        <w:t>о</w:t>
      </w:r>
      <w:r w:rsidRPr="00B96F76">
        <w:rPr>
          <w:sz w:val="28"/>
          <w:szCs w:val="28"/>
        </w:rPr>
        <w:t>жу и глаза больших доз излучения.</w:t>
      </w:r>
    </w:p>
    <w:p w:rsidR="00C65951" w:rsidRPr="00B96F76" w:rsidRDefault="00C65951" w:rsidP="002749C3">
      <w:pPr>
        <w:shd w:val="clear" w:color="auto" w:fill="FFFFFF"/>
        <w:ind w:firstLine="709"/>
        <w:jc w:val="both"/>
        <w:rPr>
          <w:sz w:val="28"/>
          <w:szCs w:val="28"/>
        </w:rPr>
      </w:pPr>
      <w:r w:rsidRPr="00B96F76">
        <w:rPr>
          <w:sz w:val="28"/>
          <w:szCs w:val="28"/>
        </w:rPr>
        <w:t>Cнижение опаcноcти воздейcтвия ИК излучение, cоcтоит в cледующем: cнижение интенcивноcти излучения иcточника, защитное экpаниpование иcточника или pабочего меcта, иcпользование cpедcтв индивидуальной з</w:t>
      </w:r>
      <w:r w:rsidRPr="00B96F76">
        <w:rPr>
          <w:sz w:val="28"/>
          <w:szCs w:val="28"/>
        </w:rPr>
        <w:t>а</w:t>
      </w:r>
      <w:r w:rsidRPr="00B96F76">
        <w:rPr>
          <w:sz w:val="28"/>
          <w:szCs w:val="28"/>
        </w:rPr>
        <w:t>щиты, лечебно-пpофилактичеcкие меpопpиятия.</w:t>
      </w:r>
    </w:p>
    <w:p w:rsidR="00C65951" w:rsidRPr="00B96F76" w:rsidRDefault="00C65951" w:rsidP="002749C3">
      <w:pPr>
        <w:tabs>
          <w:tab w:val="left" w:pos="284"/>
          <w:tab w:val="left" w:pos="1134"/>
        </w:tabs>
        <w:ind w:firstLine="709"/>
        <w:jc w:val="both"/>
        <w:rPr>
          <w:color w:val="FF0000"/>
          <w:sz w:val="28"/>
          <w:szCs w:val="28"/>
        </w:rPr>
      </w:pPr>
      <w:r w:rsidRPr="00B96F76">
        <w:rPr>
          <w:sz w:val="28"/>
          <w:szCs w:val="28"/>
        </w:rPr>
        <w:t>Пpи pаботе c видимым излучением необходимо избегать блеклого дейcтвия ИИ, также cоблюдать защитные углы зpения поpядка 30° и избегать воздейcтвия на глаза излучений большой яpкоcти.</w:t>
      </w:r>
    </w:p>
    <w:p w:rsidR="00C65951" w:rsidRPr="00B96F76" w:rsidRDefault="00C65951" w:rsidP="00B96F76">
      <w:pPr>
        <w:pStyle w:val="1"/>
        <w:spacing w:before="0" w:after="0"/>
        <w:rPr>
          <w:rStyle w:val="af6"/>
          <w:rFonts w:ascii="Times New Roman" w:hAnsi="Times New Roman" w:cs="Times New Roman"/>
          <w:iCs w:val="0"/>
          <w:sz w:val="28"/>
          <w:szCs w:val="28"/>
        </w:rPr>
      </w:pPr>
    </w:p>
    <w:p w:rsidR="00C65951" w:rsidRPr="00B96F76" w:rsidRDefault="00C65951" w:rsidP="002749C3">
      <w:pPr>
        <w:pStyle w:val="1"/>
        <w:spacing w:before="0" w:after="0"/>
        <w:jc w:val="center"/>
        <w:rPr>
          <w:rStyle w:val="af6"/>
          <w:rFonts w:ascii="Times New Roman" w:hAnsi="Times New Roman" w:cs="Times New Roman"/>
          <w:iCs w:val="0"/>
          <w:sz w:val="28"/>
          <w:szCs w:val="28"/>
        </w:rPr>
      </w:pPr>
      <w:bookmarkStart w:id="23" w:name="_Toc390742997"/>
      <w:bookmarkStart w:id="24" w:name="_Toc390743707"/>
      <w:bookmarkStart w:id="25" w:name="_Toc390775505"/>
      <w:bookmarkStart w:id="26" w:name="_Toc443379882"/>
      <w:r w:rsidRPr="00B96F76">
        <w:rPr>
          <w:rStyle w:val="af6"/>
          <w:rFonts w:ascii="Times New Roman" w:hAnsi="Times New Roman" w:cs="Times New Roman"/>
          <w:iCs w:val="0"/>
          <w:sz w:val="28"/>
          <w:szCs w:val="28"/>
        </w:rPr>
        <w:t>ПРИЛОЖЕНИЯ</w:t>
      </w:r>
      <w:bookmarkEnd w:id="23"/>
      <w:bookmarkEnd w:id="24"/>
      <w:bookmarkEnd w:id="25"/>
      <w:bookmarkEnd w:id="26"/>
    </w:p>
    <w:p w:rsidR="00C65951" w:rsidRPr="00B96F76" w:rsidRDefault="00C65951" w:rsidP="00B96F76">
      <w:pPr>
        <w:rPr>
          <w:rStyle w:val="af6"/>
          <w:rFonts w:eastAsia="MS Mincho"/>
          <w:b/>
          <w:iCs w:val="0"/>
          <w:sz w:val="28"/>
          <w:szCs w:val="28"/>
        </w:rPr>
      </w:pPr>
    </w:p>
    <w:p w:rsidR="00C65951" w:rsidRPr="00B96F76" w:rsidRDefault="00C65951" w:rsidP="00B96F76">
      <w:pPr>
        <w:pStyle w:val="afffd"/>
        <w:spacing w:after="0" w:line="240" w:lineRule="auto"/>
        <w:rPr>
          <w:szCs w:val="28"/>
        </w:rPr>
      </w:pPr>
      <w:bookmarkStart w:id="27" w:name="_Toc390742998"/>
      <w:bookmarkStart w:id="28" w:name="_Toc390743350"/>
      <w:bookmarkStart w:id="29" w:name="_Toc390743708"/>
      <w:bookmarkStart w:id="30" w:name="_Toc390743853"/>
      <w:bookmarkStart w:id="31" w:name="_Toc390775321"/>
      <w:bookmarkStart w:id="32" w:name="_Toc390775506"/>
      <w:r w:rsidRPr="00B96F76">
        <w:rPr>
          <w:szCs w:val="28"/>
        </w:rPr>
        <w:t>Приложение 1</w:t>
      </w:r>
      <w:bookmarkEnd w:id="27"/>
      <w:bookmarkEnd w:id="28"/>
      <w:bookmarkEnd w:id="29"/>
      <w:bookmarkEnd w:id="30"/>
      <w:bookmarkEnd w:id="31"/>
      <w:bookmarkEnd w:id="32"/>
    </w:p>
    <w:p w:rsidR="00C65951" w:rsidRPr="00B96F76" w:rsidRDefault="00C65951" w:rsidP="00B96F76">
      <w:pPr>
        <w:jc w:val="center"/>
        <w:rPr>
          <w:b/>
          <w:sz w:val="28"/>
          <w:szCs w:val="28"/>
        </w:rPr>
      </w:pPr>
      <w:bookmarkStart w:id="33" w:name="_Toc390742999"/>
      <w:bookmarkStart w:id="34" w:name="_Toc390743351"/>
      <w:bookmarkStart w:id="35" w:name="_Toc390743709"/>
      <w:bookmarkStart w:id="36" w:name="_Toc390743854"/>
      <w:bookmarkStart w:id="37" w:name="_Toc390775322"/>
      <w:bookmarkStart w:id="38" w:name="_Toc390775507"/>
      <w:r w:rsidRPr="00B96F76">
        <w:rPr>
          <w:b/>
          <w:sz w:val="28"/>
          <w:szCs w:val="28"/>
        </w:rPr>
        <w:t>Листинг программы, использованной в п. 3.3</w:t>
      </w:r>
      <w:bookmarkEnd w:id="33"/>
      <w:bookmarkEnd w:id="34"/>
      <w:bookmarkEnd w:id="35"/>
      <w:bookmarkEnd w:id="36"/>
      <w:bookmarkEnd w:id="37"/>
      <w:bookmarkEnd w:id="38"/>
    </w:p>
    <w:p w:rsidR="00C65951" w:rsidRPr="00B96F76" w:rsidRDefault="00C65951" w:rsidP="00B96F76">
      <w:pPr>
        <w:rPr>
          <w:rStyle w:val="MapleInput"/>
          <w:rFonts w:ascii="Times New Roman" w:hAnsi="Times New Roman"/>
          <w:bCs/>
          <w:sz w:val="28"/>
          <w:szCs w:val="28"/>
          <w:lang w:val="en-US"/>
        </w:rPr>
      </w:pPr>
      <w:r w:rsidRPr="00B96F76">
        <w:rPr>
          <w:rStyle w:val="MapleInput"/>
          <w:rFonts w:ascii="Times New Roman" w:hAnsi="Times New Roman"/>
          <w:bCs/>
          <w:sz w:val="28"/>
          <w:szCs w:val="28"/>
          <w:lang w:val="en-US"/>
        </w:rPr>
        <w:t>K:=matrix([[x, 6, 9, 17, 31], [y, 214, 202, 111, 101]]);with(plots):l := [[ K[1,n], K[2,n]] $n=2..5]:P:=48*x*exp(-.0112*(x+2.49)^2)+100:</w:t>
      </w:r>
    </w:p>
    <w:p w:rsidR="00C65951" w:rsidRPr="00B96F76" w:rsidRDefault="00C65951" w:rsidP="00B96F76">
      <w:pPr>
        <w:rPr>
          <w:sz w:val="28"/>
          <w:szCs w:val="28"/>
          <w:lang w:val="en-US"/>
        </w:rPr>
      </w:pPr>
      <w:r w:rsidRPr="00B96F76">
        <w:rPr>
          <w:rStyle w:val="MapleInput"/>
          <w:rFonts w:ascii="Times New Roman" w:hAnsi="Times New Roman"/>
          <w:bCs/>
          <w:sz w:val="28"/>
          <w:szCs w:val="28"/>
          <w:lang w:val="en-US"/>
        </w:rPr>
        <w:t>plot([l,P],x=6..31,style=point,symbol=circle);P:=unapply(P,x):S[1]:=(K[2,2]-P(6.))^2+(K[2,3]-P(9))^2+(K[2,4]-P(17))^2+(K[2,5]-P(31))^2;A:=abs(K[2,2]-P(6.))/K[2,2]+abs(K[2,3]-P(9))/K[2,3]+abs(K[2,4]-P(17))/K[2,4]+abs(K[2,5]-P(31))/K[2,5]:A:=(A/4)*100;</w:t>
      </w:r>
    </w:p>
    <w:p w:rsidR="00C65951" w:rsidRPr="00B96F76" w:rsidRDefault="003B65A3" w:rsidP="00B96F76">
      <w:pPr>
        <w:pStyle w:val="MapleOutput"/>
        <w:spacing w:line="240" w:lineRule="auto"/>
        <w:rPr>
          <w:color w:val="auto"/>
          <w:sz w:val="28"/>
          <w:szCs w:val="28"/>
        </w:rPr>
      </w:pPr>
      <w:r w:rsidRPr="003B65A3">
        <w:rPr>
          <w:noProof/>
          <w:color w:val="auto"/>
          <w:position w:val="-7"/>
          <w:sz w:val="28"/>
          <w:szCs w:val="28"/>
          <w:lang w:val="ru-RU"/>
        </w:rPr>
        <w:pict>
          <v:shape id="Рисунок 51" o:spid="_x0000_i1055" type="#_x0000_t75" style="width:57.75pt;height:14.25pt;visibility:visible;mso-wrap-style:square">
            <v:imagedata r:id="rId35" o:title=""/>
          </v:shape>
        </w:pict>
      </w:r>
      <w:bookmarkStart w:id="39" w:name="_GoBack"/>
      <w:bookmarkEnd w:id="39"/>
    </w:p>
    <w:p w:rsidR="00C65951" w:rsidRPr="00B96F76" w:rsidRDefault="003B65A3" w:rsidP="00B96F76">
      <w:pPr>
        <w:pStyle w:val="MapleOutput"/>
        <w:spacing w:line="240" w:lineRule="auto"/>
        <w:rPr>
          <w:color w:val="auto"/>
          <w:sz w:val="28"/>
          <w:szCs w:val="28"/>
        </w:rPr>
      </w:pPr>
      <w:r w:rsidRPr="003B65A3">
        <w:rPr>
          <w:noProof/>
          <w:color w:val="auto"/>
          <w:position w:val="-26"/>
          <w:sz w:val="28"/>
          <w:szCs w:val="28"/>
          <w:lang w:val="ru-RU"/>
        </w:rPr>
        <w:pict>
          <v:shape id="Рисунок 50" o:spid="_x0000_i1056" type="#_x0000_t75" style="width:158.25pt;height:28.5pt;visibility:visible;mso-wrap-style:square">
            <v:imagedata r:id="rId36" o:title=""/>
          </v:shape>
        </w:pict>
      </w:r>
    </w:p>
    <w:p w:rsidR="00C65951" w:rsidRPr="00B96F76" w:rsidRDefault="00C65951" w:rsidP="00B96F76">
      <w:pPr>
        <w:pStyle w:val="Warning"/>
        <w:rPr>
          <w:rFonts w:ascii="Times New Roman" w:hAnsi="Times New Roman" w:cs="Times New Roman"/>
          <w:color w:val="auto"/>
          <w:sz w:val="28"/>
          <w:szCs w:val="28"/>
        </w:rPr>
      </w:pPr>
      <w:r w:rsidRPr="00B96F76">
        <w:rPr>
          <w:rFonts w:ascii="Times New Roman" w:hAnsi="Times New Roman" w:cs="Times New Roman"/>
          <w:color w:val="auto"/>
          <w:sz w:val="28"/>
          <w:szCs w:val="28"/>
        </w:rPr>
        <w:t>Warning, the name changecoords has been redefined</w:t>
      </w:r>
    </w:p>
    <w:p w:rsidR="00C65951" w:rsidRPr="00B96F76" w:rsidRDefault="00C65951" w:rsidP="00B96F76">
      <w:pPr>
        <w:pStyle w:val="Warning"/>
        <w:rPr>
          <w:rFonts w:ascii="Times New Roman" w:hAnsi="Times New Roman" w:cs="Times New Roman"/>
          <w:color w:val="auto"/>
          <w:sz w:val="28"/>
          <w:szCs w:val="28"/>
        </w:rPr>
      </w:pPr>
    </w:p>
    <w:p w:rsidR="00C65951" w:rsidRPr="00B96F76" w:rsidRDefault="00DF7295" w:rsidP="00B96F76">
      <w:pPr>
        <w:pStyle w:val="MaplePlot"/>
        <w:rPr>
          <w:sz w:val="28"/>
          <w:szCs w:val="28"/>
        </w:rPr>
      </w:pPr>
      <w:r w:rsidRPr="003B65A3">
        <w:rPr>
          <w:noProof/>
          <w:sz w:val="28"/>
          <w:szCs w:val="28"/>
          <w:lang w:val="ru-RU"/>
        </w:rPr>
        <w:lastRenderedPageBreak/>
        <w:pict>
          <v:shape id="Рисунок 49" o:spid="_x0000_i1057" type="#_x0000_t75" style="width:265.5pt;height:200.25pt;visibility:visible;mso-wrap-style:square">
            <v:imagedata r:id="rId37" o:title=""/>
          </v:shape>
        </w:pict>
      </w:r>
    </w:p>
    <w:p w:rsidR="00C65951" w:rsidRPr="00B96F76" w:rsidRDefault="003B65A3" w:rsidP="00B96F76">
      <w:pPr>
        <w:pStyle w:val="MapleOutput"/>
        <w:spacing w:line="240" w:lineRule="auto"/>
        <w:rPr>
          <w:sz w:val="28"/>
          <w:szCs w:val="28"/>
        </w:rPr>
      </w:pPr>
      <w:r w:rsidRPr="003B65A3">
        <w:rPr>
          <w:noProof/>
          <w:position w:val="-16"/>
          <w:sz w:val="28"/>
          <w:szCs w:val="28"/>
          <w:lang w:val="ru-RU"/>
        </w:rPr>
        <w:pict>
          <v:shape id="Рисунок 48" o:spid="_x0000_i1058" type="#_x0000_t75" style="width:85.5pt;height:21.75pt;visibility:visible;mso-wrap-style:square">
            <v:imagedata r:id="rId38" o:title=""/>
          </v:shape>
        </w:pict>
      </w:r>
    </w:p>
    <w:p w:rsidR="00C65951" w:rsidRPr="00B96F76" w:rsidRDefault="003B65A3" w:rsidP="00B96F76">
      <w:pPr>
        <w:pStyle w:val="MapleOutput"/>
        <w:spacing w:line="240" w:lineRule="auto"/>
        <w:rPr>
          <w:sz w:val="28"/>
          <w:szCs w:val="28"/>
        </w:rPr>
      </w:pPr>
      <w:r w:rsidRPr="003B65A3">
        <w:rPr>
          <w:noProof/>
          <w:position w:val="-7"/>
          <w:sz w:val="28"/>
          <w:szCs w:val="28"/>
          <w:lang w:val="ru-RU"/>
        </w:rPr>
        <w:pict>
          <v:shape id="_x0000_i1059" type="#_x0000_t75" style="width:57.75pt;height:14.25pt;visibility:visible;mso-wrap-style:square">
            <v:imagedata r:id="rId39" o:title=""/>
          </v:shape>
        </w:pict>
      </w:r>
    </w:p>
    <w:p w:rsidR="00C65951" w:rsidRPr="00B96F76" w:rsidRDefault="003B65A3" w:rsidP="00B96F76">
      <w:pPr>
        <w:pStyle w:val="MapleOutput"/>
        <w:spacing w:line="240" w:lineRule="auto"/>
        <w:rPr>
          <w:sz w:val="28"/>
          <w:szCs w:val="28"/>
        </w:rPr>
      </w:pPr>
      <w:r w:rsidRPr="003B65A3">
        <w:rPr>
          <w:noProof/>
          <w:position w:val="-7"/>
          <w:sz w:val="28"/>
          <w:szCs w:val="28"/>
          <w:lang w:val="ru-RU"/>
        </w:rPr>
        <w:pict>
          <v:shape id="Рисунок 46" o:spid="_x0000_i1060" type="#_x0000_t75" style="width:36pt;height:14.25pt;visibility:visible;mso-wrap-style:square">
            <v:imagedata r:id="rId40" o:title=""/>
          </v:shape>
        </w:pict>
      </w:r>
    </w:p>
    <w:p w:rsidR="00C65951" w:rsidRPr="00B96F76" w:rsidRDefault="003B65A3" w:rsidP="00B96F76">
      <w:pPr>
        <w:pStyle w:val="MapleOutput"/>
        <w:spacing w:line="240" w:lineRule="auto"/>
        <w:rPr>
          <w:sz w:val="28"/>
          <w:szCs w:val="28"/>
        </w:rPr>
      </w:pPr>
      <w:r w:rsidRPr="003B65A3">
        <w:rPr>
          <w:noProof/>
          <w:position w:val="-7"/>
          <w:sz w:val="28"/>
          <w:szCs w:val="28"/>
          <w:lang w:val="ru-RU"/>
        </w:rPr>
        <w:pict>
          <v:shape id="_x0000_i1061" type="#_x0000_t75" style="width:28.5pt;height:14.25pt;visibility:visible;mso-wrap-style:square">
            <v:imagedata r:id="rId41" o:title=""/>
          </v:shape>
        </w:pict>
      </w:r>
    </w:p>
    <w:p w:rsidR="00C65951" w:rsidRPr="00B96F76" w:rsidRDefault="003B65A3" w:rsidP="00B96F76">
      <w:pPr>
        <w:pStyle w:val="MapleOutput"/>
        <w:spacing w:line="240" w:lineRule="auto"/>
        <w:rPr>
          <w:sz w:val="28"/>
          <w:szCs w:val="28"/>
        </w:rPr>
      </w:pPr>
      <w:r w:rsidRPr="003B65A3">
        <w:rPr>
          <w:noProof/>
          <w:position w:val="-7"/>
          <w:sz w:val="28"/>
          <w:szCs w:val="28"/>
          <w:lang w:val="ru-RU"/>
        </w:rPr>
        <w:pict>
          <v:shape id="Рисунок 44" o:spid="_x0000_i1062" type="#_x0000_t75" style="width:28.5pt;height:14.25pt;visibility:visible;mso-wrap-style:square">
            <v:imagedata r:id="rId42" o:title=""/>
          </v:shape>
        </w:pict>
      </w:r>
    </w:p>
    <w:p w:rsidR="00C65951" w:rsidRPr="00B96F76" w:rsidRDefault="003B65A3" w:rsidP="00B96F76">
      <w:pPr>
        <w:pStyle w:val="MapleOutput"/>
        <w:spacing w:line="240" w:lineRule="auto"/>
        <w:rPr>
          <w:sz w:val="28"/>
          <w:szCs w:val="28"/>
        </w:rPr>
      </w:pPr>
      <w:r w:rsidRPr="003B65A3">
        <w:rPr>
          <w:noProof/>
          <w:position w:val="-7"/>
          <w:sz w:val="28"/>
          <w:szCs w:val="28"/>
          <w:lang w:val="ru-RU"/>
        </w:rPr>
        <w:pict>
          <v:shape id="Рисунок 43" o:spid="_x0000_i1063" type="#_x0000_t75" style="width:28.5pt;height:14.25pt;visibility:visible;mso-wrap-style:square">
            <v:imagedata r:id="rId43" o:title=""/>
          </v:shape>
        </w:pict>
      </w:r>
    </w:p>
    <w:p w:rsidR="00C65951" w:rsidRPr="00B96F76" w:rsidRDefault="00C65951" w:rsidP="00B96F76">
      <w:pPr>
        <w:rPr>
          <w:sz w:val="28"/>
          <w:szCs w:val="28"/>
        </w:rPr>
      </w:pPr>
    </w:p>
    <w:p w:rsidR="00C65951" w:rsidRPr="00B96F76" w:rsidRDefault="00C65951" w:rsidP="00B96F76">
      <w:pPr>
        <w:rPr>
          <w:sz w:val="28"/>
          <w:szCs w:val="28"/>
        </w:rPr>
      </w:pPr>
    </w:p>
    <w:p w:rsidR="00C65951" w:rsidRPr="00B96F76" w:rsidRDefault="00C65951" w:rsidP="00B96F76">
      <w:pPr>
        <w:rPr>
          <w:sz w:val="28"/>
          <w:szCs w:val="28"/>
          <w:lang w:val="en-US"/>
        </w:rPr>
      </w:pPr>
      <w:r w:rsidRPr="00B96F76">
        <w:rPr>
          <w:rStyle w:val="MapleInput"/>
          <w:rFonts w:ascii="Times New Roman" w:hAnsi="Times New Roman"/>
          <w:bCs/>
          <w:sz w:val="28"/>
          <w:szCs w:val="28"/>
          <w:lang w:val="en-US"/>
        </w:rPr>
        <w:t>S[1]:=(K[2,2]-P(6.))^2+(K[2,3]-P(9))^2+(K[2,4]-P(17))^2+(K[2,5]-P(31))^2;S[2]:=(K[2,2])^2+(K[2,3])^2+(K[2,4])^2+(K[2,5])^2;S[3]:=(K[2,2]+K[2,3]+K[2,4]+K[2,5])^2/4;S:=S[2]-S[3]-S[1]; F:=S*(4-2)/223.10;</w:t>
      </w:r>
    </w:p>
    <w:p w:rsidR="00C65951" w:rsidRPr="00B96F76" w:rsidRDefault="003B65A3" w:rsidP="00B96F76">
      <w:pPr>
        <w:pStyle w:val="MapleOutput"/>
        <w:spacing w:line="240" w:lineRule="auto"/>
        <w:rPr>
          <w:color w:val="auto"/>
          <w:sz w:val="28"/>
          <w:szCs w:val="28"/>
        </w:rPr>
      </w:pPr>
      <w:r w:rsidRPr="003B65A3">
        <w:rPr>
          <w:noProof/>
          <w:color w:val="auto"/>
          <w:position w:val="-16"/>
          <w:sz w:val="28"/>
          <w:szCs w:val="28"/>
          <w:lang w:val="ru-RU"/>
        </w:rPr>
        <w:pict>
          <v:shape id="Рисунок 42" o:spid="_x0000_i1064" type="#_x0000_t75" style="width:75.75pt;height:21.75pt;visibility:visible;mso-wrap-style:square">
            <v:imagedata r:id="rId44" o:title=""/>
          </v:shape>
        </w:pict>
      </w:r>
    </w:p>
    <w:p w:rsidR="00C65951" w:rsidRPr="00B96F76" w:rsidRDefault="003B65A3" w:rsidP="00B96F76">
      <w:pPr>
        <w:pStyle w:val="MapleOutput"/>
        <w:spacing w:line="240" w:lineRule="auto"/>
        <w:rPr>
          <w:color w:val="auto"/>
          <w:sz w:val="28"/>
          <w:szCs w:val="28"/>
        </w:rPr>
      </w:pPr>
      <w:r w:rsidRPr="003B65A3">
        <w:rPr>
          <w:noProof/>
          <w:color w:val="auto"/>
          <w:position w:val="-16"/>
          <w:sz w:val="28"/>
          <w:szCs w:val="28"/>
          <w:lang w:val="ru-RU"/>
        </w:rPr>
        <w:pict>
          <v:shape id="Рисунок 41" o:spid="_x0000_i1065" type="#_x0000_t75" style="width:85.5pt;height:21.75pt;visibility:visible;mso-wrap-style:square">
            <v:imagedata r:id="rId45" o:title=""/>
          </v:shape>
        </w:pict>
      </w:r>
    </w:p>
    <w:p w:rsidR="00C65951" w:rsidRPr="00B96F76" w:rsidRDefault="003B65A3" w:rsidP="00B96F76">
      <w:pPr>
        <w:pStyle w:val="MapleOutput"/>
        <w:spacing w:line="240" w:lineRule="auto"/>
        <w:rPr>
          <w:color w:val="auto"/>
          <w:sz w:val="28"/>
          <w:szCs w:val="28"/>
        </w:rPr>
      </w:pPr>
      <w:r w:rsidRPr="003B65A3">
        <w:rPr>
          <w:noProof/>
          <w:color w:val="auto"/>
          <w:position w:val="-16"/>
          <w:sz w:val="28"/>
          <w:szCs w:val="28"/>
          <w:lang w:val="ru-RU"/>
        </w:rPr>
        <w:pict>
          <v:shape id="Рисунок 40" o:spid="_x0000_i1066" type="#_x0000_t75" style="width:87pt;height:21.75pt;visibility:visible;mso-wrap-style:square">
            <v:imagedata r:id="rId46" o:title=""/>
          </v:shape>
        </w:pict>
      </w:r>
    </w:p>
    <w:p w:rsidR="00C65951" w:rsidRPr="00B96F76" w:rsidRDefault="003B65A3" w:rsidP="00B96F76">
      <w:pPr>
        <w:pStyle w:val="MapleOutput"/>
        <w:spacing w:line="240" w:lineRule="auto"/>
        <w:rPr>
          <w:color w:val="auto"/>
          <w:sz w:val="28"/>
          <w:szCs w:val="28"/>
        </w:rPr>
      </w:pPr>
      <w:r w:rsidRPr="003B65A3">
        <w:rPr>
          <w:noProof/>
          <w:color w:val="auto"/>
          <w:position w:val="-7"/>
          <w:sz w:val="28"/>
          <w:szCs w:val="28"/>
          <w:lang w:val="ru-RU"/>
        </w:rPr>
        <w:pict>
          <v:shape id="Рисунок 39" o:spid="_x0000_i1067" type="#_x0000_t75" style="width:57.75pt;height:14.25pt;visibility:visible;mso-wrap-style:square">
            <v:imagedata r:id="rId47" o:title=""/>
          </v:shape>
        </w:pict>
      </w:r>
    </w:p>
    <w:p w:rsidR="00C65951" w:rsidRPr="00B96F76" w:rsidRDefault="003B65A3" w:rsidP="00B96F76">
      <w:pPr>
        <w:pStyle w:val="MapleOutput"/>
        <w:spacing w:line="240" w:lineRule="auto"/>
        <w:rPr>
          <w:color w:val="auto"/>
          <w:sz w:val="28"/>
          <w:szCs w:val="28"/>
        </w:rPr>
      </w:pPr>
      <w:r w:rsidRPr="003B65A3">
        <w:rPr>
          <w:noProof/>
          <w:color w:val="auto"/>
          <w:position w:val="-7"/>
          <w:sz w:val="28"/>
          <w:szCs w:val="28"/>
          <w:lang w:val="ru-RU"/>
        </w:rPr>
        <w:pict>
          <v:shape id="Рисунок 38" o:spid="_x0000_i1068" type="#_x0000_t75" style="width:57.75pt;height:14.25pt;visibility:visible;mso-wrap-style:square">
            <v:imagedata r:id="rId48" o:title=""/>
          </v:shape>
        </w:pict>
      </w:r>
    </w:p>
    <w:p w:rsidR="00C65951" w:rsidRPr="00B96F76" w:rsidRDefault="00C65951" w:rsidP="00B96F76">
      <w:pPr>
        <w:pStyle w:val="MapleOutput1"/>
        <w:spacing w:line="240" w:lineRule="auto"/>
        <w:rPr>
          <w:color w:val="auto"/>
          <w:sz w:val="28"/>
          <w:szCs w:val="28"/>
        </w:rPr>
      </w:pPr>
    </w:p>
    <w:p w:rsidR="00C65951" w:rsidRPr="00B96F76" w:rsidRDefault="00C65951" w:rsidP="00B96F76">
      <w:pPr>
        <w:rPr>
          <w:sz w:val="28"/>
          <w:szCs w:val="28"/>
          <w:lang w:val="en-US"/>
        </w:rPr>
      </w:pPr>
      <w:r w:rsidRPr="00B96F76">
        <w:rPr>
          <w:sz w:val="28"/>
          <w:szCs w:val="28"/>
          <w:lang w:val="en-US"/>
        </w:rPr>
        <w:t xml:space="preserve">&gt; </w:t>
      </w:r>
      <w:r w:rsidRPr="00B96F76">
        <w:rPr>
          <w:rStyle w:val="MapleInput"/>
          <w:rFonts w:ascii="Times New Roman" w:hAnsi="Times New Roman"/>
          <w:bCs/>
          <w:sz w:val="28"/>
          <w:szCs w:val="28"/>
          <w:lang w:val="en-US"/>
        </w:rPr>
        <w:t>plot(48*x*exp(-.0112*(x+2.49)^2)+100, x=23..24);</w:t>
      </w:r>
    </w:p>
    <w:p w:rsidR="00C65951" w:rsidRPr="002749C3" w:rsidRDefault="00DF7295" w:rsidP="002749C3">
      <w:pPr>
        <w:pStyle w:val="MaplePlot"/>
        <w:rPr>
          <w:color w:val="auto"/>
          <w:sz w:val="28"/>
          <w:szCs w:val="28"/>
        </w:rPr>
      </w:pPr>
      <w:r w:rsidRPr="003B65A3">
        <w:rPr>
          <w:noProof/>
          <w:color w:val="auto"/>
          <w:sz w:val="28"/>
          <w:szCs w:val="28"/>
          <w:lang w:val="ru-RU"/>
        </w:rPr>
        <w:lastRenderedPageBreak/>
        <w:pict>
          <v:shape id="Рисунок 37" o:spid="_x0000_i1069" type="#_x0000_t75" style="width:286.5pt;height:3in;visibility:visible;mso-wrap-style:square">
            <v:imagedata r:id="rId49" o:title=""/>
          </v:shape>
        </w:pict>
      </w:r>
    </w:p>
    <w:p w:rsidR="002749C3" w:rsidRDefault="002749C3" w:rsidP="00B96F76">
      <w:pPr>
        <w:pStyle w:val="afff6"/>
        <w:spacing w:after="0"/>
      </w:pPr>
      <w:bookmarkStart w:id="40" w:name="_Toc443379883"/>
    </w:p>
    <w:p w:rsidR="00C65951" w:rsidRDefault="00C65951" w:rsidP="00B96F76">
      <w:pPr>
        <w:pStyle w:val="afff6"/>
        <w:spacing w:after="0"/>
      </w:pPr>
      <w:r w:rsidRPr="00B96F76">
        <w:t>БЛИОГРАФИЧЕСКИЙ  СПИСОК</w:t>
      </w:r>
      <w:bookmarkEnd w:id="40"/>
    </w:p>
    <w:p w:rsidR="002749C3" w:rsidRPr="00B96F76" w:rsidRDefault="002749C3" w:rsidP="00B96F76">
      <w:pPr>
        <w:pStyle w:val="afff6"/>
        <w:spacing w:after="0"/>
      </w:pPr>
    </w:p>
    <w:p w:rsidR="00C65951" w:rsidRPr="00B96F76" w:rsidRDefault="00C65951" w:rsidP="002749C3">
      <w:pPr>
        <w:numPr>
          <w:ilvl w:val="0"/>
          <w:numId w:val="50"/>
        </w:numPr>
        <w:contextualSpacing/>
        <w:jc w:val="both"/>
        <w:rPr>
          <w:sz w:val="28"/>
          <w:szCs w:val="28"/>
        </w:rPr>
      </w:pPr>
      <w:r w:rsidRPr="00B96F76">
        <w:rPr>
          <w:b/>
          <w:sz w:val="28"/>
          <w:szCs w:val="28"/>
        </w:rPr>
        <w:t>Гайворонский И.</w:t>
      </w:r>
      <w:r w:rsidR="002749C3">
        <w:rPr>
          <w:b/>
          <w:sz w:val="28"/>
          <w:szCs w:val="28"/>
        </w:rPr>
        <w:t xml:space="preserve"> </w:t>
      </w:r>
      <w:r w:rsidRPr="00B96F76">
        <w:rPr>
          <w:b/>
          <w:sz w:val="28"/>
          <w:szCs w:val="28"/>
        </w:rPr>
        <w:t>В., Ничипорук Г.</w:t>
      </w:r>
      <w:r w:rsidR="002749C3">
        <w:rPr>
          <w:b/>
          <w:sz w:val="28"/>
          <w:szCs w:val="28"/>
        </w:rPr>
        <w:t xml:space="preserve"> </w:t>
      </w:r>
      <w:r w:rsidRPr="00B96F76">
        <w:rPr>
          <w:b/>
          <w:sz w:val="28"/>
          <w:szCs w:val="28"/>
        </w:rPr>
        <w:t>И</w:t>
      </w:r>
      <w:r w:rsidRPr="00B96F76">
        <w:rPr>
          <w:sz w:val="28"/>
          <w:szCs w:val="28"/>
        </w:rPr>
        <w:t>.  Остеология  [Текст] / И.В. Гайв</w:t>
      </w:r>
      <w:r w:rsidRPr="00B96F76">
        <w:rPr>
          <w:sz w:val="28"/>
          <w:szCs w:val="28"/>
        </w:rPr>
        <w:t>о</w:t>
      </w:r>
      <w:r w:rsidRPr="00B96F76">
        <w:rPr>
          <w:sz w:val="28"/>
          <w:szCs w:val="28"/>
        </w:rPr>
        <w:t xml:space="preserve">ронский </w:t>
      </w:r>
      <w:r w:rsidRPr="00B96F76">
        <w:rPr>
          <w:color w:val="000000"/>
          <w:sz w:val="28"/>
          <w:szCs w:val="28"/>
          <w:shd w:val="clear" w:color="auto" w:fill="FFFFFF"/>
        </w:rPr>
        <w:t>"ЭЛБИ-        СПб" 2010. – 68 с.</w:t>
      </w:r>
    </w:p>
    <w:p w:rsidR="00C65951" w:rsidRPr="00B96F76" w:rsidRDefault="00C65951" w:rsidP="002749C3">
      <w:pPr>
        <w:numPr>
          <w:ilvl w:val="0"/>
          <w:numId w:val="50"/>
        </w:numPr>
        <w:contextualSpacing/>
        <w:jc w:val="both"/>
        <w:rPr>
          <w:sz w:val="28"/>
          <w:szCs w:val="28"/>
        </w:rPr>
      </w:pPr>
      <w:r w:rsidRPr="00B96F76">
        <w:rPr>
          <w:b/>
          <w:color w:val="000000"/>
          <w:sz w:val="28"/>
          <w:szCs w:val="28"/>
          <w:shd w:val="clear" w:color="auto" w:fill="FFFFFF"/>
        </w:rPr>
        <w:t>Билич Г.</w:t>
      </w:r>
      <w:r w:rsidR="002749C3">
        <w:rPr>
          <w:b/>
          <w:color w:val="000000"/>
          <w:sz w:val="28"/>
          <w:szCs w:val="28"/>
          <w:shd w:val="clear" w:color="auto" w:fill="FFFFFF"/>
        </w:rPr>
        <w:t xml:space="preserve"> </w:t>
      </w:r>
      <w:r w:rsidRPr="00B96F76">
        <w:rPr>
          <w:b/>
          <w:color w:val="000000"/>
          <w:sz w:val="28"/>
          <w:szCs w:val="28"/>
          <w:shd w:val="clear" w:color="auto" w:fill="FFFFFF"/>
        </w:rPr>
        <w:t>П., Крыжановский В.</w:t>
      </w:r>
      <w:r w:rsidR="002749C3">
        <w:rPr>
          <w:b/>
          <w:color w:val="000000"/>
          <w:sz w:val="28"/>
          <w:szCs w:val="28"/>
          <w:shd w:val="clear" w:color="auto" w:fill="FFFFFF"/>
        </w:rPr>
        <w:t xml:space="preserve"> </w:t>
      </w:r>
      <w:r w:rsidRPr="00B96F76">
        <w:rPr>
          <w:b/>
          <w:color w:val="000000"/>
          <w:sz w:val="28"/>
          <w:szCs w:val="28"/>
          <w:shd w:val="clear" w:color="auto" w:fill="FFFFFF"/>
        </w:rPr>
        <w:t xml:space="preserve">А. </w:t>
      </w:r>
      <w:r w:rsidRPr="00B96F76">
        <w:rPr>
          <w:color w:val="000000"/>
          <w:sz w:val="28"/>
          <w:szCs w:val="28"/>
          <w:shd w:val="clear" w:color="auto" w:fill="FFFFFF"/>
        </w:rPr>
        <w:t>Анатомия человека [Текст] /  «Кзотан - медиан» 1998. – 194 с.</w:t>
      </w:r>
    </w:p>
    <w:p w:rsidR="00C65951" w:rsidRPr="00B96F76" w:rsidRDefault="00C65951" w:rsidP="002749C3">
      <w:pPr>
        <w:numPr>
          <w:ilvl w:val="0"/>
          <w:numId w:val="50"/>
        </w:numPr>
        <w:rPr>
          <w:sz w:val="28"/>
          <w:szCs w:val="28"/>
        </w:rPr>
      </w:pPr>
      <w:r w:rsidRPr="00B96F76">
        <w:rPr>
          <w:b/>
          <w:sz w:val="28"/>
          <w:szCs w:val="28"/>
        </w:rPr>
        <w:t>Лакович Дж.</w:t>
      </w:r>
      <w:r w:rsidRPr="00B96F76">
        <w:rPr>
          <w:sz w:val="28"/>
          <w:szCs w:val="28"/>
        </w:rPr>
        <w:t xml:space="preserve"> Основы флуоресцентной спектроскопии / Дж. Лакович. –M.: Mир, 1986, –496 с.</w:t>
      </w:r>
    </w:p>
    <w:p w:rsidR="00C65951" w:rsidRPr="00B96F76" w:rsidRDefault="00C65951" w:rsidP="002749C3">
      <w:pPr>
        <w:numPr>
          <w:ilvl w:val="0"/>
          <w:numId w:val="50"/>
        </w:numPr>
        <w:rPr>
          <w:sz w:val="28"/>
          <w:szCs w:val="28"/>
        </w:rPr>
      </w:pPr>
      <w:r w:rsidRPr="00B96F76">
        <w:rPr>
          <w:b/>
          <w:sz w:val="28"/>
          <w:szCs w:val="28"/>
        </w:rPr>
        <w:t>Добротина</w:t>
      </w:r>
      <w:r w:rsidR="002749C3">
        <w:rPr>
          <w:b/>
          <w:sz w:val="28"/>
          <w:szCs w:val="28"/>
        </w:rPr>
        <w:t xml:space="preserve"> </w:t>
      </w:r>
      <w:r w:rsidRPr="00B96F76">
        <w:rPr>
          <w:b/>
          <w:sz w:val="28"/>
          <w:szCs w:val="28"/>
        </w:rPr>
        <w:t xml:space="preserve"> Н.</w:t>
      </w:r>
      <w:r w:rsidR="002749C3">
        <w:rPr>
          <w:b/>
          <w:sz w:val="28"/>
          <w:szCs w:val="28"/>
        </w:rPr>
        <w:t xml:space="preserve"> </w:t>
      </w:r>
      <w:r w:rsidRPr="00B96F76">
        <w:rPr>
          <w:b/>
          <w:sz w:val="28"/>
          <w:szCs w:val="28"/>
        </w:rPr>
        <w:t>А.</w:t>
      </w:r>
      <w:r w:rsidRPr="00B96F76">
        <w:rPr>
          <w:sz w:val="28"/>
          <w:szCs w:val="28"/>
        </w:rPr>
        <w:t xml:space="preserve"> Хемилюминесценция в оценке гомеостаза человека [Текст] / Н.А. Добротина, Г.П. Ежова / Н/Новгород, 1991. - С.104.</w:t>
      </w:r>
    </w:p>
    <w:p w:rsidR="00C65951" w:rsidRPr="00B96F76" w:rsidRDefault="00C65951" w:rsidP="002749C3">
      <w:pPr>
        <w:numPr>
          <w:ilvl w:val="0"/>
          <w:numId w:val="50"/>
        </w:numPr>
        <w:suppressAutoHyphens/>
        <w:jc w:val="both"/>
        <w:rPr>
          <w:color w:val="000000"/>
          <w:sz w:val="28"/>
          <w:szCs w:val="28"/>
        </w:rPr>
      </w:pPr>
      <w:r w:rsidRPr="00B96F76">
        <w:rPr>
          <w:b/>
          <w:iCs/>
          <w:color w:val="000000"/>
          <w:sz w:val="28"/>
          <w:szCs w:val="28"/>
          <w:shd w:val="clear" w:color="auto" w:fill="FFFFFF"/>
        </w:rPr>
        <w:t>Захаров И.</w:t>
      </w:r>
      <w:r w:rsidR="002749C3">
        <w:rPr>
          <w:b/>
          <w:iCs/>
          <w:color w:val="000000"/>
          <w:sz w:val="28"/>
          <w:szCs w:val="28"/>
          <w:shd w:val="clear" w:color="auto" w:fill="FFFFFF"/>
        </w:rPr>
        <w:t xml:space="preserve"> </w:t>
      </w:r>
      <w:r w:rsidRPr="00B96F76">
        <w:rPr>
          <w:b/>
          <w:iCs/>
          <w:color w:val="000000"/>
          <w:sz w:val="28"/>
          <w:szCs w:val="28"/>
          <w:shd w:val="clear" w:color="auto" w:fill="FFFFFF"/>
        </w:rPr>
        <w:t>А.</w:t>
      </w:r>
      <w:r w:rsidRPr="00B96F76">
        <w:rPr>
          <w:b/>
          <w:color w:val="000000"/>
          <w:sz w:val="28"/>
          <w:szCs w:val="28"/>
          <w:shd w:val="clear" w:color="auto" w:fill="FFFFFF"/>
        </w:rPr>
        <w:t> </w:t>
      </w:r>
      <w:r w:rsidRPr="00B96F76">
        <w:rPr>
          <w:color w:val="000000"/>
          <w:sz w:val="28"/>
          <w:szCs w:val="28"/>
          <w:shd w:val="clear" w:color="auto" w:fill="FFFFFF"/>
        </w:rPr>
        <w:t>Люминесцентные методы анализа. Учебное пособие [Текст]/</w:t>
      </w:r>
      <w:r w:rsidRPr="00B96F76">
        <w:rPr>
          <w:iCs/>
          <w:color w:val="000000"/>
          <w:sz w:val="28"/>
          <w:szCs w:val="28"/>
          <w:shd w:val="clear" w:color="auto" w:fill="FFFFFF"/>
        </w:rPr>
        <w:t xml:space="preserve"> Захаров И.А., Тимофеев В.Н.</w:t>
      </w:r>
      <w:r w:rsidRPr="00B96F76">
        <w:rPr>
          <w:color w:val="000000"/>
          <w:sz w:val="28"/>
          <w:szCs w:val="28"/>
          <w:shd w:val="clear" w:color="auto" w:fill="FFFFFF"/>
        </w:rPr>
        <w:t>  – Л.: Издательство ЛГУ, 1978. – 95 с.</w:t>
      </w:r>
    </w:p>
    <w:p w:rsidR="00C65951" w:rsidRPr="00B96F76" w:rsidRDefault="00C65951" w:rsidP="002749C3">
      <w:pPr>
        <w:numPr>
          <w:ilvl w:val="0"/>
          <w:numId w:val="50"/>
        </w:numPr>
        <w:suppressAutoHyphens/>
        <w:rPr>
          <w:color w:val="000000"/>
          <w:sz w:val="28"/>
          <w:szCs w:val="28"/>
        </w:rPr>
      </w:pPr>
      <w:r w:rsidRPr="00B96F76">
        <w:rPr>
          <w:b/>
          <w:color w:val="333333"/>
          <w:sz w:val="28"/>
          <w:szCs w:val="28"/>
          <w:shd w:val="clear" w:color="auto" w:fill="FFFFFF"/>
        </w:rPr>
        <w:t>Руднев С.</w:t>
      </w:r>
      <w:r w:rsidR="002749C3">
        <w:rPr>
          <w:b/>
          <w:color w:val="333333"/>
          <w:sz w:val="28"/>
          <w:szCs w:val="28"/>
          <w:shd w:val="clear" w:color="auto" w:fill="FFFFFF"/>
        </w:rPr>
        <w:t xml:space="preserve"> </w:t>
      </w:r>
      <w:r w:rsidRPr="00B96F76">
        <w:rPr>
          <w:b/>
          <w:color w:val="333333"/>
          <w:sz w:val="28"/>
          <w:szCs w:val="28"/>
          <w:shd w:val="clear" w:color="auto" w:fill="FFFFFF"/>
        </w:rPr>
        <w:t>Д., Киреев В.</w:t>
      </w:r>
      <w:r w:rsidR="002749C3">
        <w:rPr>
          <w:b/>
          <w:color w:val="333333"/>
          <w:sz w:val="28"/>
          <w:szCs w:val="28"/>
          <w:shd w:val="clear" w:color="auto" w:fill="FFFFFF"/>
        </w:rPr>
        <w:t xml:space="preserve"> </w:t>
      </w:r>
      <w:r w:rsidRPr="00B96F76">
        <w:rPr>
          <w:b/>
          <w:color w:val="333333"/>
          <w:sz w:val="28"/>
          <w:szCs w:val="28"/>
          <w:shd w:val="clear" w:color="auto" w:fill="FFFFFF"/>
        </w:rPr>
        <w:t>В., Попов Д.</w:t>
      </w:r>
      <w:r w:rsidR="002749C3">
        <w:rPr>
          <w:b/>
          <w:color w:val="333333"/>
          <w:sz w:val="28"/>
          <w:szCs w:val="28"/>
          <w:shd w:val="clear" w:color="auto" w:fill="FFFFFF"/>
        </w:rPr>
        <w:t xml:space="preserve"> </w:t>
      </w:r>
      <w:r w:rsidRPr="00B96F76">
        <w:rPr>
          <w:b/>
          <w:color w:val="333333"/>
          <w:sz w:val="28"/>
          <w:szCs w:val="28"/>
          <w:shd w:val="clear" w:color="auto" w:fill="FFFFFF"/>
        </w:rPr>
        <w:t xml:space="preserve">M. </w:t>
      </w:r>
      <w:r w:rsidRPr="00B96F76">
        <w:rPr>
          <w:color w:val="333333"/>
          <w:sz w:val="28"/>
          <w:szCs w:val="28"/>
          <w:shd w:val="clear" w:color="auto" w:fill="FFFFFF"/>
        </w:rPr>
        <w:t xml:space="preserve">Особенности </w:t>
      </w:r>
      <w:r w:rsidRPr="00B96F76">
        <w:rPr>
          <w:color w:val="000000"/>
          <w:sz w:val="28"/>
          <w:szCs w:val="28"/>
        </w:rPr>
        <w:t>деформационного</w:t>
      </w:r>
      <w:r w:rsidRPr="00B96F76">
        <w:rPr>
          <w:color w:val="333333"/>
          <w:sz w:val="28"/>
          <w:szCs w:val="28"/>
          <w:shd w:val="clear" w:color="auto" w:fill="FFFFFF"/>
        </w:rPr>
        <w:t xml:space="preserve"> поведения биологических тканей // Современные наукоемкие технологии. – 2015. – № 3 . – С. 81-86;</w:t>
      </w:r>
      <w:r w:rsidRPr="00B96F76">
        <w:rPr>
          <w:color w:val="333333"/>
          <w:sz w:val="28"/>
          <w:szCs w:val="28"/>
        </w:rPr>
        <w:t> </w:t>
      </w:r>
      <w:r w:rsidRPr="00B96F76">
        <w:rPr>
          <w:color w:val="333333"/>
          <w:sz w:val="28"/>
          <w:szCs w:val="28"/>
          <w:shd w:val="clear" w:color="auto" w:fill="FFFFFF"/>
        </w:rPr>
        <w:t xml:space="preserve">URL: </w:t>
      </w:r>
      <w:r w:rsidRPr="00B96F76">
        <w:rPr>
          <w:color w:val="333333"/>
          <w:sz w:val="28"/>
          <w:szCs w:val="28"/>
        </w:rPr>
        <w:t> </w:t>
      </w:r>
      <w:hyperlink r:id="rId50" w:history="1">
        <w:r w:rsidRPr="00B96F76">
          <w:rPr>
            <w:color w:val="0000FF"/>
            <w:sz w:val="28"/>
            <w:szCs w:val="28"/>
            <w:u w:val="single"/>
          </w:rPr>
          <w:t>http://goo.gl/GTtX3J</w:t>
        </w:r>
      </w:hyperlink>
      <w:r w:rsidRPr="00B96F76">
        <w:rPr>
          <w:color w:val="333333"/>
          <w:sz w:val="28"/>
          <w:szCs w:val="28"/>
        </w:rPr>
        <w:t> </w:t>
      </w:r>
      <w:r w:rsidRPr="00B96F76">
        <w:rPr>
          <w:color w:val="333333"/>
          <w:sz w:val="28"/>
          <w:szCs w:val="28"/>
          <w:shd w:val="clear" w:color="auto" w:fill="FFFFFF"/>
        </w:rPr>
        <w:t>(дата обращения: 24.12.2015).</w:t>
      </w:r>
    </w:p>
    <w:p w:rsidR="00C65951" w:rsidRPr="00B96F76" w:rsidRDefault="00C65951" w:rsidP="002749C3">
      <w:pPr>
        <w:widowControl w:val="0"/>
        <w:numPr>
          <w:ilvl w:val="0"/>
          <w:numId w:val="50"/>
        </w:numPr>
        <w:contextualSpacing/>
        <w:jc w:val="both"/>
        <w:rPr>
          <w:color w:val="000000"/>
          <w:sz w:val="28"/>
          <w:szCs w:val="28"/>
        </w:rPr>
      </w:pPr>
      <w:r w:rsidRPr="00B96F76">
        <w:rPr>
          <w:b/>
          <w:bCs/>
          <w:color w:val="000000"/>
          <w:sz w:val="28"/>
          <w:szCs w:val="28"/>
        </w:rPr>
        <w:t>Барашков Н.Н.</w:t>
      </w:r>
      <w:r w:rsidRPr="00B96F76">
        <w:rPr>
          <w:color w:val="000000"/>
          <w:sz w:val="28"/>
          <w:szCs w:val="28"/>
          <w:shd w:val="clear" w:color="auto" w:fill="FFFFFF"/>
        </w:rPr>
        <w:t xml:space="preserve"> </w:t>
      </w:r>
      <w:r w:rsidRPr="00B96F76">
        <w:rPr>
          <w:color w:val="000000"/>
          <w:sz w:val="28"/>
          <w:szCs w:val="28"/>
        </w:rPr>
        <w:t>Флуоресцирующие полимеры / </w:t>
      </w:r>
      <w:r w:rsidRPr="00B96F76">
        <w:rPr>
          <w:bCs/>
          <w:color w:val="000000"/>
          <w:sz w:val="28"/>
          <w:szCs w:val="28"/>
        </w:rPr>
        <w:t>Н.Н. Барашков</w:t>
      </w:r>
      <w:r w:rsidRPr="00B96F76">
        <w:rPr>
          <w:color w:val="000000"/>
          <w:sz w:val="28"/>
          <w:szCs w:val="28"/>
        </w:rPr>
        <w:t>, О.</w:t>
      </w:r>
      <w:r w:rsidRPr="00B96F76">
        <w:rPr>
          <w:bCs/>
          <w:color w:val="000000"/>
          <w:sz w:val="28"/>
          <w:szCs w:val="28"/>
        </w:rPr>
        <w:t xml:space="preserve"> А. Гундер</w:t>
      </w:r>
      <w:r w:rsidRPr="00B96F76">
        <w:rPr>
          <w:color w:val="000000"/>
          <w:sz w:val="28"/>
          <w:szCs w:val="28"/>
        </w:rPr>
        <w:t xml:space="preserve">. –M.: Химия, 1987, –223 с. </w:t>
      </w:r>
    </w:p>
    <w:p w:rsidR="00C65951" w:rsidRPr="00B96F76" w:rsidRDefault="00C65951" w:rsidP="002749C3">
      <w:pPr>
        <w:numPr>
          <w:ilvl w:val="0"/>
          <w:numId w:val="50"/>
        </w:numPr>
        <w:jc w:val="both"/>
        <w:rPr>
          <w:sz w:val="28"/>
          <w:szCs w:val="28"/>
        </w:rPr>
      </w:pPr>
      <w:r w:rsidRPr="00B96F76">
        <w:rPr>
          <w:b/>
          <w:bCs/>
          <w:color w:val="000000"/>
          <w:sz w:val="28"/>
          <w:szCs w:val="28"/>
        </w:rPr>
        <w:t>Иванова, С.</w:t>
      </w:r>
      <w:r w:rsidR="002749C3">
        <w:rPr>
          <w:b/>
          <w:bCs/>
          <w:color w:val="000000"/>
          <w:sz w:val="28"/>
          <w:szCs w:val="28"/>
        </w:rPr>
        <w:t xml:space="preserve"> </w:t>
      </w:r>
      <w:r w:rsidRPr="00B96F76">
        <w:rPr>
          <w:b/>
          <w:bCs/>
          <w:color w:val="000000"/>
          <w:sz w:val="28"/>
          <w:szCs w:val="28"/>
        </w:rPr>
        <w:t>В.  </w:t>
      </w:r>
      <w:r w:rsidRPr="00B96F76">
        <w:rPr>
          <w:color w:val="000000"/>
          <w:sz w:val="28"/>
          <w:szCs w:val="28"/>
        </w:rPr>
        <w:t>Использование флуоресцентных методов в медиц</w:t>
      </w:r>
      <w:r w:rsidRPr="00B96F76">
        <w:rPr>
          <w:color w:val="000000"/>
          <w:sz w:val="28"/>
          <w:szCs w:val="28"/>
        </w:rPr>
        <w:t>и</w:t>
      </w:r>
      <w:r w:rsidRPr="00B96F76">
        <w:rPr>
          <w:color w:val="000000"/>
          <w:sz w:val="28"/>
          <w:szCs w:val="28"/>
        </w:rPr>
        <w:t>не [Текст]/ С.</w:t>
      </w:r>
      <w:r w:rsidR="002749C3">
        <w:rPr>
          <w:color w:val="000000"/>
          <w:sz w:val="28"/>
          <w:szCs w:val="28"/>
        </w:rPr>
        <w:t xml:space="preserve"> </w:t>
      </w:r>
      <w:r w:rsidRPr="00B96F76">
        <w:rPr>
          <w:color w:val="000000"/>
          <w:sz w:val="28"/>
          <w:szCs w:val="28"/>
        </w:rPr>
        <w:t>В. Иванова, Л.</w:t>
      </w:r>
      <w:r w:rsidR="002749C3">
        <w:rPr>
          <w:color w:val="000000"/>
          <w:sz w:val="28"/>
          <w:szCs w:val="28"/>
        </w:rPr>
        <w:t xml:space="preserve"> </w:t>
      </w:r>
      <w:r w:rsidRPr="00B96F76">
        <w:rPr>
          <w:color w:val="000000"/>
          <w:sz w:val="28"/>
          <w:szCs w:val="28"/>
        </w:rPr>
        <w:t>Н. Кирпичёнок // Mедицинские новости. – 2008. – № 12. – С. 56-61.</w:t>
      </w:r>
    </w:p>
    <w:p w:rsidR="00C65951" w:rsidRPr="00B96F76" w:rsidRDefault="00C65951" w:rsidP="002749C3">
      <w:pPr>
        <w:numPr>
          <w:ilvl w:val="0"/>
          <w:numId w:val="50"/>
        </w:numPr>
        <w:jc w:val="both"/>
        <w:rPr>
          <w:sz w:val="28"/>
          <w:szCs w:val="28"/>
        </w:rPr>
      </w:pPr>
      <w:r w:rsidRPr="00B96F76">
        <w:rPr>
          <w:b/>
          <w:bCs/>
          <w:color w:val="000000"/>
          <w:sz w:val="28"/>
          <w:szCs w:val="28"/>
          <w:shd w:val="clear" w:color="auto" w:fill="FFFFFF"/>
        </w:rPr>
        <w:t>Mеренков, В. Г.</w:t>
      </w:r>
      <w:r w:rsidRPr="00B96F76">
        <w:rPr>
          <w:color w:val="000000"/>
          <w:sz w:val="28"/>
          <w:szCs w:val="28"/>
          <w:shd w:val="clear" w:color="auto" w:fill="FFFFFF"/>
        </w:rPr>
        <w:t> Использование макроскопического флуоресцентного анализа при исследовании остеологического материала // Mатематическая морфология: Электронный математический и медико-биологический жу</w:t>
      </w:r>
      <w:r w:rsidRPr="00B96F76">
        <w:rPr>
          <w:color w:val="000000"/>
          <w:sz w:val="28"/>
          <w:szCs w:val="28"/>
          <w:shd w:val="clear" w:color="auto" w:fill="FFFFFF"/>
        </w:rPr>
        <w:t>р</w:t>
      </w:r>
      <w:r w:rsidRPr="00B96F76">
        <w:rPr>
          <w:color w:val="000000"/>
          <w:sz w:val="28"/>
          <w:szCs w:val="28"/>
          <w:shd w:val="clear" w:color="auto" w:fill="FFFFFF"/>
        </w:rPr>
        <w:t>нал. – Т. 5. – 2006.  – Вып. 4 </w:t>
      </w:r>
      <w:r w:rsidRPr="00B96F76">
        <w:rPr>
          <w:color w:val="000000"/>
          <w:sz w:val="28"/>
          <w:szCs w:val="28"/>
        </w:rPr>
        <w:t>[Электронный ресурс]</w:t>
      </w:r>
      <w:r w:rsidRPr="00B96F76">
        <w:rPr>
          <w:color w:val="000000"/>
          <w:sz w:val="28"/>
          <w:szCs w:val="28"/>
          <w:shd w:val="clear" w:color="auto" w:fill="FFFFFF"/>
        </w:rPr>
        <w:t xml:space="preserve"> URL: </w:t>
      </w:r>
      <w:hyperlink r:id="rId51" w:history="1">
        <w:r w:rsidRPr="00B96F76">
          <w:rPr>
            <w:color w:val="0000FF"/>
            <w:sz w:val="28"/>
            <w:szCs w:val="28"/>
            <w:u w:val="single"/>
            <w:shd w:val="clear" w:color="auto" w:fill="FFFFFF"/>
          </w:rPr>
          <w:t>http://goo.gl/VZRlkt</w:t>
        </w:r>
      </w:hyperlink>
      <w:r w:rsidRPr="00B96F76">
        <w:rPr>
          <w:color w:val="000000"/>
          <w:sz w:val="28"/>
          <w:szCs w:val="28"/>
        </w:rPr>
        <w:t>. Дата обращения: 15.12.2015.</w:t>
      </w:r>
    </w:p>
    <w:p w:rsidR="00C65951" w:rsidRPr="00B96F76" w:rsidRDefault="00C65951" w:rsidP="002749C3">
      <w:pPr>
        <w:numPr>
          <w:ilvl w:val="0"/>
          <w:numId w:val="50"/>
        </w:numPr>
        <w:suppressAutoHyphens/>
        <w:jc w:val="both"/>
        <w:rPr>
          <w:sz w:val="28"/>
          <w:szCs w:val="28"/>
        </w:rPr>
      </w:pPr>
      <w:r w:rsidRPr="00B96F76">
        <w:rPr>
          <w:b/>
          <w:bCs/>
          <w:color w:val="000000"/>
          <w:sz w:val="28"/>
          <w:szCs w:val="28"/>
        </w:rPr>
        <w:lastRenderedPageBreak/>
        <w:t>Mеренков В.</w:t>
      </w:r>
      <w:r w:rsidR="002749C3">
        <w:rPr>
          <w:b/>
          <w:bCs/>
          <w:color w:val="000000"/>
          <w:sz w:val="28"/>
          <w:szCs w:val="28"/>
        </w:rPr>
        <w:t xml:space="preserve"> </w:t>
      </w:r>
      <w:r w:rsidRPr="00B96F76">
        <w:rPr>
          <w:b/>
          <w:bCs/>
          <w:color w:val="000000"/>
          <w:sz w:val="28"/>
          <w:szCs w:val="28"/>
        </w:rPr>
        <w:t xml:space="preserve">Г. </w:t>
      </w:r>
      <w:r w:rsidRPr="00B96F76">
        <w:rPr>
          <w:bCs/>
          <w:color w:val="000000"/>
          <w:sz w:val="28"/>
          <w:szCs w:val="28"/>
        </w:rPr>
        <w:t>Способ отбора проб костного материала для палеогенетическиз, биохимических и радеоуглеродных анализов // Патент России № 2011135440/05. 27.02.2013. Бюл. № 16.</w:t>
      </w:r>
    </w:p>
    <w:p w:rsidR="00C65951" w:rsidRPr="00B96F76" w:rsidRDefault="00C65951" w:rsidP="002749C3">
      <w:pPr>
        <w:numPr>
          <w:ilvl w:val="0"/>
          <w:numId w:val="50"/>
        </w:numPr>
        <w:suppressAutoHyphens/>
        <w:jc w:val="both"/>
        <w:rPr>
          <w:sz w:val="28"/>
          <w:szCs w:val="28"/>
        </w:rPr>
      </w:pPr>
      <w:r w:rsidRPr="00B96F76">
        <w:rPr>
          <w:b/>
          <w:iCs/>
          <w:color w:val="000000"/>
          <w:sz w:val="28"/>
          <w:szCs w:val="28"/>
          <w:shd w:val="clear" w:color="auto" w:fill="FFFFFF"/>
        </w:rPr>
        <w:t>Волынский А.</w:t>
      </w:r>
      <w:r w:rsidR="002749C3">
        <w:rPr>
          <w:b/>
          <w:iCs/>
          <w:color w:val="000000"/>
          <w:sz w:val="28"/>
          <w:szCs w:val="28"/>
          <w:shd w:val="clear" w:color="auto" w:fill="FFFFFF"/>
        </w:rPr>
        <w:t xml:space="preserve"> </w:t>
      </w:r>
      <w:r w:rsidRPr="00B96F76">
        <w:rPr>
          <w:b/>
          <w:iCs/>
          <w:color w:val="000000"/>
          <w:sz w:val="28"/>
          <w:szCs w:val="28"/>
          <w:shd w:val="clear" w:color="auto" w:fill="FFFFFF"/>
        </w:rPr>
        <w:t>Ф.</w:t>
      </w:r>
      <w:r w:rsidRPr="00B96F76">
        <w:rPr>
          <w:b/>
          <w:color w:val="000000"/>
          <w:sz w:val="28"/>
          <w:szCs w:val="28"/>
          <w:shd w:val="clear" w:color="auto" w:fill="FFFFFF"/>
        </w:rPr>
        <w:t> </w:t>
      </w:r>
      <w:r w:rsidRPr="00B96F76">
        <w:rPr>
          <w:color w:val="000000"/>
          <w:sz w:val="28"/>
          <w:szCs w:val="28"/>
          <w:shd w:val="clear" w:color="auto" w:fill="FFFFFF"/>
        </w:rPr>
        <w:t>Судебная медицина. Учебное пособие для вузов [Текст]/</w:t>
      </w:r>
      <w:r w:rsidRPr="00B96F76">
        <w:rPr>
          <w:iCs/>
          <w:color w:val="000000"/>
          <w:sz w:val="28"/>
          <w:szCs w:val="28"/>
          <w:shd w:val="clear" w:color="auto" w:fill="FFFFFF"/>
        </w:rPr>
        <w:t xml:space="preserve"> В.Н. Волков, А.В. Датий</w:t>
      </w:r>
      <w:r w:rsidRPr="00B96F76">
        <w:rPr>
          <w:color w:val="000000"/>
          <w:sz w:val="28"/>
          <w:szCs w:val="28"/>
          <w:shd w:val="clear" w:color="auto" w:fill="FFFFFF"/>
        </w:rPr>
        <w:t>  — M.: ЮНИТИ-ДАНА, Закон и право, 2000. — 639 с.</w:t>
      </w:r>
    </w:p>
    <w:p w:rsidR="00C65951" w:rsidRPr="00B96F76" w:rsidRDefault="00C65951" w:rsidP="002749C3">
      <w:pPr>
        <w:numPr>
          <w:ilvl w:val="0"/>
          <w:numId w:val="50"/>
        </w:numPr>
        <w:suppressAutoHyphens/>
        <w:jc w:val="both"/>
        <w:rPr>
          <w:color w:val="000000"/>
          <w:sz w:val="28"/>
          <w:szCs w:val="28"/>
        </w:rPr>
      </w:pPr>
      <w:r w:rsidRPr="00B96F76">
        <w:rPr>
          <w:b/>
          <w:color w:val="000000"/>
          <w:sz w:val="28"/>
          <w:szCs w:val="28"/>
        </w:rPr>
        <w:t>Хэм</w:t>
      </w:r>
      <w:r w:rsidR="002749C3">
        <w:rPr>
          <w:b/>
          <w:color w:val="000000"/>
          <w:sz w:val="28"/>
          <w:szCs w:val="28"/>
        </w:rPr>
        <w:t xml:space="preserve"> </w:t>
      </w:r>
      <w:r w:rsidRPr="00B96F76">
        <w:rPr>
          <w:b/>
          <w:color w:val="000000"/>
          <w:sz w:val="28"/>
          <w:szCs w:val="28"/>
        </w:rPr>
        <w:t xml:space="preserve">А., КормакД. </w:t>
      </w:r>
      <w:r w:rsidRPr="00B96F76">
        <w:rPr>
          <w:color w:val="000000"/>
          <w:sz w:val="28"/>
          <w:szCs w:val="28"/>
        </w:rPr>
        <w:t>Гистология, пер. с англ.. ,т. 2, M., 2003.</w:t>
      </w:r>
    </w:p>
    <w:p w:rsidR="00C65951" w:rsidRPr="00B96F76" w:rsidRDefault="00C65951" w:rsidP="002749C3">
      <w:pPr>
        <w:numPr>
          <w:ilvl w:val="0"/>
          <w:numId w:val="50"/>
        </w:numPr>
        <w:shd w:val="clear" w:color="auto" w:fill="FFFFFF"/>
        <w:jc w:val="both"/>
        <w:rPr>
          <w:color w:val="000000"/>
          <w:sz w:val="28"/>
          <w:szCs w:val="28"/>
          <w:shd w:val="clear" w:color="auto" w:fill="FFFFFF"/>
        </w:rPr>
      </w:pPr>
      <w:r w:rsidRPr="00B96F76">
        <w:rPr>
          <w:b/>
          <w:color w:val="000000"/>
          <w:sz w:val="28"/>
          <w:szCs w:val="28"/>
          <w:shd w:val="clear" w:color="auto" w:fill="FFFFFF"/>
        </w:rPr>
        <w:t>Арустамов Э.</w:t>
      </w:r>
      <w:r w:rsidR="002749C3">
        <w:rPr>
          <w:b/>
          <w:color w:val="000000"/>
          <w:sz w:val="28"/>
          <w:szCs w:val="28"/>
          <w:shd w:val="clear" w:color="auto" w:fill="FFFFFF"/>
        </w:rPr>
        <w:t xml:space="preserve"> </w:t>
      </w:r>
      <w:r w:rsidRPr="00B96F76">
        <w:rPr>
          <w:b/>
          <w:color w:val="000000"/>
          <w:sz w:val="28"/>
          <w:szCs w:val="28"/>
          <w:shd w:val="clear" w:color="auto" w:fill="FFFFFF"/>
        </w:rPr>
        <w:t xml:space="preserve">А. </w:t>
      </w:r>
      <w:r w:rsidRPr="00B96F76">
        <w:rPr>
          <w:color w:val="000000"/>
          <w:sz w:val="28"/>
          <w:szCs w:val="28"/>
          <w:shd w:val="clear" w:color="auto" w:fill="FFFFFF"/>
        </w:rPr>
        <w:t xml:space="preserve">Безопасность жизнедеятельности. </w:t>
      </w:r>
      <w:r w:rsidRPr="00B96F76">
        <w:rPr>
          <w:color w:val="000000"/>
          <w:sz w:val="28"/>
          <w:szCs w:val="28"/>
          <w:shd w:val="clear" w:color="auto" w:fill="F7F0E8"/>
        </w:rPr>
        <w:t>[Текст] / Э.А. Аруст</w:t>
      </w:r>
      <w:r w:rsidRPr="00B96F76">
        <w:rPr>
          <w:color w:val="000000"/>
          <w:sz w:val="28"/>
          <w:szCs w:val="28"/>
          <w:shd w:val="clear" w:color="auto" w:fill="F7F0E8"/>
        </w:rPr>
        <w:t>а</w:t>
      </w:r>
      <w:r w:rsidRPr="00B96F76">
        <w:rPr>
          <w:color w:val="000000"/>
          <w:sz w:val="28"/>
          <w:szCs w:val="28"/>
          <w:shd w:val="clear" w:color="auto" w:fill="F7F0E8"/>
        </w:rPr>
        <w:t>мов /</w:t>
      </w:r>
      <w:r w:rsidRPr="00B96F76">
        <w:rPr>
          <w:color w:val="000000"/>
          <w:sz w:val="28"/>
          <w:szCs w:val="28"/>
          <w:shd w:val="clear" w:color="auto" w:fill="FFFFFF"/>
        </w:rPr>
        <w:t xml:space="preserve"> - M.: 2001.-324с.</w:t>
      </w:r>
    </w:p>
    <w:p w:rsidR="00C65951" w:rsidRPr="00B96F76" w:rsidRDefault="00C65951" w:rsidP="002749C3">
      <w:pPr>
        <w:numPr>
          <w:ilvl w:val="0"/>
          <w:numId w:val="50"/>
        </w:numPr>
        <w:rPr>
          <w:color w:val="000000"/>
          <w:sz w:val="28"/>
          <w:szCs w:val="28"/>
          <w:shd w:val="clear" w:color="auto" w:fill="FFFFFF"/>
        </w:rPr>
      </w:pPr>
      <w:r w:rsidRPr="00B96F76">
        <w:rPr>
          <w:b/>
          <w:color w:val="000000"/>
          <w:sz w:val="28"/>
          <w:szCs w:val="28"/>
          <w:shd w:val="clear" w:color="auto" w:fill="FFFFFF"/>
        </w:rPr>
        <w:t>Бондарева Т.</w:t>
      </w:r>
      <w:r w:rsidR="002749C3">
        <w:rPr>
          <w:b/>
          <w:color w:val="000000"/>
          <w:sz w:val="28"/>
          <w:szCs w:val="28"/>
          <w:shd w:val="clear" w:color="auto" w:fill="FFFFFF"/>
        </w:rPr>
        <w:t xml:space="preserve"> </w:t>
      </w:r>
      <w:r w:rsidRPr="00B96F76">
        <w:rPr>
          <w:b/>
          <w:color w:val="000000"/>
          <w:sz w:val="28"/>
          <w:szCs w:val="28"/>
          <w:shd w:val="clear" w:color="auto" w:fill="FFFFFF"/>
        </w:rPr>
        <w:t>M.</w:t>
      </w:r>
      <w:r w:rsidRPr="00B96F76">
        <w:rPr>
          <w:color w:val="000000"/>
          <w:sz w:val="28"/>
          <w:szCs w:val="28"/>
          <w:shd w:val="clear" w:color="auto" w:fill="FFFFFF"/>
        </w:rPr>
        <w:t xml:space="preserve"> Исследование остеологических образцов методами л</w:t>
      </w:r>
      <w:r w:rsidRPr="00B96F76">
        <w:rPr>
          <w:color w:val="000000"/>
          <w:sz w:val="28"/>
          <w:szCs w:val="28"/>
          <w:shd w:val="clear" w:color="auto" w:fill="FFFFFF"/>
        </w:rPr>
        <w:t>ю</w:t>
      </w:r>
      <w:r w:rsidRPr="00B96F76">
        <w:rPr>
          <w:color w:val="000000"/>
          <w:sz w:val="28"/>
          <w:szCs w:val="28"/>
          <w:shd w:val="clear" w:color="auto" w:fill="FFFFFF"/>
        </w:rPr>
        <w:t>минесцентного анализа  // Mатематическая морфология: Электронный м</w:t>
      </w:r>
      <w:r w:rsidRPr="00B96F76">
        <w:rPr>
          <w:color w:val="000000"/>
          <w:sz w:val="28"/>
          <w:szCs w:val="28"/>
          <w:shd w:val="clear" w:color="auto" w:fill="FFFFFF"/>
        </w:rPr>
        <w:t>а</w:t>
      </w:r>
      <w:r w:rsidRPr="00B96F76">
        <w:rPr>
          <w:color w:val="000000"/>
          <w:sz w:val="28"/>
          <w:szCs w:val="28"/>
          <w:shd w:val="clear" w:color="auto" w:fill="FFFFFF"/>
        </w:rPr>
        <w:t>тематический и медико-биологический журнал. − Т. 14. − 2015. − Вып.</w:t>
      </w:r>
      <w:r w:rsidRPr="002749C3">
        <w:rPr>
          <w:color w:val="000000"/>
          <w:sz w:val="28"/>
          <w:szCs w:val="28"/>
          <w:shd w:val="clear" w:color="auto" w:fill="FFFFFF"/>
        </w:rPr>
        <w:t xml:space="preserve"> 1</w:t>
      </w:r>
    </w:p>
    <w:p w:rsidR="00C65951" w:rsidRPr="00B96F76" w:rsidRDefault="00C65951" w:rsidP="002749C3">
      <w:pPr>
        <w:numPr>
          <w:ilvl w:val="0"/>
          <w:numId w:val="50"/>
        </w:numPr>
        <w:rPr>
          <w:color w:val="000000"/>
          <w:sz w:val="28"/>
          <w:szCs w:val="28"/>
          <w:shd w:val="clear" w:color="auto" w:fill="FFFFFF"/>
        </w:rPr>
      </w:pPr>
      <w:r w:rsidRPr="00B96F76">
        <w:rPr>
          <w:b/>
          <w:color w:val="000000"/>
          <w:sz w:val="28"/>
          <w:szCs w:val="28"/>
          <w:shd w:val="clear" w:color="auto" w:fill="FFFFFF"/>
        </w:rPr>
        <w:t>Тимашков Н.</w:t>
      </w:r>
      <w:r w:rsidR="002749C3">
        <w:rPr>
          <w:b/>
          <w:color w:val="000000"/>
          <w:sz w:val="28"/>
          <w:szCs w:val="28"/>
          <w:shd w:val="clear" w:color="auto" w:fill="FFFFFF"/>
        </w:rPr>
        <w:t xml:space="preserve"> </w:t>
      </w:r>
      <w:r w:rsidRPr="00B96F76">
        <w:rPr>
          <w:b/>
          <w:color w:val="000000"/>
          <w:sz w:val="28"/>
          <w:szCs w:val="28"/>
          <w:shd w:val="clear" w:color="auto" w:fill="FFFFFF"/>
        </w:rPr>
        <w:t>А.</w:t>
      </w:r>
      <w:r w:rsidRPr="00B96F76">
        <w:rPr>
          <w:color w:val="000000"/>
          <w:sz w:val="28"/>
          <w:szCs w:val="28"/>
          <w:shd w:val="clear" w:color="auto" w:fill="FFFFFF"/>
        </w:rPr>
        <w:t xml:space="preserve"> Временная динамика спектров люминесценции костных тканей  // Mатематическая морфология: Электронный математический и медико-биологический журнал. − Т. </w:t>
      </w:r>
      <w:r w:rsidRPr="002749C3">
        <w:rPr>
          <w:color w:val="000000"/>
          <w:sz w:val="28"/>
          <w:szCs w:val="28"/>
          <w:shd w:val="clear" w:color="auto" w:fill="FFFFFF"/>
        </w:rPr>
        <w:t>14</w:t>
      </w:r>
      <w:r w:rsidRPr="00B96F76">
        <w:rPr>
          <w:color w:val="000000"/>
          <w:sz w:val="28"/>
          <w:szCs w:val="28"/>
          <w:shd w:val="clear" w:color="auto" w:fill="FFFFFF"/>
        </w:rPr>
        <w:t xml:space="preserve">. − 2015. − Вып. </w:t>
      </w:r>
      <w:r w:rsidRPr="002749C3">
        <w:rPr>
          <w:color w:val="000000"/>
          <w:sz w:val="28"/>
          <w:szCs w:val="28"/>
          <w:shd w:val="clear" w:color="auto" w:fill="FFFFFF"/>
        </w:rPr>
        <w:t>2</w:t>
      </w:r>
    </w:p>
    <w:p w:rsidR="00C65951" w:rsidRPr="00B96F76" w:rsidRDefault="00C65951" w:rsidP="00B96F76">
      <w:pPr>
        <w:shd w:val="clear" w:color="auto" w:fill="FFFFFF"/>
        <w:jc w:val="both"/>
        <w:rPr>
          <w:color w:val="000000"/>
          <w:sz w:val="28"/>
          <w:szCs w:val="28"/>
          <w:shd w:val="clear" w:color="auto" w:fill="FFFFFF"/>
        </w:rPr>
      </w:pPr>
    </w:p>
    <w:p w:rsidR="004D04C1" w:rsidRPr="004D04C1" w:rsidRDefault="004D04C1" w:rsidP="004D04C1">
      <w:pPr>
        <w:jc w:val="center"/>
        <w:rPr>
          <w:color w:val="333333"/>
          <w:sz w:val="28"/>
          <w:szCs w:val="28"/>
          <w:shd w:val="clear" w:color="auto" w:fill="FFFFFF"/>
          <w:lang w:val="en-US"/>
        </w:rPr>
      </w:pPr>
      <w:r>
        <w:rPr>
          <w:b/>
          <w:color w:val="333333"/>
          <w:sz w:val="28"/>
          <w:szCs w:val="28"/>
          <w:shd w:val="clear" w:color="auto" w:fill="FFFFFF"/>
          <w:lang w:val="en-US"/>
        </w:rPr>
        <w:t>T</w:t>
      </w:r>
      <w:r w:rsidRPr="004D04C1">
        <w:rPr>
          <w:b/>
          <w:color w:val="333333"/>
          <w:sz w:val="28"/>
          <w:szCs w:val="28"/>
          <w:shd w:val="clear" w:color="auto" w:fill="FFFFFF"/>
          <w:lang w:val="en-US"/>
        </w:rPr>
        <w:t>HE STUDY OF LUMINESCENCE CHARACTERISTICS OF HYDRATED BONE SECTIONS</w:t>
      </w:r>
      <w:r w:rsidRPr="004D04C1">
        <w:rPr>
          <w:b/>
          <w:color w:val="333333"/>
          <w:sz w:val="28"/>
          <w:szCs w:val="28"/>
          <w:lang w:val="en-US"/>
        </w:rPr>
        <w:br/>
      </w:r>
      <w:r w:rsidRPr="004D04C1">
        <w:rPr>
          <w:color w:val="333333"/>
          <w:sz w:val="28"/>
          <w:szCs w:val="28"/>
          <w:lang w:val="en-US"/>
        </w:rPr>
        <w:br/>
      </w:r>
      <w:r w:rsidRPr="004D04C1">
        <w:rPr>
          <w:b/>
          <w:color w:val="333333"/>
          <w:shd w:val="clear" w:color="auto" w:fill="FFFFFF"/>
          <w:lang w:val="en-US"/>
        </w:rPr>
        <w:t>Gorbunov I. V.</w:t>
      </w:r>
      <w:r w:rsidRPr="004D04C1">
        <w:rPr>
          <w:b/>
          <w:color w:val="333333"/>
          <w:lang w:val="en-US"/>
        </w:rPr>
        <w:br/>
      </w:r>
    </w:p>
    <w:p w:rsidR="004D04C1" w:rsidRPr="004D04C1" w:rsidRDefault="004D04C1" w:rsidP="004D04C1">
      <w:pPr>
        <w:ind w:firstLine="708"/>
        <w:jc w:val="both"/>
        <w:rPr>
          <w:color w:val="333333"/>
          <w:sz w:val="28"/>
          <w:szCs w:val="28"/>
          <w:shd w:val="clear" w:color="auto" w:fill="FFFFFF"/>
          <w:lang w:val="en-US"/>
        </w:rPr>
      </w:pPr>
      <w:r w:rsidRPr="004D04C1">
        <w:rPr>
          <w:color w:val="333333"/>
          <w:sz w:val="28"/>
          <w:szCs w:val="28"/>
          <w:shd w:val="clear" w:color="auto" w:fill="FFFFFF"/>
          <w:lang w:val="en-US"/>
        </w:rPr>
        <w:t>In the final qualifying work analyzes different factors that have influenced the luminescence osteological material, describes the main stages of preparation of the material to the research: collecting material, processing, storage. The developed method of preparation of bone thin sections for fluorescent studies, the investig</w:t>
      </w:r>
      <w:r w:rsidRPr="004D04C1">
        <w:rPr>
          <w:color w:val="333333"/>
          <w:sz w:val="28"/>
          <w:szCs w:val="28"/>
          <w:shd w:val="clear" w:color="auto" w:fill="FFFFFF"/>
          <w:lang w:val="en-US"/>
        </w:rPr>
        <w:t>a</w:t>
      </w:r>
      <w:r w:rsidRPr="004D04C1">
        <w:rPr>
          <w:color w:val="333333"/>
          <w:sz w:val="28"/>
          <w:szCs w:val="28"/>
          <w:shd w:val="clear" w:color="auto" w:fill="FFFFFF"/>
          <w:lang w:val="en-US"/>
        </w:rPr>
        <w:t>tion of the dependence of the spectral characteristics from the hygroscopic moi</w:t>
      </w:r>
      <w:r w:rsidRPr="004D04C1">
        <w:rPr>
          <w:color w:val="333333"/>
          <w:sz w:val="28"/>
          <w:szCs w:val="28"/>
          <w:shd w:val="clear" w:color="auto" w:fill="FFFFFF"/>
          <w:lang w:val="en-US"/>
        </w:rPr>
        <w:t>s</w:t>
      </w:r>
      <w:r w:rsidRPr="004D04C1">
        <w:rPr>
          <w:color w:val="333333"/>
          <w:sz w:val="28"/>
          <w:szCs w:val="28"/>
          <w:shd w:val="clear" w:color="auto" w:fill="FFFFFF"/>
          <w:lang w:val="en-US"/>
        </w:rPr>
        <w:t>ture of the sample. Simulated regression model describing the flux of luminescence during drying of the sample. The results of this work can be useful to specialists in the field of anatomy, archaeology, forensic medicine, and also in the field of flu</w:t>
      </w:r>
      <w:r w:rsidRPr="004D04C1">
        <w:rPr>
          <w:color w:val="333333"/>
          <w:sz w:val="28"/>
          <w:szCs w:val="28"/>
          <w:shd w:val="clear" w:color="auto" w:fill="FFFFFF"/>
          <w:lang w:val="en-US"/>
        </w:rPr>
        <w:t>o</w:t>
      </w:r>
      <w:r w:rsidRPr="004D04C1">
        <w:rPr>
          <w:color w:val="333333"/>
          <w:sz w:val="28"/>
          <w:szCs w:val="28"/>
          <w:shd w:val="clear" w:color="auto" w:fill="FFFFFF"/>
          <w:lang w:val="en-US"/>
        </w:rPr>
        <w:t>rescent analysis of osteological materials. Settlement-explanatory note contains 69 pages, 15 figures, 9 tables.</w:t>
      </w:r>
    </w:p>
    <w:p w:rsidR="004D04C1" w:rsidRPr="00DF7295" w:rsidRDefault="004D04C1" w:rsidP="004D04C1">
      <w:pPr>
        <w:ind w:firstLine="708"/>
        <w:jc w:val="both"/>
        <w:rPr>
          <w:color w:val="333333"/>
          <w:sz w:val="28"/>
          <w:szCs w:val="28"/>
          <w:shd w:val="clear" w:color="auto" w:fill="FFFFFF"/>
          <w:lang w:val="en-US"/>
        </w:rPr>
      </w:pPr>
      <w:r w:rsidRPr="004D04C1">
        <w:rPr>
          <w:b/>
          <w:color w:val="333333"/>
          <w:sz w:val="28"/>
          <w:szCs w:val="28"/>
          <w:shd w:val="clear" w:color="auto" w:fill="FFFFFF"/>
          <w:lang w:val="en-US"/>
        </w:rPr>
        <w:t>Key words</w:t>
      </w:r>
      <w:r w:rsidRPr="004D04C1">
        <w:rPr>
          <w:color w:val="333333"/>
          <w:sz w:val="28"/>
          <w:szCs w:val="28"/>
          <w:shd w:val="clear" w:color="auto" w:fill="FFFFFF"/>
          <w:lang w:val="en-US"/>
        </w:rPr>
        <w:t>: luminescence, spectral characteristics, bone cone, bone hygr</w:t>
      </w:r>
      <w:r w:rsidRPr="004D04C1">
        <w:rPr>
          <w:color w:val="333333"/>
          <w:sz w:val="28"/>
          <w:szCs w:val="28"/>
          <w:shd w:val="clear" w:color="auto" w:fill="FFFFFF"/>
          <w:lang w:val="en-US"/>
        </w:rPr>
        <w:t>o</w:t>
      </w:r>
      <w:r w:rsidRPr="004D04C1">
        <w:rPr>
          <w:color w:val="333333"/>
          <w:sz w:val="28"/>
          <w:szCs w:val="28"/>
          <w:shd w:val="clear" w:color="auto" w:fill="FFFFFF"/>
          <w:lang w:val="en-US"/>
        </w:rPr>
        <w:t>scopic humidity of the sample.</w:t>
      </w:r>
    </w:p>
    <w:p w:rsidR="004D04C1" w:rsidRDefault="004D04C1" w:rsidP="004D04C1">
      <w:pPr>
        <w:ind w:firstLine="708"/>
        <w:jc w:val="both"/>
        <w:rPr>
          <w:b/>
          <w:lang w:val="en-US"/>
        </w:rPr>
      </w:pPr>
    </w:p>
    <w:p w:rsidR="00C65951" w:rsidRPr="004D04C1" w:rsidRDefault="005670C6" w:rsidP="004D04C1">
      <w:pPr>
        <w:ind w:firstLine="708"/>
        <w:jc w:val="both"/>
        <w:rPr>
          <w:b/>
          <w:sz w:val="28"/>
          <w:szCs w:val="28"/>
        </w:rPr>
      </w:pPr>
      <w:r w:rsidRPr="004D04C1">
        <w:rPr>
          <w:b/>
          <w:sz w:val="28"/>
          <w:szCs w:val="28"/>
        </w:rPr>
        <w:t>Горбунов</w:t>
      </w:r>
      <w:r w:rsidRPr="00DF7295">
        <w:rPr>
          <w:b/>
          <w:sz w:val="28"/>
          <w:szCs w:val="28"/>
        </w:rPr>
        <w:t xml:space="preserve"> </w:t>
      </w:r>
      <w:r w:rsidRPr="004D04C1">
        <w:rPr>
          <w:b/>
          <w:sz w:val="28"/>
          <w:szCs w:val="28"/>
        </w:rPr>
        <w:t>Иван</w:t>
      </w:r>
      <w:r w:rsidRPr="00DF7295">
        <w:rPr>
          <w:b/>
          <w:sz w:val="28"/>
          <w:szCs w:val="28"/>
        </w:rPr>
        <w:t xml:space="preserve"> </w:t>
      </w:r>
      <w:r w:rsidRPr="004D04C1">
        <w:rPr>
          <w:b/>
          <w:sz w:val="28"/>
          <w:szCs w:val="28"/>
        </w:rPr>
        <w:t>Владимирович</w:t>
      </w:r>
    </w:p>
    <w:p w:rsidR="004D04C1" w:rsidRDefault="004D04C1" w:rsidP="004D04C1">
      <w:pPr>
        <w:ind w:firstLine="708"/>
        <w:jc w:val="both"/>
        <w:rPr>
          <w:b/>
          <w:sz w:val="28"/>
          <w:szCs w:val="28"/>
        </w:rPr>
      </w:pPr>
      <w:r>
        <w:rPr>
          <w:b/>
          <w:sz w:val="28"/>
          <w:szCs w:val="28"/>
        </w:rPr>
        <w:t>Инженер</w:t>
      </w:r>
    </w:p>
    <w:p w:rsidR="004D04C1" w:rsidRPr="004D04C1" w:rsidRDefault="004D04C1" w:rsidP="004D04C1">
      <w:pPr>
        <w:ind w:firstLine="708"/>
        <w:jc w:val="both"/>
        <w:rPr>
          <w:b/>
          <w:sz w:val="28"/>
          <w:szCs w:val="28"/>
        </w:rPr>
      </w:pPr>
      <w:r w:rsidRPr="004D04C1">
        <w:rPr>
          <w:b/>
          <w:color w:val="A3A3A3"/>
          <w:sz w:val="28"/>
          <w:szCs w:val="28"/>
          <w:shd w:val="clear" w:color="auto" w:fill="FFFFFF"/>
        </w:rPr>
        <w:t>meff34@gmail.com</w:t>
      </w:r>
    </w:p>
    <w:p w:rsidR="00AE14BD" w:rsidRDefault="00AE14BD" w:rsidP="00AE14BD">
      <w:pPr>
        <w:ind w:firstLine="709"/>
        <w:jc w:val="right"/>
        <w:rPr>
          <w:sz w:val="28"/>
          <w:szCs w:val="28"/>
        </w:rPr>
      </w:pPr>
    </w:p>
    <w:p w:rsidR="00AE14BD" w:rsidRDefault="00AE14BD" w:rsidP="00AE14BD">
      <w:pPr>
        <w:ind w:firstLine="709"/>
        <w:jc w:val="right"/>
        <w:rPr>
          <w:sz w:val="28"/>
          <w:szCs w:val="28"/>
        </w:rPr>
      </w:pPr>
      <w:r>
        <w:rPr>
          <w:sz w:val="28"/>
          <w:szCs w:val="28"/>
        </w:rPr>
        <w:t xml:space="preserve">Филиал ФГБОУВО </w:t>
      </w:r>
    </w:p>
    <w:p w:rsidR="00AE14BD" w:rsidRDefault="00AE14BD" w:rsidP="00AE14BD">
      <w:pPr>
        <w:ind w:firstLine="709"/>
        <w:jc w:val="right"/>
        <w:rPr>
          <w:sz w:val="28"/>
          <w:szCs w:val="28"/>
        </w:rPr>
      </w:pPr>
      <w:r>
        <w:rPr>
          <w:sz w:val="28"/>
          <w:szCs w:val="28"/>
        </w:rPr>
        <w:t>«Национальный исследовательский университет « МЭИ»»</w:t>
      </w:r>
    </w:p>
    <w:p w:rsidR="00AE14BD" w:rsidRDefault="00AE14BD" w:rsidP="00AE14BD">
      <w:pPr>
        <w:pStyle w:val="a9"/>
        <w:ind w:firstLine="709"/>
        <w:jc w:val="right"/>
        <w:rPr>
          <w:sz w:val="28"/>
          <w:szCs w:val="28"/>
        </w:rPr>
      </w:pPr>
      <w:r>
        <w:rPr>
          <w:sz w:val="28"/>
          <w:szCs w:val="28"/>
        </w:rPr>
        <w:t>в г. Смоленске</w:t>
      </w:r>
    </w:p>
    <w:p w:rsidR="00B61274" w:rsidRPr="004D04C1" w:rsidRDefault="00B61274" w:rsidP="00B96F76">
      <w:pPr>
        <w:pStyle w:val="a9"/>
        <w:ind w:firstLine="709"/>
        <w:jc w:val="right"/>
        <w:rPr>
          <w:b/>
          <w:sz w:val="28"/>
          <w:szCs w:val="28"/>
          <w:lang w:val="en-US"/>
        </w:rPr>
      </w:pPr>
      <w:r w:rsidRPr="00B96F76">
        <w:rPr>
          <w:sz w:val="28"/>
          <w:szCs w:val="28"/>
        </w:rPr>
        <w:t>Поступила</w:t>
      </w:r>
      <w:r w:rsidRPr="004D04C1">
        <w:rPr>
          <w:sz w:val="28"/>
          <w:szCs w:val="28"/>
        </w:rPr>
        <w:t xml:space="preserve"> </w:t>
      </w:r>
      <w:r w:rsidRPr="00B96F76">
        <w:rPr>
          <w:sz w:val="28"/>
          <w:szCs w:val="28"/>
        </w:rPr>
        <w:t>в</w:t>
      </w:r>
      <w:r w:rsidRPr="004D04C1">
        <w:rPr>
          <w:sz w:val="28"/>
          <w:szCs w:val="28"/>
        </w:rPr>
        <w:t xml:space="preserve"> </w:t>
      </w:r>
      <w:r w:rsidRPr="00B96F76">
        <w:rPr>
          <w:sz w:val="28"/>
          <w:szCs w:val="28"/>
        </w:rPr>
        <w:t>редакцию</w:t>
      </w:r>
      <w:r w:rsidRPr="004D04C1">
        <w:rPr>
          <w:sz w:val="28"/>
          <w:szCs w:val="28"/>
        </w:rPr>
        <w:t xml:space="preserve"> </w:t>
      </w:r>
      <w:r w:rsidR="00AE14BD">
        <w:rPr>
          <w:sz w:val="28"/>
          <w:szCs w:val="28"/>
        </w:rPr>
        <w:t>16</w:t>
      </w:r>
      <w:r w:rsidR="0045000E" w:rsidRPr="004D04C1">
        <w:rPr>
          <w:sz w:val="28"/>
          <w:szCs w:val="28"/>
          <w:lang w:val="en-US"/>
        </w:rPr>
        <w:t>.02</w:t>
      </w:r>
      <w:r w:rsidRPr="004D04C1">
        <w:rPr>
          <w:sz w:val="28"/>
          <w:szCs w:val="28"/>
          <w:lang w:val="en-US"/>
        </w:rPr>
        <w:t>.201</w:t>
      </w:r>
      <w:r w:rsidR="0072140C" w:rsidRPr="004D04C1">
        <w:rPr>
          <w:sz w:val="28"/>
          <w:szCs w:val="28"/>
          <w:lang w:val="en-US"/>
        </w:rPr>
        <w:t>6</w:t>
      </w:r>
      <w:r w:rsidRPr="004D04C1">
        <w:rPr>
          <w:sz w:val="28"/>
          <w:szCs w:val="28"/>
          <w:lang w:val="en-US"/>
        </w:rPr>
        <w:t>.</w:t>
      </w:r>
    </w:p>
    <w:p w:rsidR="004844D7" w:rsidRPr="004D04C1" w:rsidRDefault="004844D7" w:rsidP="00B96F76">
      <w:pPr>
        <w:ind w:firstLine="709"/>
        <w:jc w:val="both"/>
        <w:rPr>
          <w:sz w:val="28"/>
          <w:szCs w:val="28"/>
          <w:lang w:val="en-US"/>
        </w:rPr>
      </w:pPr>
    </w:p>
    <w:sectPr w:rsidR="004844D7" w:rsidRPr="004D04C1" w:rsidSect="00A51860">
      <w:headerReference w:type="default" r:id="rId52"/>
      <w:footerReference w:type="even" r:id="rId53"/>
      <w:footerReference w:type="default" r:id="rId54"/>
      <w:headerReference w:type="first" r:id="rId55"/>
      <w:footerReference w:type="first" r:id="rId56"/>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6BD" w:rsidRDefault="00A036BD">
      <w:r>
        <w:separator/>
      </w:r>
    </w:p>
  </w:endnote>
  <w:endnote w:type="continuationSeparator" w:id="0">
    <w:p w:rsidR="00A036BD" w:rsidRDefault="00A036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207" w:usb1="00000000" w:usb2="00000000" w:usb3="00000000" w:csb0="00000017"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4C1" w:rsidRDefault="003B65A3">
    <w:pPr>
      <w:pStyle w:val="a6"/>
      <w:framePr w:wrap="around" w:vAnchor="text" w:hAnchor="margin" w:xAlign="center" w:y="1"/>
      <w:rPr>
        <w:rStyle w:val="a8"/>
      </w:rPr>
    </w:pPr>
    <w:r>
      <w:rPr>
        <w:rStyle w:val="a8"/>
      </w:rPr>
      <w:fldChar w:fldCharType="begin"/>
    </w:r>
    <w:r w:rsidR="004D04C1">
      <w:rPr>
        <w:rStyle w:val="a8"/>
      </w:rPr>
      <w:instrText xml:space="preserve">PAGE  </w:instrText>
    </w:r>
    <w:r>
      <w:rPr>
        <w:rStyle w:val="a8"/>
      </w:rPr>
      <w:fldChar w:fldCharType="end"/>
    </w:r>
  </w:p>
  <w:p w:rsidR="004D04C1" w:rsidRDefault="004D04C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4C1" w:rsidRDefault="003B65A3">
    <w:pPr>
      <w:pStyle w:val="a6"/>
      <w:framePr w:wrap="around" w:vAnchor="text" w:hAnchor="margin" w:xAlign="center" w:y="1"/>
      <w:rPr>
        <w:rStyle w:val="a8"/>
      </w:rPr>
    </w:pPr>
    <w:r>
      <w:rPr>
        <w:rStyle w:val="a8"/>
      </w:rPr>
      <w:fldChar w:fldCharType="begin"/>
    </w:r>
    <w:r w:rsidR="004D04C1">
      <w:rPr>
        <w:rStyle w:val="a8"/>
      </w:rPr>
      <w:instrText xml:space="preserve">PAGE  </w:instrText>
    </w:r>
    <w:r>
      <w:rPr>
        <w:rStyle w:val="a8"/>
      </w:rPr>
      <w:fldChar w:fldCharType="separate"/>
    </w:r>
    <w:r w:rsidR="000F1D0A">
      <w:rPr>
        <w:rStyle w:val="a8"/>
        <w:noProof/>
      </w:rPr>
      <w:t>29</w:t>
    </w:r>
    <w:r>
      <w:rPr>
        <w:rStyle w:val="a8"/>
      </w:rPr>
      <w:fldChar w:fldCharType="end"/>
    </w:r>
  </w:p>
  <w:p w:rsidR="004D04C1" w:rsidRDefault="004D04C1">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4C1" w:rsidRDefault="004D04C1">
    <w:pPr>
      <w:pStyle w:val="a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6BD" w:rsidRDefault="00A036BD">
      <w:r>
        <w:separator/>
      </w:r>
    </w:p>
  </w:footnote>
  <w:footnote w:type="continuationSeparator" w:id="0">
    <w:p w:rsidR="00A036BD" w:rsidRDefault="00A036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4C1" w:rsidRDefault="004D04C1">
    <w:pPr>
      <w:pStyle w:val="a7"/>
      <w:spacing w:before="0" w:beforeAutospacing="0" w:after="0" w:afterAutospacing="0"/>
      <w:jc w:val="center"/>
      <w:rPr>
        <w:rFonts w:eastAsia="Arial Unicode MS"/>
        <w:b/>
        <w:bCs/>
        <w:color w:val="auto"/>
        <w:sz w:val="18"/>
      </w:rPr>
    </w:pPr>
    <w:r>
      <w:rPr>
        <w:b/>
        <w:bCs/>
        <w:color w:val="auto"/>
        <w:sz w:val="18"/>
        <w:szCs w:val="20"/>
      </w:rPr>
      <w:t>Математическая морфология.</w:t>
    </w:r>
  </w:p>
  <w:p w:rsidR="004D04C1" w:rsidRDefault="004D04C1">
    <w:pPr>
      <w:pStyle w:val="a7"/>
      <w:spacing w:before="0" w:beforeAutospacing="0" w:after="0" w:afterAutospacing="0"/>
      <w:jc w:val="center"/>
      <w:rPr>
        <w:b/>
        <w:bCs/>
        <w:sz w:val="18"/>
      </w:rPr>
    </w:pPr>
    <w:r>
      <w:rPr>
        <w:b/>
        <w:bCs/>
        <w:sz w:val="18"/>
      </w:rPr>
      <w:t xml:space="preserve">Электронный математический и медико-биологический журнал.  </w:t>
    </w:r>
  </w:p>
  <w:p w:rsidR="004D04C1" w:rsidRDefault="004D04C1">
    <w:pPr>
      <w:pStyle w:val="a7"/>
      <w:pBdr>
        <w:bottom w:val="single" w:sz="6" w:space="1" w:color="auto"/>
      </w:pBdr>
      <w:spacing w:before="0" w:beforeAutospacing="0" w:after="0" w:afterAutospacing="0"/>
      <w:jc w:val="center"/>
      <w:rPr>
        <w:b/>
        <w:bCs/>
        <w:sz w:val="18"/>
      </w:rPr>
    </w:pPr>
    <w:r>
      <w:rPr>
        <w:b/>
        <w:bCs/>
        <w:sz w:val="18"/>
      </w:rPr>
      <w:t xml:space="preserve">Том  15. Вып. 1. 2016. </w:t>
    </w:r>
  </w:p>
  <w:p w:rsidR="004D04C1" w:rsidRDefault="004D04C1">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4C1" w:rsidRDefault="004D04C1">
    <w:pPr>
      <w:pStyle w:val="a7"/>
      <w:spacing w:before="0" w:beforeAutospacing="0" w:after="0" w:afterAutospacing="0"/>
      <w:jc w:val="center"/>
      <w:rPr>
        <w:rFonts w:eastAsia="Arial Unicode MS"/>
        <w:b/>
        <w:bCs/>
        <w:color w:val="auto"/>
        <w:sz w:val="18"/>
      </w:rPr>
    </w:pPr>
    <w:r>
      <w:rPr>
        <w:b/>
        <w:bCs/>
        <w:color w:val="auto"/>
        <w:sz w:val="18"/>
        <w:szCs w:val="20"/>
      </w:rPr>
      <w:t>Математическая морфология.</w:t>
    </w:r>
  </w:p>
  <w:p w:rsidR="004D04C1" w:rsidRDefault="004D04C1">
    <w:pPr>
      <w:pStyle w:val="a7"/>
      <w:spacing w:before="0" w:beforeAutospacing="0" w:after="0" w:afterAutospacing="0"/>
      <w:jc w:val="center"/>
      <w:rPr>
        <w:b/>
        <w:bCs/>
        <w:sz w:val="18"/>
      </w:rPr>
    </w:pPr>
    <w:r>
      <w:rPr>
        <w:b/>
        <w:bCs/>
        <w:sz w:val="18"/>
      </w:rPr>
      <w:t xml:space="preserve">Электронный математический и медико-биологический журнал.  </w:t>
    </w:r>
  </w:p>
  <w:p w:rsidR="004D04C1" w:rsidRDefault="004D04C1">
    <w:pPr>
      <w:pStyle w:val="a7"/>
      <w:pBdr>
        <w:bottom w:val="single" w:sz="6" w:space="1" w:color="auto"/>
      </w:pBdr>
      <w:spacing w:before="0" w:beforeAutospacing="0" w:after="0" w:afterAutospacing="0"/>
      <w:jc w:val="center"/>
      <w:rPr>
        <w:b/>
        <w:bCs/>
        <w:sz w:val="18"/>
      </w:rPr>
    </w:pPr>
    <w:r>
      <w:rPr>
        <w:b/>
        <w:bCs/>
        <w:sz w:val="18"/>
      </w:rPr>
      <w:t>Том  15. Вып. 1. 20</w:t>
    </w:r>
    <w:r>
      <w:rPr>
        <w:b/>
        <w:bCs/>
        <w:sz w:val="18"/>
        <w:lang w:val="en-US"/>
      </w:rPr>
      <w:t>1</w:t>
    </w:r>
    <w:r>
      <w:rPr>
        <w:b/>
        <w:bCs/>
        <w:sz w:val="18"/>
      </w:rPr>
      <w:t xml:space="preserve">6. </w:t>
    </w:r>
  </w:p>
  <w:p w:rsidR="004D04C1" w:rsidRDefault="004D04C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B40E28AA"/>
    <w:lvl w:ilvl="0">
      <w:start w:val="1"/>
      <w:numFmt w:val="bullet"/>
      <w:lvlText w:val=""/>
      <w:lvlJc w:val="left"/>
      <w:rPr>
        <w:rFonts w:ascii="Symbol" w:hAnsi="Symbol" w:hint="default"/>
        <w:sz w:val="22"/>
      </w:rPr>
    </w:lvl>
    <w:lvl w:ilvl="1">
      <w:start w:val="1"/>
      <w:numFmt w:val="decimal"/>
      <w:lvlText w:val="%1)"/>
      <w:lvlJc w:val="left"/>
      <w:rPr>
        <w:rFonts w:cs="Times New Roman"/>
        <w:sz w:val="22"/>
        <w:szCs w:val="22"/>
      </w:rPr>
    </w:lvl>
    <w:lvl w:ilvl="2">
      <w:start w:val="1"/>
      <w:numFmt w:val="decimal"/>
      <w:lvlText w:val="%1)"/>
      <w:lvlJc w:val="left"/>
      <w:rPr>
        <w:rFonts w:cs="Times New Roman"/>
        <w:sz w:val="22"/>
        <w:szCs w:val="22"/>
      </w:rPr>
    </w:lvl>
    <w:lvl w:ilvl="3">
      <w:start w:val="1"/>
      <w:numFmt w:val="decimal"/>
      <w:lvlText w:val="%1)"/>
      <w:lvlJc w:val="left"/>
      <w:rPr>
        <w:rFonts w:cs="Times New Roman"/>
        <w:sz w:val="22"/>
        <w:szCs w:val="22"/>
      </w:rPr>
    </w:lvl>
    <w:lvl w:ilvl="4">
      <w:start w:val="1"/>
      <w:numFmt w:val="decimal"/>
      <w:lvlText w:val="%1)"/>
      <w:lvlJc w:val="left"/>
      <w:rPr>
        <w:rFonts w:cs="Times New Roman"/>
        <w:sz w:val="22"/>
        <w:szCs w:val="22"/>
      </w:rPr>
    </w:lvl>
    <w:lvl w:ilvl="5">
      <w:start w:val="1"/>
      <w:numFmt w:val="decimal"/>
      <w:lvlText w:val="%1)"/>
      <w:lvlJc w:val="left"/>
      <w:rPr>
        <w:rFonts w:cs="Times New Roman"/>
        <w:sz w:val="22"/>
        <w:szCs w:val="22"/>
      </w:rPr>
    </w:lvl>
    <w:lvl w:ilvl="6">
      <w:start w:val="1"/>
      <w:numFmt w:val="decimal"/>
      <w:lvlText w:val="%1)"/>
      <w:lvlJc w:val="left"/>
      <w:rPr>
        <w:rFonts w:cs="Times New Roman"/>
        <w:sz w:val="22"/>
        <w:szCs w:val="22"/>
      </w:rPr>
    </w:lvl>
    <w:lvl w:ilvl="7">
      <w:start w:val="1"/>
      <w:numFmt w:val="decimal"/>
      <w:lvlText w:val="%1)"/>
      <w:lvlJc w:val="left"/>
      <w:rPr>
        <w:rFonts w:cs="Times New Roman"/>
        <w:sz w:val="22"/>
        <w:szCs w:val="22"/>
      </w:rPr>
    </w:lvl>
    <w:lvl w:ilvl="8">
      <w:start w:val="1"/>
      <w:numFmt w:val="decimal"/>
      <w:lvlText w:val="%1)"/>
      <w:lvlJc w:val="left"/>
      <w:rPr>
        <w:rFonts w:cs="Times New Roman"/>
        <w:sz w:val="22"/>
        <w:szCs w:val="22"/>
      </w:rPr>
    </w:lvl>
  </w:abstractNum>
  <w:abstractNum w:abstractNumId="1">
    <w:nsid w:val="00C252AF"/>
    <w:multiLevelType w:val="hybridMultilevel"/>
    <w:tmpl w:val="A0764E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1776A86"/>
    <w:multiLevelType w:val="hybridMultilevel"/>
    <w:tmpl w:val="1AB628BA"/>
    <w:lvl w:ilvl="0" w:tplc="DF74FD5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B36405"/>
    <w:multiLevelType w:val="hybridMultilevel"/>
    <w:tmpl w:val="C8DAE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C86E99"/>
    <w:multiLevelType w:val="multilevel"/>
    <w:tmpl w:val="93EC2F42"/>
    <w:lvl w:ilvl="0">
      <w:start w:val="1"/>
      <w:numFmt w:val="bullet"/>
      <w:lvlText w:val=""/>
      <w:lvlJc w:val="left"/>
      <w:pPr>
        <w:tabs>
          <w:tab w:val="num" w:pos="1287"/>
        </w:tabs>
        <w:ind w:left="1287" w:hanging="360"/>
      </w:pPr>
      <w:rPr>
        <w:rFonts w:ascii="Symbol" w:hAnsi="Symbol" w:hint="default"/>
        <w:sz w:val="24"/>
      </w:rPr>
    </w:lvl>
    <w:lvl w:ilvl="1">
      <w:start w:val="600"/>
      <w:numFmt w:val="decimal"/>
      <w:lvlText w:val="%2"/>
      <w:lvlJc w:val="left"/>
      <w:pPr>
        <w:ind w:left="2007" w:hanging="360"/>
      </w:pPr>
      <w:rPr>
        <w:rFonts w:cs="Times New Roman" w:hint="default"/>
      </w:rPr>
    </w:lvl>
    <w:lvl w:ilvl="2">
      <w:start w:val="1"/>
      <w:numFmt w:val="bullet"/>
      <w:lvlText w:val=""/>
      <w:lvlJc w:val="left"/>
      <w:pPr>
        <w:ind w:left="2727" w:hanging="360"/>
      </w:pPr>
      <w:rPr>
        <w:rFonts w:ascii="Symbol" w:hAnsi="Symbol" w:hint="default"/>
        <w:sz w:val="24"/>
      </w:rPr>
    </w:lvl>
    <w:lvl w:ilvl="3" w:tentative="1">
      <w:start w:val="1"/>
      <w:numFmt w:val="bullet"/>
      <w:lvlText w:val=""/>
      <w:lvlJc w:val="left"/>
      <w:pPr>
        <w:tabs>
          <w:tab w:val="num" w:pos="3447"/>
        </w:tabs>
        <w:ind w:left="3447" w:hanging="360"/>
      </w:pPr>
      <w:rPr>
        <w:rFonts w:ascii="Wingdings" w:hAnsi="Wingdings" w:hint="default"/>
        <w:sz w:val="20"/>
      </w:rPr>
    </w:lvl>
    <w:lvl w:ilvl="4" w:tentative="1">
      <w:start w:val="1"/>
      <w:numFmt w:val="bullet"/>
      <w:lvlText w:val=""/>
      <w:lvlJc w:val="left"/>
      <w:pPr>
        <w:tabs>
          <w:tab w:val="num" w:pos="4167"/>
        </w:tabs>
        <w:ind w:left="4167" w:hanging="360"/>
      </w:pPr>
      <w:rPr>
        <w:rFonts w:ascii="Wingdings" w:hAnsi="Wingdings" w:hint="default"/>
        <w:sz w:val="20"/>
      </w:rPr>
    </w:lvl>
    <w:lvl w:ilvl="5" w:tentative="1">
      <w:start w:val="1"/>
      <w:numFmt w:val="bullet"/>
      <w:lvlText w:val=""/>
      <w:lvlJc w:val="left"/>
      <w:pPr>
        <w:tabs>
          <w:tab w:val="num" w:pos="4887"/>
        </w:tabs>
        <w:ind w:left="4887" w:hanging="360"/>
      </w:pPr>
      <w:rPr>
        <w:rFonts w:ascii="Wingdings" w:hAnsi="Wingdings" w:hint="default"/>
        <w:sz w:val="20"/>
      </w:rPr>
    </w:lvl>
    <w:lvl w:ilvl="6" w:tentative="1">
      <w:start w:val="1"/>
      <w:numFmt w:val="bullet"/>
      <w:lvlText w:val=""/>
      <w:lvlJc w:val="left"/>
      <w:pPr>
        <w:tabs>
          <w:tab w:val="num" w:pos="5607"/>
        </w:tabs>
        <w:ind w:left="5607" w:hanging="360"/>
      </w:pPr>
      <w:rPr>
        <w:rFonts w:ascii="Wingdings" w:hAnsi="Wingdings" w:hint="default"/>
        <w:sz w:val="20"/>
      </w:rPr>
    </w:lvl>
    <w:lvl w:ilvl="7" w:tentative="1">
      <w:start w:val="1"/>
      <w:numFmt w:val="bullet"/>
      <w:lvlText w:val=""/>
      <w:lvlJc w:val="left"/>
      <w:pPr>
        <w:tabs>
          <w:tab w:val="num" w:pos="6327"/>
        </w:tabs>
        <w:ind w:left="6327" w:hanging="360"/>
      </w:pPr>
      <w:rPr>
        <w:rFonts w:ascii="Wingdings" w:hAnsi="Wingdings" w:hint="default"/>
        <w:sz w:val="20"/>
      </w:rPr>
    </w:lvl>
    <w:lvl w:ilvl="8" w:tentative="1">
      <w:start w:val="1"/>
      <w:numFmt w:val="bullet"/>
      <w:lvlText w:val=""/>
      <w:lvlJc w:val="left"/>
      <w:pPr>
        <w:tabs>
          <w:tab w:val="num" w:pos="7047"/>
        </w:tabs>
        <w:ind w:left="7047" w:hanging="360"/>
      </w:pPr>
      <w:rPr>
        <w:rFonts w:ascii="Wingdings" w:hAnsi="Wingdings" w:hint="default"/>
        <w:sz w:val="20"/>
      </w:rPr>
    </w:lvl>
  </w:abstractNum>
  <w:abstractNum w:abstractNumId="5">
    <w:nsid w:val="0BB546EC"/>
    <w:multiLevelType w:val="hybridMultilevel"/>
    <w:tmpl w:val="8CF409E2"/>
    <w:lvl w:ilvl="0" w:tplc="B5561D3A">
      <w:start w:val="1"/>
      <w:numFmt w:val="decimal"/>
      <w:lvlText w:val="%1."/>
      <w:lvlJc w:val="left"/>
      <w:pPr>
        <w:tabs>
          <w:tab w:val="num" w:pos="840"/>
        </w:tabs>
        <w:ind w:left="840" w:hanging="54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6">
    <w:nsid w:val="14826A8E"/>
    <w:multiLevelType w:val="hybridMultilevel"/>
    <w:tmpl w:val="2746107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nsid w:val="16085CA6"/>
    <w:multiLevelType w:val="hybridMultilevel"/>
    <w:tmpl w:val="187CBE9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170E22BB"/>
    <w:multiLevelType w:val="hybridMultilevel"/>
    <w:tmpl w:val="135885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80D69F6"/>
    <w:multiLevelType w:val="hybridMultilevel"/>
    <w:tmpl w:val="0218A892"/>
    <w:lvl w:ilvl="0" w:tplc="F782C4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82B6CB6"/>
    <w:multiLevelType w:val="hybridMultilevel"/>
    <w:tmpl w:val="E0AA6FBC"/>
    <w:lvl w:ilvl="0" w:tplc="EDA68A2C">
      <w:start w:val="1"/>
      <w:numFmt w:val="decimal"/>
      <w:lvlText w:val="%1."/>
      <w:lvlJc w:val="left"/>
      <w:pPr>
        <w:ind w:left="927" w:hanging="360"/>
      </w:pPr>
      <w:rPr>
        <w:rFonts w:cs="Times New Roman" w:hint="default"/>
        <w:b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192672A2"/>
    <w:multiLevelType w:val="hybridMultilevel"/>
    <w:tmpl w:val="A1327CC4"/>
    <w:lvl w:ilvl="0" w:tplc="F3640C6A">
      <w:start w:val="1"/>
      <w:numFmt w:val="decimal"/>
      <w:pStyle w:val="a"/>
      <w:lvlText w:val="%1."/>
      <w:lvlJc w:val="left"/>
      <w:pPr>
        <w:tabs>
          <w:tab w:val="num" w:pos="1191"/>
        </w:tabs>
        <w:ind w:left="1361" w:hanging="22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A1B3B6D"/>
    <w:multiLevelType w:val="hybridMultilevel"/>
    <w:tmpl w:val="A01011B4"/>
    <w:lvl w:ilvl="0" w:tplc="9ACE74C0">
      <w:start w:val="1"/>
      <w:numFmt w:val="upperRoman"/>
      <w:pStyle w:val="9"/>
      <w:lvlText w:val="%1."/>
      <w:lvlJc w:val="left"/>
      <w:pPr>
        <w:tabs>
          <w:tab w:val="num" w:pos="1080"/>
        </w:tabs>
        <w:ind w:left="1080" w:hanging="720"/>
      </w:pPr>
      <w:rPr>
        <w:rFonts w:hint="default"/>
      </w:rPr>
    </w:lvl>
    <w:lvl w:ilvl="1" w:tplc="55D899CA">
      <w:numFmt w:val="none"/>
      <w:lvlText w:val=""/>
      <w:lvlJc w:val="left"/>
      <w:pPr>
        <w:tabs>
          <w:tab w:val="num" w:pos="360"/>
        </w:tabs>
      </w:pPr>
    </w:lvl>
    <w:lvl w:ilvl="2" w:tplc="500A208A">
      <w:numFmt w:val="none"/>
      <w:lvlText w:val=""/>
      <w:lvlJc w:val="left"/>
      <w:pPr>
        <w:tabs>
          <w:tab w:val="num" w:pos="360"/>
        </w:tabs>
      </w:pPr>
    </w:lvl>
    <w:lvl w:ilvl="3" w:tplc="CEE49234">
      <w:numFmt w:val="none"/>
      <w:lvlText w:val=""/>
      <w:lvlJc w:val="left"/>
      <w:pPr>
        <w:tabs>
          <w:tab w:val="num" w:pos="360"/>
        </w:tabs>
      </w:pPr>
    </w:lvl>
    <w:lvl w:ilvl="4" w:tplc="5D54F23C">
      <w:numFmt w:val="none"/>
      <w:lvlText w:val=""/>
      <w:lvlJc w:val="left"/>
      <w:pPr>
        <w:tabs>
          <w:tab w:val="num" w:pos="360"/>
        </w:tabs>
      </w:pPr>
    </w:lvl>
    <w:lvl w:ilvl="5" w:tplc="75549826">
      <w:numFmt w:val="none"/>
      <w:lvlText w:val=""/>
      <w:lvlJc w:val="left"/>
      <w:pPr>
        <w:tabs>
          <w:tab w:val="num" w:pos="360"/>
        </w:tabs>
      </w:pPr>
    </w:lvl>
    <w:lvl w:ilvl="6" w:tplc="68A60352">
      <w:numFmt w:val="none"/>
      <w:lvlText w:val=""/>
      <w:lvlJc w:val="left"/>
      <w:pPr>
        <w:tabs>
          <w:tab w:val="num" w:pos="360"/>
        </w:tabs>
      </w:pPr>
    </w:lvl>
    <w:lvl w:ilvl="7" w:tplc="A38CC7DE">
      <w:numFmt w:val="none"/>
      <w:lvlText w:val=""/>
      <w:lvlJc w:val="left"/>
      <w:pPr>
        <w:tabs>
          <w:tab w:val="num" w:pos="360"/>
        </w:tabs>
      </w:pPr>
    </w:lvl>
    <w:lvl w:ilvl="8" w:tplc="233030BC">
      <w:numFmt w:val="none"/>
      <w:lvlText w:val=""/>
      <w:lvlJc w:val="left"/>
      <w:pPr>
        <w:tabs>
          <w:tab w:val="num" w:pos="360"/>
        </w:tabs>
      </w:pPr>
    </w:lvl>
  </w:abstractNum>
  <w:abstractNum w:abstractNumId="13">
    <w:nsid w:val="1B7762B2"/>
    <w:multiLevelType w:val="hybridMultilevel"/>
    <w:tmpl w:val="47A4CE4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nsid w:val="1C257CD0"/>
    <w:multiLevelType w:val="hybridMultilevel"/>
    <w:tmpl w:val="2B0E1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685A14"/>
    <w:multiLevelType w:val="hybridMultilevel"/>
    <w:tmpl w:val="859A0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073065A"/>
    <w:multiLevelType w:val="hybridMultilevel"/>
    <w:tmpl w:val="A9362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CC7188"/>
    <w:multiLevelType w:val="hybridMultilevel"/>
    <w:tmpl w:val="6D8AC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E62AA2"/>
    <w:multiLevelType w:val="hybridMultilevel"/>
    <w:tmpl w:val="71B259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28B64EB"/>
    <w:multiLevelType w:val="hybridMultilevel"/>
    <w:tmpl w:val="D1B6D86E"/>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0">
    <w:nsid w:val="24256240"/>
    <w:multiLevelType w:val="hybridMultilevel"/>
    <w:tmpl w:val="C0843C7C"/>
    <w:lvl w:ilvl="0" w:tplc="EB8C185A">
      <w:start w:val="1"/>
      <w:numFmt w:val="bullet"/>
      <w:pStyle w:val="a0"/>
      <w:lvlText w:val=""/>
      <w:lvlJc w:val="left"/>
      <w:pPr>
        <w:ind w:left="2892" w:hanging="360"/>
      </w:pPr>
      <w:rPr>
        <w:rFonts w:ascii="Symbol" w:hAnsi="Symbol" w:hint="default"/>
      </w:rPr>
    </w:lvl>
    <w:lvl w:ilvl="1" w:tplc="CA0E0C22">
      <w:start w:val="1"/>
      <w:numFmt w:val="bullet"/>
      <w:pStyle w:val="a0"/>
      <w:lvlText w:val="o"/>
      <w:lvlJc w:val="left"/>
      <w:pPr>
        <w:ind w:left="3612" w:hanging="360"/>
      </w:pPr>
      <w:rPr>
        <w:rFonts w:ascii="Courier New" w:hAnsi="Courier New" w:cs="Courier New" w:hint="default"/>
      </w:rPr>
    </w:lvl>
    <w:lvl w:ilvl="2" w:tplc="04190005" w:tentative="1">
      <w:start w:val="1"/>
      <w:numFmt w:val="bullet"/>
      <w:lvlText w:val=""/>
      <w:lvlJc w:val="left"/>
      <w:pPr>
        <w:ind w:left="4332" w:hanging="360"/>
      </w:pPr>
      <w:rPr>
        <w:rFonts w:ascii="Wingdings" w:hAnsi="Wingdings" w:hint="default"/>
      </w:rPr>
    </w:lvl>
    <w:lvl w:ilvl="3" w:tplc="04190001" w:tentative="1">
      <w:start w:val="1"/>
      <w:numFmt w:val="bullet"/>
      <w:lvlText w:val=""/>
      <w:lvlJc w:val="left"/>
      <w:pPr>
        <w:ind w:left="5052" w:hanging="360"/>
      </w:pPr>
      <w:rPr>
        <w:rFonts w:ascii="Symbol" w:hAnsi="Symbol" w:hint="default"/>
      </w:rPr>
    </w:lvl>
    <w:lvl w:ilvl="4" w:tplc="04190003" w:tentative="1">
      <w:start w:val="1"/>
      <w:numFmt w:val="bullet"/>
      <w:lvlText w:val="o"/>
      <w:lvlJc w:val="left"/>
      <w:pPr>
        <w:ind w:left="5772" w:hanging="360"/>
      </w:pPr>
      <w:rPr>
        <w:rFonts w:ascii="Courier New" w:hAnsi="Courier New" w:cs="Courier New" w:hint="default"/>
      </w:rPr>
    </w:lvl>
    <w:lvl w:ilvl="5" w:tplc="04190005" w:tentative="1">
      <w:start w:val="1"/>
      <w:numFmt w:val="bullet"/>
      <w:lvlText w:val=""/>
      <w:lvlJc w:val="left"/>
      <w:pPr>
        <w:ind w:left="6492" w:hanging="360"/>
      </w:pPr>
      <w:rPr>
        <w:rFonts w:ascii="Wingdings" w:hAnsi="Wingdings" w:hint="default"/>
      </w:rPr>
    </w:lvl>
    <w:lvl w:ilvl="6" w:tplc="04190001" w:tentative="1">
      <w:start w:val="1"/>
      <w:numFmt w:val="bullet"/>
      <w:lvlText w:val=""/>
      <w:lvlJc w:val="left"/>
      <w:pPr>
        <w:ind w:left="7212" w:hanging="360"/>
      </w:pPr>
      <w:rPr>
        <w:rFonts w:ascii="Symbol" w:hAnsi="Symbol" w:hint="default"/>
      </w:rPr>
    </w:lvl>
    <w:lvl w:ilvl="7" w:tplc="04190003" w:tentative="1">
      <w:start w:val="1"/>
      <w:numFmt w:val="bullet"/>
      <w:lvlText w:val="o"/>
      <w:lvlJc w:val="left"/>
      <w:pPr>
        <w:ind w:left="7932" w:hanging="360"/>
      </w:pPr>
      <w:rPr>
        <w:rFonts w:ascii="Courier New" w:hAnsi="Courier New" w:cs="Courier New" w:hint="default"/>
      </w:rPr>
    </w:lvl>
    <w:lvl w:ilvl="8" w:tplc="04190005" w:tentative="1">
      <w:start w:val="1"/>
      <w:numFmt w:val="bullet"/>
      <w:lvlText w:val=""/>
      <w:lvlJc w:val="left"/>
      <w:pPr>
        <w:ind w:left="8652" w:hanging="360"/>
      </w:pPr>
      <w:rPr>
        <w:rFonts w:ascii="Wingdings" w:hAnsi="Wingdings" w:hint="default"/>
      </w:rPr>
    </w:lvl>
  </w:abstractNum>
  <w:abstractNum w:abstractNumId="21">
    <w:nsid w:val="249D4B67"/>
    <w:multiLevelType w:val="hybridMultilevel"/>
    <w:tmpl w:val="FC981B30"/>
    <w:lvl w:ilvl="0" w:tplc="5B204FEE">
      <w:start w:val="1"/>
      <w:numFmt w:val="decimal"/>
      <w:lvlText w:val="%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66C4381"/>
    <w:multiLevelType w:val="hybridMultilevel"/>
    <w:tmpl w:val="DBE0C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8EF1455"/>
    <w:multiLevelType w:val="hybridMultilevel"/>
    <w:tmpl w:val="D38C2EC2"/>
    <w:lvl w:ilvl="0" w:tplc="B706E902">
      <w:start w:val="1"/>
      <w:numFmt w:val="decimal"/>
      <w:lvlText w:val="%1."/>
      <w:lvlJc w:val="left"/>
      <w:pPr>
        <w:ind w:left="928" w:hanging="360"/>
      </w:pPr>
      <w:rPr>
        <w:sz w:val="20"/>
        <w:szCs w:val="20"/>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4">
    <w:nsid w:val="2AF648C4"/>
    <w:multiLevelType w:val="hybridMultilevel"/>
    <w:tmpl w:val="59DC9E20"/>
    <w:lvl w:ilvl="0" w:tplc="CEDC85A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5">
    <w:nsid w:val="2E984175"/>
    <w:multiLevelType w:val="hybridMultilevel"/>
    <w:tmpl w:val="CEA8A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208109C"/>
    <w:multiLevelType w:val="hybridMultilevel"/>
    <w:tmpl w:val="E6D6617E"/>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1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7">
    <w:nsid w:val="326C1CF0"/>
    <w:multiLevelType w:val="hybridMultilevel"/>
    <w:tmpl w:val="7F5AFCD6"/>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8">
    <w:nsid w:val="38EB5F3B"/>
    <w:multiLevelType w:val="hybridMultilevel"/>
    <w:tmpl w:val="10C0F4F4"/>
    <w:lvl w:ilvl="0" w:tplc="E4B6B988">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29">
    <w:nsid w:val="39ED7A62"/>
    <w:multiLevelType w:val="hybridMultilevel"/>
    <w:tmpl w:val="7A70B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461CCA"/>
    <w:multiLevelType w:val="hybridMultilevel"/>
    <w:tmpl w:val="55701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0A83274"/>
    <w:multiLevelType w:val="hybridMultilevel"/>
    <w:tmpl w:val="F75AF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21C7A00"/>
    <w:multiLevelType w:val="hybridMultilevel"/>
    <w:tmpl w:val="57EC5C3A"/>
    <w:lvl w:ilvl="0" w:tplc="58401C6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4A4A485A"/>
    <w:multiLevelType w:val="hybridMultilevel"/>
    <w:tmpl w:val="AB288D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BAA7AD4"/>
    <w:multiLevelType w:val="hybridMultilevel"/>
    <w:tmpl w:val="A59AB79C"/>
    <w:lvl w:ilvl="0" w:tplc="CC72CDCC">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35">
    <w:nsid w:val="5026775D"/>
    <w:multiLevelType w:val="hybridMultilevel"/>
    <w:tmpl w:val="F45057F2"/>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3594749"/>
    <w:multiLevelType w:val="hybridMultilevel"/>
    <w:tmpl w:val="05109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3B46BB1"/>
    <w:multiLevelType w:val="hybridMultilevel"/>
    <w:tmpl w:val="6C1247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53E6637D"/>
    <w:multiLevelType w:val="hybridMultilevel"/>
    <w:tmpl w:val="080AACBC"/>
    <w:lvl w:ilvl="0" w:tplc="3DCAE24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55CE1667"/>
    <w:multiLevelType w:val="hybridMultilevel"/>
    <w:tmpl w:val="55A40E9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5BCA0DA8"/>
    <w:multiLevelType w:val="hybridMultilevel"/>
    <w:tmpl w:val="2BD028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5FC149EB"/>
    <w:multiLevelType w:val="hybridMultilevel"/>
    <w:tmpl w:val="F74A68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604C7F13"/>
    <w:multiLevelType w:val="hybridMultilevel"/>
    <w:tmpl w:val="3BEC2A94"/>
    <w:lvl w:ilvl="0" w:tplc="5B26469C">
      <w:numFmt w:val="bullet"/>
      <w:lvlText w:val="–"/>
      <w:lvlJc w:val="left"/>
      <w:pPr>
        <w:tabs>
          <w:tab w:val="num" w:pos="510"/>
        </w:tabs>
        <w:ind w:left="510" w:hanging="360"/>
      </w:pPr>
      <w:rPr>
        <w:rFonts w:ascii="Times New Roman" w:eastAsia="Times New Roman" w:hAnsi="Times New Roman" w:cs="Times New Roman" w:hint="default"/>
      </w:rPr>
    </w:lvl>
    <w:lvl w:ilvl="1" w:tplc="04190003" w:tentative="1">
      <w:start w:val="1"/>
      <w:numFmt w:val="bullet"/>
      <w:lvlText w:val="o"/>
      <w:lvlJc w:val="left"/>
      <w:pPr>
        <w:tabs>
          <w:tab w:val="num" w:pos="1230"/>
        </w:tabs>
        <w:ind w:left="1230" w:hanging="360"/>
      </w:pPr>
      <w:rPr>
        <w:rFonts w:ascii="Courier New" w:hAnsi="Courier New" w:cs="Courier New"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cs="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cs="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43">
    <w:nsid w:val="62AE750A"/>
    <w:multiLevelType w:val="hybridMultilevel"/>
    <w:tmpl w:val="BE52D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582761E"/>
    <w:multiLevelType w:val="hybridMultilevel"/>
    <w:tmpl w:val="D666881E"/>
    <w:lvl w:ilvl="0" w:tplc="04190011">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5">
    <w:nsid w:val="6C1476E6"/>
    <w:multiLevelType w:val="hybridMultilevel"/>
    <w:tmpl w:val="64DA6E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F316845"/>
    <w:multiLevelType w:val="hybridMultilevel"/>
    <w:tmpl w:val="D2BAA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5EE7E3D"/>
    <w:multiLevelType w:val="hybridMultilevel"/>
    <w:tmpl w:val="E0B4173E"/>
    <w:lvl w:ilvl="0" w:tplc="1AE8B5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7C101E3"/>
    <w:multiLevelType w:val="hybridMultilevel"/>
    <w:tmpl w:val="4420F9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lvlOverride w:ilvl="0">
      <w:startOverride w:val="1"/>
    </w:lvlOverride>
    <w:lvlOverride w:ilvl="1"/>
    <w:lvlOverride w:ilvl="2"/>
    <w:lvlOverride w:ilvl="3"/>
    <w:lvlOverride w:ilvl="4"/>
    <w:lvlOverride w:ilvl="5"/>
    <w:lvlOverride w:ilvl="6"/>
    <w:lvlOverride w:ilvl="7"/>
    <w:lvlOverride w:ilvl="8"/>
  </w:num>
  <w:num w:numId="2">
    <w:abstractNumId w:val="20"/>
  </w:num>
  <w:num w:numId="3">
    <w:abstractNumId w:val="11"/>
  </w:num>
  <w:num w:numId="4">
    <w:abstractNumId w:val="32"/>
  </w:num>
  <w:num w:numId="5">
    <w:abstractNumId w:val="40"/>
  </w:num>
  <w:num w:numId="6">
    <w:abstractNumId w:val="13"/>
  </w:num>
  <w:num w:numId="7">
    <w:abstractNumId w:val="24"/>
  </w:num>
  <w:num w:numId="8">
    <w:abstractNumId w:val="46"/>
  </w:num>
  <w:num w:numId="9">
    <w:abstractNumId w:val="38"/>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9"/>
  </w:num>
  <w:num w:numId="13">
    <w:abstractNumId w:val="41"/>
  </w:num>
  <w:num w:numId="14">
    <w:abstractNumId w:val="45"/>
  </w:num>
  <w:num w:numId="15">
    <w:abstractNumId w:val="8"/>
  </w:num>
  <w:num w:numId="16">
    <w:abstractNumId w:val="18"/>
  </w:num>
  <w:num w:numId="17">
    <w:abstractNumId w:val="34"/>
  </w:num>
  <w:num w:numId="18">
    <w:abstractNumId w:val="5"/>
  </w:num>
  <w:num w:numId="19">
    <w:abstractNumId w:val="28"/>
  </w:num>
  <w:num w:numId="20">
    <w:abstractNumId w:val="42"/>
  </w:num>
  <w:num w:numId="21">
    <w:abstractNumId w:val="47"/>
  </w:num>
  <w:num w:numId="22">
    <w:abstractNumId w:val="31"/>
  </w:num>
  <w:num w:numId="23">
    <w:abstractNumId w:val="43"/>
  </w:num>
  <w:num w:numId="24">
    <w:abstractNumId w:val="22"/>
  </w:num>
  <w:num w:numId="25">
    <w:abstractNumId w:val="17"/>
  </w:num>
  <w:num w:numId="26">
    <w:abstractNumId w:val="14"/>
  </w:num>
  <w:num w:numId="27">
    <w:abstractNumId w:val="23"/>
  </w:num>
  <w:num w:numId="28">
    <w:abstractNumId w:val="33"/>
  </w:num>
  <w:num w:numId="29">
    <w:abstractNumId w:val="48"/>
  </w:num>
  <w:num w:numId="30">
    <w:abstractNumId w:val="25"/>
  </w:num>
  <w:num w:numId="31">
    <w:abstractNumId w:val="6"/>
  </w:num>
  <w:num w:numId="32">
    <w:abstractNumId w:val="36"/>
  </w:num>
  <w:num w:numId="33">
    <w:abstractNumId w:val="44"/>
  </w:num>
  <w:num w:numId="34">
    <w:abstractNumId w:val="19"/>
  </w:num>
  <w:num w:numId="35">
    <w:abstractNumId w:val="16"/>
  </w:num>
  <w:num w:numId="36">
    <w:abstractNumId w:val="3"/>
  </w:num>
  <w:num w:numId="37">
    <w:abstractNumId w:val="37"/>
  </w:num>
  <w:num w:numId="38">
    <w:abstractNumId w:val="7"/>
  </w:num>
  <w:num w:numId="39">
    <w:abstractNumId w:val="4"/>
  </w:num>
  <w:num w:numId="40">
    <w:abstractNumId w:val="2"/>
  </w:num>
  <w:num w:numId="41">
    <w:abstractNumId w:val="0"/>
  </w:num>
  <w:num w:numId="42">
    <w:abstractNumId w:val="29"/>
  </w:num>
  <w:num w:numId="43">
    <w:abstractNumId w:val="35"/>
  </w:num>
  <w:num w:numId="44">
    <w:abstractNumId w:val="10"/>
  </w:num>
  <w:num w:numId="45">
    <w:abstractNumId w:val="21"/>
  </w:num>
  <w:num w:numId="46">
    <w:abstractNumId w:val="27"/>
  </w:num>
  <w:num w:numId="47">
    <w:abstractNumId w:val="15"/>
  </w:num>
  <w:num w:numId="48">
    <w:abstractNumId w:val="26"/>
  </w:num>
  <w:num w:numId="49">
    <w:abstractNumId w:val="39"/>
  </w:num>
  <w:num w:numId="50">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08"/>
  <w:autoHyphenation/>
  <w:hyphenationZone w:val="357"/>
  <w:doNotHyphenateCap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3B85"/>
    <w:rsid w:val="00003A43"/>
    <w:rsid w:val="00032732"/>
    <w:rsid w:val="000345D7"/>
    <w:rsid w:val="00046963"/>
    <w:rsid w:val="00055514"/>
    <w:rsid w:val="00067320"/>
    <w:rsid w:val="000739DD"/>
    <w:rsid w:val="000B45B1"/>
    <w:rsid w:val="000F1D0A"/>
    <w:rsid w:val="001423DB"/>
    <w:rsid w:val="00173BDC"/>
    <w:rsid w:val="001A46DB"/>
    <w:rsid w:val="001B376A"/>
    <w:rsid w:val="001C74E6"/>
    <w:rsid w:val="002130F1"/>
    <w:rsid w:val="00231B68"/>
    <w:rsid w:val="00240906"/>
    <w:rsid w:val="002749C3"/>
    <w:rsid w:val="00281F52"/>
    <w:rsid w:val="0028421F"/>
    <w:rsid w:val="002A6B32"/>
    <w:rsid w:val="002B1921"/>
    <w:rsid w:val="002B5C05"/>
    <w:rsid w:val="002C2467"/>
    <w:rsid w:val="002C7328"/>
    <w:rsid w:val="002D30E6"/>
    <w:rsid w:val="002F5EB7"/>
    <w:rsid w:val="002F60FD"/>
    <w:rsid w:val="00305E63"/>
    <w:rsid w:val="00306378"/>
    <w:rsid w:val="003074BC"/>
    <w:rsid w:val="00321B1A"/>
    <w:rsid w:val="0034463C"/>
    <w:rsid w:val="00362EA5"/>
    <w:rsid w:val="00396850"/>
    <w:rsid w:val="003B50B9"/>
    <w:rsid w:val="003B65A3"/>
    <w:rsid w:val="003D30EA"/>
    <w:rsid w:val="00423D3E"/>
    <w:rsid w:val="00426007"/>
    <w:rsid w:val="0045000E"/>
    <w:rsid w:val="00465DCD"/>
    <w:rsid w:val="004844D7"/>
    <w:rsid w:val="00494908"/>
    <w:rsid w:val="0049610C"/>
    <w:rsid w:val="004A3B30"/>
    <w:rsid w:val="004B1187"/>
    <w:rsid w:val="004D04C1"/>
    <w:rsid w:val="004D4A30"/>
    <w:rsid w:val="004D4E23"/>
    <w:rsid w:val="005226D3"/>
    <w:rsid w:val="0053219F"/>
    <w:rsid w:val="00534793"/>
    <w:rsid w:val="00541B5A"/>
    <w:rsid w:val="005670C6"/>
    <w:rsid w:val="005A1313"/>
    <w:rsid w:val="005A71CB"/>
    <w:rsid w:val="005B4200"/>
    <w:rsid w:val="005D67F0"/>
    <w:rsid w:val="005E0F99"/>
    <w:rsid w:val="006221C8"/>
    <w:rsid w:val="00634389"/>
    <w:rsid w:val="00635193"/>
    <w:rsid w:val="00637A2A"/>
    <w:rsid w:val="00637A30"/>
    <w:rsid w:val="006405DF"/>
    <w:rsid w:val="00663180"/>
    <w:rsid w:val="00670B9E"/>
    <w:rsid w:val="00672F33"/>
    <w:rsid w:val="0068642D"/>
    <w:rsid w:val="006B6899"/>
    <w:rsid w:val="006C57E0"/>
    <w:rsid w:val="00706605"/>
    <w:rsid w:val="0072140C"/>
    <w:rsid w:val="00726226"/>
    <w:rsid w:val="00747B78"/>
    <w:rsid w:val="007510A4"/>
    <w:rsid w:val="007A5064"/>
    <w:rsid w:val="007E7287"/>
    <w:rsid w:val="007E741F"/>
    <w:rsid w:val="007E7697"/>
    <w:rsid w:val="007F3AC4"/>
    <w:rsid w:val="00810140"/>
    <w:rsid w:val="008228B3"/>
    <w:rsid w:val="00860B78"/>
    <w:rsid w:val="00864D79"/>
    <w:rsid w:val="008C2920"/>
    <w:rsid w:val="008E14B2"/>
    <w:rsid w:val="008E1CDF"/>
    <w:rsid w:val="008E5FF9"/>
    <w:rsid w:val="009174B8"/>
    <w:rsid w:val="009E428D"/>
    <w:rsid w:val="009E7429"/>
    <w:rsid w:val="009F72F1"/>
    <w:rsid w:val="00A036BD"/>
    <w:rsid w:val="00A13476"/>
    <w:rsid w:val="00A23B85"/>
    <w:rsid w:val="00A50A77"/>
    <w:rsid w:val="00A51860"/>
    <w:rsid w:val="00A56258"/>
    <w:rsid w:val="00A93B79"/>
    <w:rsid w:val="00AA7C92"/>
    <w:rsid w:val="00AD72F8"/>
    <w:rsid w:val="00AE14BD"/>
    <w:rsid w:val="00AF69F5"/>
    <w:rsid w:val="00B031B5"/>
    <w:rsid w:val="00B104D9"/>
    <w:rsid w:val="00B57191"/>
    <w:rsid w:val="00B61274"/>
    <w:rsid w:val="00B85E81"/>
    <w:rsid w:val="00B96F76"/>
    <w:rsid w:val="00BF676D"/>
    <w:rsid w:val="00C05D20"/>
    <w:rsid w:val="00C30F40"/>
    <w:rsid w:val="00C571A3"/>
    <w:rsid w:val="00C65951"/>
    <w:rsid w:val="00C93891"/>
    <w:rsid w:val="00CA0AF4"/>
    <w:rsid w:val="00CB5983"/>
    <w:rsid w:val="00CC03B6"/>
    <w:rsid w:val="00D027B7"/>
    <w:rsid w:val="00D0304A"/>
    <w:rsid w:val="00D270D8"/>
    <w:rsid w:val="00D34D81"/>
    <w:rsid w:val="00D43C46"/>
    <w:rsid w:val="00D46DCF"/>
    <w:rsid w:val="00D63D17"/>
    <w:rsid w:val="00D72F5A"/>
    <w:rsid w:val="00D8778E"/>
    <w:rsid w:val="00DF7295"/>
    <w:rsid w:val="00E027BE"/>
    <w:rsid w:val="00E26402"/>
    <w:rsid w:val="00E47A75"/>
    <w:rsid w:val="00E66FFE"/>
    <w:rsid w:val="00E76C14"/>
    <w:rsid w:val="00E968FF"/>
    <w:rsid w:val="00EA740B"/>
    <w:rsid w:val="00EC0603"/>
    <w:rsid w:val="00EE4FFE"/>
    <w:rsid w:val="00F93D95"/>
    <w:rsid w:val="00F952BB"/>
    <w:rsid w:val="00FA0CC1"/>
    <w:rsid w:val="00FB2412"/>
    <w:rsid w:val="00FC15D6"/>
    <w:rsid w:val="00FC6167"/>
    <w:rsid w:val="00FC7A54"/>
    <w:rsid w:val="00FD3A7B"/>
    <w:rsid w:val="00FF5E9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51860"/>
    <w:rPr>
      <w:sz w:val="24"/>
      <w:szCs w:val="24"/>
    </w:rPr>
  </w:style>
  <w:style w:type="paragraph" w:styleId="1">
    <w:name w:val="heading 1"/>
    <w:basedOn w:val="a1"/>
    <w:next w:val="a1"/>
    <w:uiPriority w:val="99"/>
    <w:qFormat/>
    <w:rsid w:val="00A51860"/>
    <w:pPr>
      <w:keepNext/>
      <w:spacing w:before="240" w:after="60"/>
      <w:outlineLvl w:val="0"/>
    </w:pPr>
    <w:rPr>
      <w:rFonts w:ascii="Arial" w:hAnsi="Arial" w:cs="Arial"/>
      <w:b/>
      <w:bCs/>
      <w:kern w:val="32"/>
      <w:sz w:val="32"/>
      <w:szCs w:val="32"/>
    </w:rPr>
  </w:style>
  <w:style w:type="paragraph" w:styleId="2">
    <w:name w:val="heading 2"/>
    <w:basedOn w:val="a1"/>
    <w:next w:val="a1"/>
    <w:link w:val="20"/>
    <w:uiPriority w:val="99"/>
    <w:qFormat/>
    <w:rsid w:val="00A51860"/>
    <w:pPr>
      <w:keepNext/>
      <w:outlineLvl w:val="1"/>
    </w:pPr>
    <w:rPr>
      <w:bCs/>
      <w:sz w:val="28"/>
      <w:szCs w:val="28"/>
      <w:lang/>
    </w:rPr>
  </w:style>
  <w:style w:type="paragraph" w:styleId="3">
    <w:name w:val="heading 3"/>
    <w:basedOn w:val="a1"/>
    <w:next w:val="a1"/>
    <w:qFormat/>
    <w:rsid w:val="00A51860"/>
    <w:pPr>
      <w:keepNext/>
      <w:jc w:val="center"/>
      <w:outlineLvl w:val="2"/>
    </w:pPr>
    <w:rPr>
      <w:b/>
      <w:caps/>
      <w:sz w:val="28"/>
      <w:szCs w:val="36"/>
    </w:rPr>
  </w:style>
  <w:style w:type="paragraph" w:styleId="4">
    <w:name w:val="heading 4"/>
    <w:basedOn w:val="a1"/>
    <w:next w:val="a1"/>
    <w:qFormat/>
    <w:rsid w:val="00A51860"/>
    <w:pPr>
      <w:keepNext/>
      <w:jc w:val="center"/>
      <w:outlineLvl w:val="3"/>
    </w:pPr>
    <w:rPr>
      <w:sz w:val="28"/>
      <w:lang w:val="en-US"/>
    </w:rPr>
  </w:style>
  <w:style w:type="paragraph" w:styleId="5">
    <w:name w:val="heading 5"/>
    <w:basedOn w:val="a1"/>
    <w:next w:val="a1"/>
    <w:qFormat/>
    <w:rsid w:val="00A51860"/>
    <w:pPr>
      <w:keepNext/>
      <w:jc w:val="right"/>
      <w:outlineLvl w:val="4"/>
    </w:pPr>
    <w:rPr>
      <w:sz w:val="28"/>
    </w:rPr>
  </w:style>
  <w:style w:type="paragraph" w:styleId="6">
    <w:name w:val="heading 6"/>
    <w:basedOn w:val="a1"/>
    <w:next w:val="a1"/>
    <w:qFormat/>
    <w:rsid w:val="00A51860"/>
    <w:pPr>
      <w:keepNext/>
      <w:shd w:val="clear" w:color="auto" w:fill="FFFFFF"/>
      <w:jc w:val="center"/>
      <w:outlineLvl w:val="5"/>
    </w:pPr>
    <w:rPr>
      <w:b/>
      <w:bCs/>
      <w:caps/>
      <w:color w:val="000000"/>
      <w:sz w:val="28"/>
    </w:rPr>
  </w:style>
  <w:style w:type="paragraph" w:styleId="7">
    <w:name w:val="heading 7"/>
    <w:basedOn w:val="a1"/>
    <w:next w:val="a1"/>
    <w:qFormat/>
    <w:rsid w:val="00A51860"/>
    <w:pPr>
      <w:keepNext/>
      <w:tabs>
        <w:tab w:val="left" w:pos="2250"/>
      </w:tabs>
      <w:jc w:val="right"/>
      <w:outlineLvl w:val="6"/>
    </w:pPr>
    <w:rPr>
      <w:b/>
      <w:bCs/>
      <w:sz w:val="28"/>
      <w:szCs w:val="28"/>
    </w:rPr>
  </w:style>
  <w:style w:type="paragraph" w:styleId="8">
    <w:name w:val="heading 8"/>
    <w:basedOn w:val="a1"/>
    <w:next w:val="a1"/>
    <w:qFormat/>
    <w:rsid w:val="00A51860"/>
    <w:pPr>
      <w:keepNext/>
      <w:ind w:firstLine="900"/>
      <w:jc w:val="center"/>
      <w:outlineLvl w:val="7"/>
    </w:pPr>
    <w:rPr>
      <w:b/>
      <w:bCs/>
      <w:caps/>
      <w:sz w:val="28"/>
      <w:szCs w:val="28"/>
    </w:rPr>
  </w:style>
  <w:style w:type="paragraph" w:styleId="9">
    <w:name w:val="heading 9"/>
    <w:basedOn w:val="a1"/>
    <w:next w:val="a1"/>
    <w:qFormat/>
    <w:rsid w:val="00A51860"/>
    <w:pPr>
      <w:keepNext/>
      <w:numPr>
        <w:numId w:val="1"/>
      </w:numPr>
      <w:ind w:left="0"/>
      <w:jc w:val="center"/>
      <w:outlineLvl w:val="8"/>
    </w:pPr>
    <w:rPr>
      <w:b/>
      <w:sz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link w:val="2"/>
    <w:uiPriority w:val="99"/>
    <w:locked/>
    <w:rsid w:val="00C65951"/>
    <w:rPr>
      <w:bCs/>
      <w:sz w:val="28"/>
      <w:szCs w:val="28"/>
    </w:rPr>
  </w:style>
  <w:style w:type="paragraph" w:styleId="a5">
    <w:name w:val="header"/>
    <w:basedOn w:val="a1"/>
    <w:uiPriority w:val="99"/>
    <w:rsid w:val="00A51860"/>
    <w:pPr>
      <w:tabs>
        <w:tab w:val="center" w:pos="4677"/>
        <w:tab w:val="right" w:pos="9355"/>
      </w:tabs>
    </w:pPr>
  </w:style>
  <w:style w:type="paragraph" w:styleId="a6">
    <w:name w:val="footer"/>
    <w:basedOn w:val="a1"/>
    <w:uiPriority w:val="99"/>
    <w:rsid w:val="00A51860"/>
    <w:pPr>
      <w:tabs>
        <w:tab w:val="center" w:pos="4677"/>
        <w:tab w:val="right" w:pos="9355"/>
      </w:tabs>
    </w:pPr>
  </w:style>
  <w:style w:type="paragraph" w:styleId="a7">
    <w:name w:val="Normal (Web)"/>
    <w:basedOn w:val="a1"/>
    <w:uiPriority w:val="99"/>
    <w:rsid w:val="00A51860"/>
    <w:pPr>
      <w:spacing w:before="100" w:beforeAutospacing="1" w:after="100" w:afterAutospacing="1"/>
    </w:pPr>
    <w:rPr>
      <w:color w:val="000000"/>
    </w:rPr>
  </w:style>
  <w:style w:type="character" w:styleId="a8">
    <w:name w:val="page number"/>
    <w:basedOn w:val="a2"/>
    <w:rsid w:val="00A51860"/>
  </w:style>
  <w:style w:type="paragraph" w:styleId="a9">
    <w:name w:val="Body Text"/>
    <w:basedOn w:val="a1"/>
    <w:semiHidden/>
    <w:rsid w:val="00A51860"/>
    <w:pPr>
      <w:jc w:val="center"/>
    </w:pPr>
  </w:style>
  <w:style w:type="paragraph" w:styleId="30">
    <w:name w:val="Body Text 3"/>
    <w:basedOn w:val="a1"/>
    <w:semiHidden/>
    <w:rsid w:val="00A51860"/>
    <w:pPr>
      <w:jc w:val="both"/>
    </w:pPr>
    <w:rPr>
      <w:color w:val="FF0000"/>
      <w:sz w:val="28"/>
      <w:szCs w:val="28"/>
    </w:rPr>
  </w:style>
  <w:style w:type="character" w:styleId="aa">
    <w:name w:val="Hyperlink"/>
    <w:basedOn w:val="a2"/>
    <w:uiPriority w:val="99"/>
    <w:rsid w:val="00A51860"/>
    <w:rPr>
      <w:color w:val="0000FF"/>
      <w:u w:val="single"/>
    </w:rPr>
  </w:style>
  <w:style w:type="paragraph" w:customStyle="1" w:styleId="ab">
    <w:name w:val="Знак"/>
    <w:basedOn w:val="a1"/>
    <w:rsid w:val="00A51860"/>
    <w:pPr>
      <w:spacing w:after="160" w:line="240" w:lineRule="exact"/>
    </w:pPr>
    <w:rPr>
      <w:rFonts w:ascii="Verdana" w:hAnsi="Verdana"/>
      <w:sz w:val="20"/>
      <w:szCs w:val="20"/>
      <w:lang w:val="en-US" w:eastAsia="en-US"/>
    </w:rPr>
  </w:style>
  <w:style w:type="paragraph" w:customStyle="1" w:styleId="Iauiue">
    <w:name w:val="Iau?iue"/>
    <w:rsid w:val="00A51860"/>
    <w:pPr>
      <w:overflowPunct w:val="0"/>
      <w:autoSpaceDE w:val="0"/>
      <w:autoSpaceDN w:val="0"/>
      <w:adjustRightInd w:val="0"/>
      <w:textAlignment w:val="baseline"/>
    </w:pPr>
    <w:rPr>
      <w:rFonts w:ascii="TimesET" w:hAnsi="TimesET"/>
      <w:sz w:val="24"/>
    </w:rPr>
  </w:style>
  <w:style w:type="paragraph" w:customStyle="1" w:styleId="ac">
    <w:name w:val="Номер"/>
    <w:basedOn w:val="a1"/>
    <w:next w:val="a1"/>
    <w:rsid w:val="00A51860"/>
    <w:pPr>
      <w:keepNext/>
      <w:keepLines/>
      <w:suppressAutoHyphens/>
      <w:overflowPunct w:val="0"/>
      <w:autoSpaceDE w:val="0"/>
      <w:autoSpaceDN w:val="0"/>
      <w:adjustRightInd w:val="0"/>
      <w:spacing w:before="600" w:after="240" w:line="360" w:lineRule="exact"/>
      <w:jc w:val="right"/>
      <w:textAlignment w:val="baseline"/>
    </w:pPr>
    <w:rPr>
      <w:rFonts w:ascii="Arial" w:hAnsi="Arial"/>
      <w:smallCaps/>
      <w:sz w:val="18"/>
      <w:szCs w:val="20"/>
    </w:rPr>
  </w:style>
  <w:style w:type="paragraph" w:styleId="21">
    <w:name w:val="Body Text 2"/>
    <w:basedOn w:val="a1"/>
    <w:semiHidden/>
    <w:rsid w:val="00A51860"/>
    <w:pPr>
      <w:jc w:val="center"/>
    </w:pPr>
    <w:rPr>
      <w:b/>
      <w:bCs/>
      <w:sz w:val="28"/>
    </w:rPr>
  </w:style>
  <w:style w:type="paragraph" w:styleId="ad">
    <w:name w:val="Body Text Indent"/>
    <w:aliases w:val="Основной текст с отступом Знак1,Основной текст с отступом Знак Знак"/>
    <w:basedOn w:val="a1"/>
    <w:uiPriority w:val="99"/>
    <w:rsid w:val="00A51860"/>
    <w:pPr>
      <w:ind w:firstLine="709"/>
      <w:jc w:val="both"/>
    </w:pPr>
    <w:rPr>
      <w:sz w:val="28"/>
    </w:rPr>
  </w:style>
  <w:style w:type="paragraph" w:styleId="22">
    <w:name w:val="Body Text Indent 2"/>
    <w:basedOn w:val="a1"/>
    <w:semiHidden/>
    <w:rsid w:val="00A51860"/>
    <w:pPr>
      <w:ind w:firstLine="363"/>
    </w:pPr>
    <w:rPr>
      <w:b/>
      <w:bCs/>
      <w:sz w:val="28"/>
      <w:lang w:val="en-US"/>
    </w:rPr>
  </w:style>
  <w:style w:type="character" w:styleId="ae">
    <w:name w:val="FollowedHyperlink"/>
    <w:basedOn w:val="a2"/>
    <w:semiHidden/>
    <w:rsid w:val="00A51860"/>
    <w:rPr>
      <w:color w:val="800080"/>
      <w:u w:val="single"/>
    </w:rPr>
  </w:style>
  <w:style w:type="paragraph" w:styleId="31">
    <w:name w:val="Body Text Indent 3"/>
    <w:basedOn w:val="a1"/>
    <w:semiHidden/>
    <w:rsid w:val="00A51860"/>
    <w:pPr>
      <w:ind w:firstLine="708"/>
      <w:jc w:val="both"/>
    </w:pPr>
    <w:rPr>
      <w:sz w:val="28"/>
    </w:rPr>
  </w:style>
  <w:style w:type="paragraph" w:styleId="af">
    <w:name w:val="Title"/>
    <w:basedOn w:val="a1"/>
    <w:qFormat/>
    <w:rsid w:val="00A51860"/>
    <w:pPr>
      <w:widowControl w:val="0"/>
      <w:autoSpaceDE w:val="0"/>
      <w:autoSpaceDN w:val="0"/>
      <w:adjustRightInd w:val="0"/>
      <w:spacing w:after="120"/>
      <w:jc w:val="center"/>
    </w:pPr>
    <w:rPr>
      <w:b/>
      <w:bCs/>
      <w:sz w:val="28"/>
    </w:rPr>
  </w:style>
  <w:style w:type="paragraph" w:customStyle="1" w:styleId="printcopy1">
    <w:name w:val="printcopy1"/>
    <w:basedOn w:val="a1"/>
    <w:rsid w:val="00A51860"/>
    <w:pPr>
      <w:spacing w:after="75"/>
      <w:jc w:val="center"/>
    </w:pPr>
    <w:rPr>
      <w:color w:val="000000"/>
      <w:sz w:val="17"/>
      <w:szCs w:val="17"/>
    </w:rPr>
  </w:style>
  <w:style w:type="paragraph" w:customStyle="1" w:styleId="10">
    <w:name w:val="Обычный1"/>
    <w:rsid w:val="00A51860"/>
  </w:style>
  <w:style w:type="character" w:styleId="af0">
    <w:name w:val="Strong"/>
    <w:basedOn w:val="a2"/>
    <w:qFormat/>
    <w:rsid w:val="00A51860"/>
    <w:rPr>
      <w:b/>
      <w:bCs/>
    </w:rPr>
  </w:style>
  <w:style w:type="paragraph" w:styleId="af1">
    <w:name w:val="List Paragraph"/>
    <w:basedOn w:val="a1"/>
    <w:uiPriority w:val="99"/>
    <w:qFormat/>
    <w:rsid w:val="00A51860"/>
    <w:pPr>
      <w:ind w:left="720"/>
    </w:pPr>
  </w:style>
  <w:style w:type="paragraph" w:styleId="af2">
    <w:name w:val="Plain Text"/>
    <w:basedOn w:val="a1"/>
    <w:semiHidden/>
    <w:rsid w:val="00A51860"/>
    <w:rPr>
      <w:rFonts w:ascii="Courier New" w:hAnsi="Courier New" w:cs="Courier New"/>
      <w:color w:val="000000"/>
      <w:sz w:val="20"/>
      <w:szCs w:val="20"/>
    </w:rPr>
  </w:style>
  <w:style w:type="paragraph" w:customStyle="1" w:styleId="af3">
    <w:name w:val="Аннотация"/>
    <w:basedOn w:val="a1"/>
    <w:next w:val="a1"/>
    <w:rsid w:val="00A51860"/>
    <w:pPr>
      <w:keepNext/>
      <w:keepLines/>
      <w:overflowPunct w:val="0"/>
      <w:autoSpaceDE w:val="0"/>
      <w:autoSpaceDN w:val="0"/>
      <w:adjustRightInd w:val="0"/>
      <w:spacing w:before="240" w:after="120" w:line="360" w:lineRule="auto"/>
      <w:ind w:left="1418" w:right="1418" w:firstLine="567"/>
      <w:jc w:val="both"/>
      <w:textAlignment w:val="baseline"/>
    </w:pPr>
    <w:rPr>
      <w:szCs w:val="20"/>
    </w:rPr>
  </w:style>
  <w:style w:type="character" w:customStyle="1" w:styleId="shorttext">
    <w:name w:val="short_text"/>
    <w:basedOn w:val="a2"/>
    <w:rsid w:val="00A51860"/>
  </w:style>
  <w:style w:type="character" w:customStyle="1" w:styleId="longtext">
    <w:name w:val="long_text"/>
    <w:basedOn w:val="a2"/>
    <w:rsid w:val="00A51860"/>
  </w:style>
  <w:style w:type="character" w:customStyle="1" w:styleId="partheader">
    <w:name w:val="partheader"/>
    <w:basedOn w:val="a2"/>
    <w:rsid w:val="00A51860"/>
  </w:style>
  <w:style w:type="paragraph" w:styleId="af4">
    <w:name w:val="caption"/>
    <w:basedOn w:val="a1"/>
    <w:next w:val="a1"/>
    <w:qFormat/>
    <w:rsid w:val="00A51860"/>
    <w:pPr>
      <w:jc w:val="center"/>
    </w:pPr>
    <w:rPr>
      <w:sz w:val="28"/>
      <w:szCs w:val="28"/>
    </w:rPr>
  </w:style>
  <w:style w:type="paragraph" w:customStyle="1" w:styleId="11">
    <w:name w:val="Абзац списка1"/>
    <w:basedOn w:val="a1"/>
    <w:rsid w:val="00A51860"/>
    <w:pPr>
      <w:ind w:left="720"/>
    </w:pPr>
    <w:rPr>
      <w:sz w:val="28"/>
      <w:szCs w:val="28"/>
      <w:lang w:eastAsia="en-US"/>
    </w:rPr>
  </w:style>
  <w:style w:type="paragraph" w:customStyle="1" w:styleId="a0">
    <w:name w:val="Перечисление"/>
    <w:basedOn w:val="af1"/>
    <w:qFormat/>
    <w:rsid w:val="00A51860"/>
    <w:pPr>
      <w:numPr>
        <w:numId w:val="2"/>
      </w:numPr>
      <w:spacing w:line="360" w:lineRule="auto"/>
      <w:ind w:left="1066" w:hanging="357"/>
      <w:jc w:val="both"/>
    </w:pPr>
    <w:rPr>
      <w:color w:val="000000"/>
      <w:sz w:val="28"/>
      <w:szCs w:val="28"/>
    </w:rPr>
  </w:style>
  <w:style w:type="paragraph" w:customStyle="1" w:styleId="af5">
    <w:name w:val="подперечисление"/>
    <w:basedOn w:val="a0"/>
    <w:qFormat/>
    <w:rsid w:val="00A51860"/>
    <w:pPr>
      <w:numPr>
        <w:ilvl w:val="1"/>
      </w:numPr>
      <w:tabs>
        <w:tab w:val="num" w:pos="360"/>
        <w:tab w:val="num" w:pos="1440"/>
      </w:tabs>
      <w:ind w:left="1417" w:hanging="425"/>
    </w:pPr>
  </w:style>
  <w:style w:type="character" w:customStyle="1" w:styleId="12">
    <w:name w:val="Заголовок 1 Знак"/>
    <w:uiPriority w:val="99"/>
    <w:rsid w:val="00A51860"/>
    <w:rPr>
      <w:rFonts w:ascii="Arial" w:eastAsia="Times New Roman" w:hAnsi="Arial" w:cs="Times New Roman"/>
      <w:b/>
      <w:bCs/>
      <w:sz w:val="28"/>
      <w:szCs w:val="28"/>
    </w:rPr>
  </w:style>
  <w:style w:type="paragraph" w:customStyle="1" w:styleId="use">
    <w:name w:val="use"/>
    <w:basedOn w:val="a1"/>
    <w:rsid w:val="00A51860"/>
    <w:pPr>
      <w:spacing w:before="39" w:line="300" w:lineRule="auto"/>
      <w:ind w:left="19" w:right="19" w:firstLine="68"/>
      <w:jc w:val="both"/>
    </w:pPr>
    <w:rPr>
      <w:rFonts w:ascii="Arial" w:hAnsi="Arial" w:cs="Arial"/>
    </w:rPr>
  </w:style>
  <w:style w:type="paragraph" w:customStyle="1" w:styleId="13">
    <w:name w:val="Абзац списка1"/>
    <w:basedOn w:val="a1"/>
    <w:rsid w:val="00A51860"/>
    <w:pPr>
      <w:spacing w:after="200" w:line="276" w:lineRule="auto"/>
      <w:ind w:left="720"/>
    </w:pPr>
    <w:rPr>
      <w:rFonts w:ascii="Calibri" w:hAnsi="Calibri"/>
      <w:sz w:val="22"/>
      <w:szCs w:val="22"/>
      <w:lang w:eastAsia="en-US"/>
    </w:rPr>
  </w:style>
  <w:style w:type="character" w:customStyle="1" w:styleId="14">
    <w:name w:val="Выделение1"/>
    <w:basedOn w:val="a2"/>
    <w:rsid w:val="00A51860"/>
  </w:style>
  <w:style w:type="character" w:styleId="af6">
    <w:name w:val="Emphasis"/>
    <w:basedOn w:val="a2"/>
    <w:uiPriority w:val="99"/>
    <w:qFormat/>
    <w:rsid w:val="00A51860"/>
    <w:rPr>
      <w:i/>
      <w:iCs/>
    </w:rPr>
  </w:style>
  <w:style w:type="paragraph" w:customStyle="1" w:styleId="-11">
    <w:name w:val="Цветной список - Акцент 11"/>
    <w:basedOn w:val="10"/>
    <w:qFormat/>
    <w:rsid w:val="00A51860"/>
    <w:pPr>
      <w:spacing w:after="200" w:line="276" w:lineRule="auto"/>
      <w:ind w:left="720"/>
    </w:pPr>
    <w:rPr>
      <w:rFonts w:ascii="Calibri" w:eastAsia="Calibri" w:hAnsi="Calibri"/>
      <w:sz w:val="22"/>
      <w:szCs w:val="22"/>
      <w:lang w:eastAsia="en-US"/>
    </w:rPr>
  </w:style>
  <w:style w:type="paragraph" w:customStyle="1" w:styleId="af7">
    <w:name w:val="Диссер Текст"/>
    <w:basedOn w:val="a1"/>
    <w:rsid w:val="00A51860"/>
    <w:pPr>
      <w:spacing w:line="360" w:lineRule="auto"/>
      <w:ind w:firstLine="709"/>
      <w:jc w:val="both"/>
    </w:pPr>
    <w:rPr>
      <w:sz w:val="28"/>
    </w:rPr>
  </w:style>
  <w:style w:type="paragraph" w:styleId="23">
    <w:name w:val="List 2"/>
    <w:basedOn w:val="a1"/>
    <w:semiHidden/>
    <w:rsid w:val="00A51860"/>
    <w:pPr>
      <w:ind w:left="566" w:hanging="283"/>
      <w:jc w:val="both"/>
    </w:pPr>
    <w:rPr>
      <w:sz w:val="28"/>
      <w:szCs w:val="20"/>
    </w:rPr>
  </w:style>
  <w:style w:type="paragraph" w:customStyle="1" w:styleId="af8">
    <w:name w:val="Авторы"/>
    <w:basedOn w:val="a1"/>
    <w:next w:val="a1"/>
    <w:rsid w:val="00A51860"/>
    <w:pPr>
      <w:keepNext/>
      <w:keepLines/>
      <w:suppressAutoHyphens/>
      <w:overflowPunct w:val="0"/>
      <w:autoSpaceDE w:val="0"/>
      <w:autoSpaceDN w:val="0"/>
      <w:adjustRightInd w:val="0"/>
      <w:spacing w:before="240" w:after="60" w:line="360" w:lineRule="auto"/>
      <w:jc w:val="center"/>
      <w:textAlignment w:val="baseline"/>
    </w:pPr>
    <w:rPr>
      <w:smallCaps/>
      <w:sz w:val="28"/>
      <w:szCs w:val="20"/>
    </w:rPr>
  </w:style>
  <w:style w:type="paragraph" w:customStyle="1" w:styleId="af9">
    <w:name w:val="АвторыКол"/>
    <w:basedOn w:val="a1"/>
    <w:next w:val="a1"/>
    <w:rsid w:val="00A51860"/>
    <w:pPr>
      <w:keepNext/>
      <w:keepLines/>
      <w:tabs>
        <w:tab w:val="center" w:pos="5103"/>
        <w:tab w:val="center" w:pos="10205"/>
      </w:tabs>
      <w:overflowPunct w:val="0"/>
      <w:autoSpaceDE w:val="0"/>
      <w:autoSpaceDN w:val="0"/>
      <w:adjustRightInd w:val="0"/>
      <w:spacing w:line="100" w:lineRule="atLeast"/>
      <w:ind w:firstLine="567"/>
      <w:jc w:val="center"/>
      <w:textAlignment w:val="baseline"/>
    </w:pPr>
    <w:rPr>
      <w:i/>
      <w:smallCaps/>
      <w:color w:val="FFFFFF"/>
      <w:sz w:val="8"/>
      <w:szCs w:val="20"/>
    </w:rPr>
  </w:style>
  <w:style w:type="paragraph" w:customStyle="1" w:styleId="afa">
    <w:name w:val="Организация"/>
    <w:basedOn w:val="a1"/>
    <w:next w:val="24"/>
    <w:rsid w:val="00A51860"/>
    <w:pPr>
      <w:keepNext/>
      <w:keepLines/>
      <w:suppressAutoHyphens/>
      <w:overflowPunct w:val="0"/>
      <w:autoSpaceDE w:val="0"/>
      <w:autoSpaceDN w:val="0"/>
      <w:adjustRightInd w:val="0"/>
      <w:spacing w:line="360" w:lineRule="auto"/>
      <w:jc w:val="center"/>
      <w:textAlignment w:val="baseline"/>
    </w:pPr>
    <w:rPr>
      <w:i/>
      <w:sz w:val="28"/>
      <w:szCs w:val="20"/>
    </w:rPr>
  </w:style>
  <w:style w:type="paragraph" w:customStyle="1" w:styleId="24">
    <w:name w:val="Заг2Кол"/>
    <w:basedOn w:val="a5"/>
    <w:next w:val="2"/>
    <w:rsid w:val="00A51860"/>
    <w:pPr>
      <w:keepNext/>
      <w:keepLines/>
      <w:tabs>
        <w:tab w:val="clear" w:pos="4677"/>
        <w:tab w:val="clear" w:pos="9355"/>
        <w:tab w:val="center" w:pos="4820"/>
        <w:tab w:val="right" w:pos="9696"/>
        <w:tab w:val="center" w:pos="10205"/>
      </w:tabs>
      <w:overflowPunct w:val="0"/>
      <w:autoSpaceDE w:val="0"/>
      <w:autoSpaceDN w:val="0"/>
      <w:adjustRightInd w:val="0"/>
      <w:spacing w:after="200" w:line="100" w:lineRule="atLeast"/>
      <w:ind w:firstLine="567"/>
      <w:jc w:val="center"/>
      <w:textAlignment w:val="baseline"/>
    </w:pPr>
    <w:rPr>
      <w:i/>
      <w:color w:val="FFFFFF"/>
      <w:sz w:val="8"/>
      <w:szCs w:val="20"/>
    </w:rPr>
  </w:style>
  <w:style w:type="paragraph" w:customStyle="1" w:styleId="afb">
    <w:name w:val="Заг. Сп. литературы"/>
    <w:basedOn w:val="a1"/>
    <w:next w:val="a1"/>
    <w:rsid w:val="00A51860"/>
    <w:pPr>
      <w:keepNext/>
      <w:keepLines/>
      <w:suppressAutoHyphens/>
      <w:overflowPunct w:val="0"/>
      <w:autoSpaceDE w:val="0"/>
      <w:autoSpaceDN w:val="0"/>
      <w:adjustRightInd w:val="0"/>
      <w:spacing w:before="360" w:after="120" w:line="360" w:lineRule="auto"/>
      <w:jc w:val="center"/>
      <w:textAlignment w:val="baseline"/>
    </w:pPr>
    <w:rPr>
      <w:caps/>
      <w:sz w:val="22"/>
      <w:szCs w:val="20"/>
    </w:rPr>
  </w:style>
  <w:style w:type="paragraph" w:customStyle="1" w:styleId="afc">
    <w:name w:val="Литература"/>
    <w:basedOn w:val="a1"/>
    <w:rsid w:val="00A51860"/>
    <w:pPr>
      <w:keepLines/>
      <w:suppressAutoHyphens/>
      <w:overflowPunct w:val="0"/>
      <w:autoSpaceDE w:val="0"/>
      <w:autoSpaceDN w:val="0"/>
      <w:adjustRightInd w:val="0"/>
      <w:spacing w:after="120" w:line="360" w:lineRule="auto"/>
      <w:ind w:left="340" w:hanging="340"/>
      <w:jc w:val="both"/>
      <w:textAlignment w:val="baseline"/>
    </w:pPr>
    <w:rPr>
      <w:noProof/>
      <w:sz w:val="28"/>
      <w:szCs w:val="20"/>
    </w:rPr>
  </w:style>
  <w:style w:type="paragraph" w:styleId="afd">
    <w:name w:val="Balloon Text"/>
    <w:basedOn w:val="a1"/>
    <w:link w:val="afe"/>
    <w:uiPriority w:val="99"/>
    <w:semiHidden/>
    <w:rsid w:val="00A51860"/>
    <w:pPr>
      <w:overflowPunct w:val="0"/>
      <w:autoSpaceDE w:val="0"/>
      <w:autoSpaceDN w:val="0"/>
      <w:adjustRightInd w:val="0"/>
      <w:spacing w:line="360" w:lineRule="auto"/>
      <w:ind w:firstLine="567"/>
      <w:jc w:val="both"/>
      <w:textAlignment w:val="baseline"/>
    </w:pPr>
    <w:rPr>
      <w:rFonts w:ascii="Tahoma" w:hAnsi="Tahoma"/>
      <w:sz w:val="16"/>
      <w:szCs w:val="16"/>
      <w:lang/>
    </w:rPr>
  </w:style>
  <w:style w:type="character" w:customStyle="1" w:styleId="afe">
    <w:name w:val="Текст выноски Знак"/>
    <w:link w:val="afd"/>
    <w:uiPriority w:val="99"/>
    <w:semiHidden/>
    <w:locked/>
    <w:rsid w:val="00C65951"/>
    <w:rPr>
      <w:rFonts w:ascii="Tahoma" w:hAnsi="Tahoma" w:cs="Tahoma"/>
      <w:sz w:val="16"/>
      <w:szCs w:val="16"/>
    </w:rPr>
  </w:style>
  <w:style w:type="character" w:customStyle="1" w:styleId="aff">
    <w:name w:val="Текст Знак"/>
    <w:basedOn w:val="a2"/>
    <w:rsid w:val="00A51860"/>
    <w:rPr>
      <w:rFonts w:ascii="Courier New" w:hAnsi="Courier New"/>
      <w:lang w:val="ru-RU" w:eastAsia="ru-RU" w:bidi="ar-SA"/>
    </w:rPr>
  </w:style>
  <w:style w:type="character" w:customStyle="1" w:styleId="aff0">
    <w:name w:val="Основной текст с отступом Знак"/>
    <w:aliases w:val="Основной текст с отступом Знак1 Знак,Основной текст с отступом Знак Знак Знак"/>
    <w:basedOn w:val="a2"/>
    <w:uiPriority w:val="99"/>
    <w:rsid w:val="00A51860"/>
    <w:rPr>
      <w:sz w:val="28"/>
      <w:lang w:val="ru-RU" w:eastAsia="ru-RU" w:bidi="ar-SA"/>
    </w:rPr>
  </w:style>
  <w:style w:type="character" w:customStyle="1" w:styleId="aff1">
    <w:name w:val="Основной текст Знак"/>
    <w:basedOn w:val="a2"/>
    <w:rsid w:val="00A51860"/>
    <w:rPr>
      <w:lang w:val="ru-RU" w:eastAsia="ru-RU" w:bidi="ar-SA"/>
    </w:rPr>
  </w:style>
  <w:style w:type="character" w:customStyle="1" w:styleId="32">
    <w:name w:val="Основной текст с отступом 3 Знак"/>
    <w:basedOn w:val="a2"/>
    <w:rsid w:val="00A51860"/>
    <w:rPr>
      <w:sz w:val="16"/>
      <w:szCs w:val="16"/>
      <w:lang w:val="ru-RU" w:eastAsia="ru-RU" w:bidi="ar-SA"/>
    </w:rPr>
  </w:style>
  <w:style w:type="paragraph" w:customStyle="1" w:styleId="310">
    <w:name w:val="Основной текст с отступом 31"/>
    <w:basedOn w:val="a1"/>
    <w:rsid w:val="00A51860"/>
    <w:pPr>
      <w:widowControl w:val="0"/>
      <w:spacing w:line="300" w:lineRule="auto"/>
      <w:ind w:firstLine="709"/>
      <w:jc w:val="both"/>
    </w:pPr>
    <w:rPr>
      <w:snapToGrid w:val="0"/>
      <w:sz w:val="28"/>
      <w:szCs w:val="20"/>
    </w:rPr>
  </w:style>
  <w:style w:type="paragraph" w:customStyle="1" w:styleId="BodyText21">
    <w:name w:val="Body Text 21"/>
    <w:basedOn w:val="a1"/>
    <w:rsid w:val="00A51860"/>
    <w:pPr>
      <w:widowControl w:val="0"/>
      <w:overflowPunct w:val="0"/>
      <w:autoSpaceDE w:val="0"/>
      <w:autoSpaceDN w:val="0"/>
      <w:adjustRightInd w:val="0"/>
      <w:ind w:firstLine="709"/>
      <w:jc w:val="both"/>
      <w:textAlignment w:val="baseline"/>
    </w:pPr>
    <w:rPr>
      <w:sz w:val="28"/>
      <w:szCs w:val="20"/>
    </w:rPr>
  </w:style>
  <w:style w:type="character" w:customStyle="1" w:styleId="aff2">
    <w:name w:val="Название Знак"/>
    <w:basedOn w:val="a2"/>
    <w:rsid w:val="00A51860"/>
    <w:rPr>
      <w:b/>
      <w:lang w:val="ru-RU" w:eastAsia="ru-RU" w:bidi="ar-SA"/>
    </w:rPr>
  </w:style>
  <w:style w:type="character" w:customStyle="1" w:styleId="aff3">
    <w:name w:val="Верхний колонтитул Знак"/>
    <w:basedOn w:val="a2"/>
    <w:uiPriority w:val="99"/>
    <w:rsid w:val="00A51860"/>
    <w:rPr>
      <w:i/>
      <w:sz w:val="22"/>
      <w:lang w:val="ru-RU" w:eastAsia="ru-RU" w:bidi="ar-SA"/>
    </w:rPr>
  </w:style>
  <w:style w:type="character" w:customStyle="1" w:styleId="aff4">
    <w:name w:val="Нижний колонтитул Знак"/>
    <w:basedOn w:val="a2"/>
    <w:uiPriority w:val="99"/>
    <w:rsid w:val="00A51860"/>
    <w:rPr>
      <w:rFonts w:ascii="Arial" w:hAnsi="Arial"/>
      <w:caps/>
      <w:sz w:val="14"/>
      <w:lang w:val="ru-RU" w:eastAsia="ru-RU" w:bidi="ar-SA"/>
    </w:rPr>
  </w:style>
  <w:style w:type="paragraph" w:customStyle="1" w:styleId="caaieiaie1">
    <w:name w:val="caaieiaie 1"/>
    <w:basedOn w:val="a1"/>
    <w:next w:val="a1"/>
    <w:rsid w:val="00A51860"/>
    <w:pPr>
      <w:keepNext/>
      <w:widowControl w:val="0"/>
      <w:jc w:val="right"/>
    </w:pPr>
    <w:rPr>
      <w:sz w:val="28"/>
      <w:szCs w:val="20"/>
    </w:rPr>
  </w:style>
  <w:style w:type="paragraph" w:customStyle="1" w:styleId="35">
    <w:name w:val="Обычный (веб)35"/>
    <w:basedOn w:val="a1"/>
    <w:rsid w:val="00A51860"/>
    <w:pPr>
      <w:spacing w:before="120" w:after="120" w:line="300" w:lineRule="atLeast"/>
      <w:jc w:val="both"/>
    </w:pPr>
    <w:rPr>
      <w:color w:val="202020"/>
    </w:rPr>
  </w:style>
  <w:style w:type="paragraph" w:customStyle="1" w:styleId="aff5">
    <w:name w:val="Основной текст Диссера"/>
    <w:basedOn w:val="a1"/>
    <w:rsid w:val="00A51860"/>
    <w:pPr>
      <w:spacing w:line="360" w:lineRule="auto"/>
      <w:ind w:firstLine="709"/>
      <w:jc w:val="both"/>
    </w:pPr>
    <w:rPr>
      <w:bCs/>
      <w:iCs/>
      <w:sz w:val="28"/>
    </w:rPr>
  </w:style>
  <w:style w:type="paragraph" w:customStyle="1" w:styleId="aff6">
    <w:name w:val="Рисунок в Диссере"/>
    <w:basedOn w:val="aff5"/>
    <w:rsid w:val="00A51860"/>
    <w:pPr>
      <w:spacing w:before="120" w:line="240" w:lineRule="auto"/>
      <w:ind w:firstLine="0"/>
      <w:jc w:val="center"/>
    </w:pPr>
  </w:style>
  <w:style w:type="paragraph" w:customStyle="1" w:styleId="aff7">
    <w:name w:val="Подпись рисунка"/>
    <w:basedOn w:val="22"/>
    <w:rsid w:val="00A51860"/>
    <w:pPr>
      <w:suppressAutoHyphens/>
      <w:spacing w:before="240" w:after="240" w:line="360" w:lineRule="auto"/>
      <w:ind w:firstLine="0"/>
      <w:jc w:val="center"/>
    </w:pPr>
    <w:rPr>
      <w:b w:val="0"/>
      <w:bCs w:val="0"/>
      <w:sz w:val="24"/>
      <w:lang w:val="ru-RU"/>
    </w:rPr>
  </w:style>
  <w:style w:type="character" w:customStyle="1" w:styleId="apple-style-span">
    <w:name w:val="apple-style-span"/>
    <w:basedOn w:val="a2"/>
    <w:rsid w:val="00A51860"/>
  </w:style>
  <w:style w:type="character" w:customStyle="1" w:styleId="apple-converted-space">
    <w:name w:val="apple-converted-space"/>
    <w:basedOn w:val="a2"/>
    <w:uiPriority w:val="99"/>
    <w:rsid w:val="00A51860"/>
  </w:style>
  <w:style w:type="paragraph" w:styleId="HTML">
    <w:name w:val="HTML Preformatted"/>
    <w:basedOn w:val="a1"/>
    <w:link w:val="HTML0"/>
    <w:uiPriority w:val="99"/>
    <w:rsid w:val="00A51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uiPriority w:val="99"/>
    <w:locked/>
    <w:rsid w:val="004D4E23"/>
    <w:rPr>
      <w:rFonts w:ascii="Courier New" w:hAnsi="Courier New" w:cs="Courier New"/>
    </w:rPr>
  </w:style>
  <w:style w:type="character" w:customStyle="1" w:styleId="submitted">
    <w:name w:val="submitted"/>
    <w:rsid w:val="00A51860"/>
  </w:style>
  <w:style w:type="character" w:customStyle="1" w:styleId="last">
    <w:name w:val="last"/>
    <w:rsid w:val="00A51860"/>
  </w:style>
  <w:style w:type="character" w:customStyle="1" w:styleId="hps">
    <w:name w:val="hps"/>
    <w:basedOn w:val="a2"/>
    <w:rsid w:val="00A51860"/>
  </w:style>
  <w:style w:type="paragraph" w:customStyle="1" w:styleId="aff8">
    <w:name w:val="Стиль"/>
    <w:rsid w:val="00A51860"/>
    <w:pPr>
      <w:widowControl w:val="0"/>
      <w:autoSpaceDE w:val="0"/>
      <w:autoSpaceDN w:val="0"/>
      <w:adjustRightInd w:val="0"/>
    </w:pPr>
    <w:rPr>
      <w:sz w:val="24"/>
      <w:szCs w:val="24"/>
    </w:rPr>
  </w:style>
  <w:style w:type="paragraph" w:customStyle="1" w:styleId="a">
    <w:name w:val="С_спис_литературы"/>
    <w:basedOn w:val="aff9"/>
    <w:rsid w:val="00A51860"/>
    <w:pPr>
      <w:numPr>
        <w:numId w:val="3"/>
      </w:numPr>
    </w:pPr>
    <w:rPr>
      <w:sz w:val="20"/>
      <w:szCs w:val="20"/>
    </w:rPr>
  </w:style>
  <w:style w:type="paragraph" w:customStyle="1" w:styleId="aff9">
    <w:name w:val="С_текст"/>
    <w:rsid w:val="00A51860"/>
    <w:pPr>
      <w:ind w:firstLine="567"/>
      <w:jc w:val="both"/>
    </w:pPr>
    <w:rPr>
      <w:sz w:val="28"/>
      <w:szCs w:val="28"/>
    </w:rPr>
  </w:style>
  <w:style w:type="paragraph" w:customStyle="1" w:styleId="15">
    <w:name w:val="Текст1"/>
    <w:basedOn w:val="a1"/>
    <w:rsid w:val="00A51860"/>
    <w:pPr>
      <w:ind w:firstLine="709"/>
      <w:jc w:val="both"/>
    </w:pPr>
    <w:rPr>
      <w:sz w:val="28"/>
      <w:szCs w:val="28"/>
    </w:rPr>
  </w:style>
  <w:style w:type="character" w:customStyle="1" w:styleId="highlight">
    <w:name w:val="highlight"/>
    <w:basedOn w:val="a2"/>
    <w:rsid w:val="00A51860"/>
  </w:style>
  <w:style w:type="paragraph" w:customStyle="1" w:styleId="MTDisplayEquation">
    <w:name w:val="MTDisplayEquation"/>
    <w:basedOn w:val="a1"/>
    <w:rsid w:val="00A51860"/>
    <w:pPr>
      <w:tabs>
        <w:tab w:val="center" w:pos="4820"/>
        <w:tab w:val="right" w:pos="9640"/>
      </w:tabs>
      <w:ind w:firstLine="851"/>
      <w:jc w:val="both"/>
    </w:pPr>
    <w:rPr>
      <w:sz w:val="28"/>
      <w:szCs w:val="20"/>
    </w:rPr>
  </w:style>
  <w:style w:type="character" w:customStyle="1" w:styleId="affa">
    <w:name w:val="Основний текст_"/>
    <w:basedOn w:val="a2"/>
    <w:link w:val="25"/>
    <w:rsid w:val="007E741F"/>
    <w:rPr>
      <w:sz w:val="27"/>
      <w:szCs w:val="27"/>
      <w:shd w:val="clear" w:color="auto" w:fill="FFFFFF"/>
    </w:rPr>
  </w:style>
  <w:style w:type="paragraph" w:customStyle="1" w:styleId="25">
    <w:name w:val="Основний текст2"/>
    <w:basedOn w:val="a1"/>
    <w:link w:val="affa"/>
    <w:rsid w:val="007E741F"/>
    <w:pPr>
      <w:shd w:val="clear" w:color="auto" w:fill="FFFFFF"/>
      <w:spacing w:before="420" w:line="482" w:lineRule="exact"/>
      <w:jc w:val="both"/>
    </w:pPr>
    <w:rPr>
      <w:sz w:val="27"/>
      <w:szCs w:val="27"/>
    </w:rPr>
  </w:style>
  <w:style w:type="paragraph" w:customStyle="1" w:styleId="affb">
    <w:name w:val="Абзац списку"/>
    <w:basedOn w:val="a1"/>
    <w:qFormat/>
    <w:rsid w:val="007E741F"/>
    <w:pPr>
      <w:ind w:left="720"/>
      <w:contextualSpacing/>
    </w:pPr>
  </w:style>
  <w:style w:type="table" w:styleId="affc">
    <w:name w:val="Table Grid"/>
    <w:basedOn w:val="a3"/>
    <w:uiPriority w:val="99"/>
    <w:rsid w:val="005A1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d">
    <w:name w:val="No Spacing"/>
    <w:link w:val="affe"/>
    <w:uiPriority w:val="1"/>
    <w:qFormat/>
    <w:rsid w:val="006221C8"/>
    <w:rPr>
      <w:rFonts w:ascii="Calibri" w:eastAsia="Calibri" w:hAnsi="Calibri"/>
      <w:sz w:val="22"/>
      <w:szCs w:val="22"/>
      <w:lang w:eastAsia="en-US"/>
    </w:rPr>
  </w:style>
  <w:style w:type="character" w:customStyle="1" w:styleId="affe">
    <w:name w:val="Без интервала Знак"/>
    <w:basedOn w:val="a2"/>
    <w:link w:val="affd"/>
    <w:uiPriority w:val="1"/>
    <w:rsid w:val="002C2467"/>
    <w:rPr>
      <w:rFonts w:ascii="Calibri" w:eastAsia="Calibri" w:hAnsi="Calibri"/>
      <w:sz w:val="22"/>
      <w:szCs w:val="22"/>
      <w:lang w:val="ru-RU" w:eastAsia="en-US" w:bidi="ar-SA"/>
    </w:rPr>
  </w:style>
  <w:style w:type="paragraph" w:customStyle="1" w:styleId="90">
    <w:name w:val="ОТ_9_табл"/>
    <w:basedOn w:val="a1"/>
    <w:rsid w:val="00D34D81"/>
    <w:pPr>
      <w:jc w:val="center"/>
    </w:pPr>
    <w:rPr>
      <w:sz w:val="18"/>
      <w:szCs w:val="20"/>
    </w:rPr>
  </w:style>
  <w:style w:type="paragraph" w:customStyle="1" w:styleId="1012">
    <w:name w:val="ОТ10_12"/>
    <w:basedOn w:val="a1"/>
    <w:rsid w:val="00D34D81"/>
    <w:pPr>
      <w:spacing w:line="240" w:lineRule="exact"/>
      <w:ind w:firstLine="397"/>
      <w:jc w:val="both"/>
    </w:pPr>
    <w:rPr>
      <w:sz w:val="20"/>
      <w:szCs w:val="20"/>
    </w:rPr>
  </w:style>
  <w:style w:type="paragraph" w:customStyle="1" w:styleId="10117">
    <w:name w:val="ОТ10_11_7"/>
    <w:basedOn w:val="1012"/>
    <w:next w:val="1012"/>
    <w:rsid w:val="00D34D81"/>
    <w:pPr>
      <w:suppressLineNumbers/>
      <w:spacing w:line="234" w:lineRule="exact"/>
    </w:pPr>
  </w:style>
  <w:style w:type="paragraph" w:customStyle="1" w:styleId="afff">
    <w:name w:val="ОТ_Рис подпись"/>
    <w:basedOn w:val="a1"/>
    <w:rsid w:val="00D34D81"/>
    <w:pPr>
      <w:suppressAutoHyphens/>
      <w:jc w:val="center"/>
    </w:pPr>
    <w:rPr>
      <w:sz w:val="18"/>
      <w:szCs w:val="20"/>
    </w:rPr>
  </w:style>
  <w:style w:type="paragraph" w:customStyle="1" w:styleId="afff0">
    <w:name w:val="Подраздел"/>
    <w:basedOn w:val="1012"/>
    <w:rsid w:val="00D34D81"/>
    <w:pPr>
      <w:spacing w:before="60"/>
    </w:pPr>
    <w:rPr>
      <w:b/>
    </w:rPr>
  </w:style>
  <w:style w:type="paragraph" w:customStyle="1" w:styleId="10123">
    <w:name w:val="ОТ10_12_3"/>
    <w:basedOn w:val="1012"/>
    <w:next w:val="1012"/>
    <w:rsid w:val="00D34D81"/>
    <w:pPr>
      <w:spacing w:line="246" w:lineRule="exact"/>
    </w:pPr>
  </w:style>
  <w:style w:type="paragraph" w:customStyle="1" w:styleId="afff1">
    <w:name w:val="Формула"/>
    <w:basedOn w:val="a1"/>
    <w:rsid w:val="00D34D81"/>
    <w:pPr>
      <w:tabs>
        <w:tab w:val="center" w:pos="3175"/>
        <w:tab w:val="right" w:pos="6350"/>
      </w:tabs>
      <w:spacing w:before="60" w:after="60"/>
      <w:jc w:val="both"/>
    </w:pPr>
    <w:rPr>
      <w:sz w:val="20"/>
      <w:szCs w:val="20"/>
    </w:rPr>
  </w:style>
  <w:style w:type="character" w:customStyle="1" w:styleId="hpsatn">
    <w:name w:val="hps atn"/>
    <w:basedOn w:val="a2"/>
    <w:rsid w:val="00D34D81"/>
  </w:style>
  <w:style w:type="character" w:customStyle="1" w:styleId="line">
    <w:name w:val="line"/>
    <w:basedOn w:val="a2"/>
    <w:rsid w:val="002F5EB7"/>
  </w:style>
  <w:style w:type="character" w:customStyle="1" w:styleId="verseno">
    <w:name w:val="verseno"/>
    <w:basedOn w:val="a2"/>
    <w:rsid w:val="002F5EB7"/>
  </w:style>
  <w:style w:type="character" w:customStyle="1" w:styleId="110">
    <w:name w:val="Основной текст (11)_"/>
    <w:link w:val="111"/>
    <w:rsid w:val="002C2467"/>
    <w:rPr>
      <w:sz w:val="17"/>
      <w:szCs w:val="17"/>
      <w:shd w:val="clear" w:color="auto" w:fill="FFFFFF"/>
    </w:rPr>
  </w:style>
  <w:style w:type="paragraph" w:customStyle="1" w:styleId="111">
    <w:name w:val="Основной текст (11)"/>
    <w:basedOn w:val="a1"/>
    <w:link w:val="110"/>
    <w:rsid w:val="002C2467"/>
    <w:pPr>
      <w:shd w:val="clear" w:color="auto" w:fill="FFFFFF"/>
      <w:spacing w:line="240" w:lineRule="atLeast"/>
    </w:pPr>
    <w:rPr>
      <w:sz w:val="17"/>
      <w:szCs w:val="17"/>
      <w:lang/>
    </w:rPr>
  </w:style>
  <w:style w:type="character" w:customStyle="1" w:styleId="80">
    <w:name w:val="Основной текст + 8"/>
    <w:aliases w:val="5 pt14"/>
    <w:basedOn w:val="a2"/>
    <w:rsid w:val="002C2467"/>
    <w:rPr>
      <w:sz w:val="17"/>
      <w:szCs w:val="17"/>
      <w:lang w:bidi="ar-SA"/>
    </w:rPr>
  </w:style>
  <w:style w:type="paragraph" w:customStyle="1" w:styleId="16">
    <w:name w:val="Стиль1"/>
    <w:basedOn w:val="a1"/>
    <w:link w:val="17"/>
    <w:qFormat/>
    <w:rsid w:val="00B61274"/>
    <w:pPr>
      <w:ind w:firstLine="709"/>
      <w:jc w:val="both"/>
    </w:pPr>
    <w:rPr>
      <w:sz w:val="28"/>
      <w:szCs w:val="28"/>
    </w:rPr>
  </w:style>
  <w:style w:type="character" w:customStyle="1" w:styleId="17">
    <w:name w:val="Стиль1 Знак"/>
    <w:basedOn w:val="a2"/>
    <w:link w:val="16"/>
    <w:rsid w:val="00B61274"/>
    <w:rPr>
      <w:sz w:val="28"/>
      <w:szCs w:val="28"/>
    </w:rPr>
  </w:style>
  <w:style w:type="paragraph" w:customStyle="1" w:styleId="afff2">
    <w:name w:val="подрис"/>
    <w:basedOn w:val="a1"/>
    <w:link w:val="afff3"/>
    <w:qFormat/>
    <w:rsid w:val="00B61274"/>
    <w:pPr>
      <w:shd w:val="clear" w:color="auto" w:fill="FFFFFF"/>
      <w:tabs>
        <w:tab w:val="left" w:pos="284"/>
      </w:tabs>
      <w:spacing w:after="120"/>
      <w:jc w:val="center"/>
    </w:pPr>
    <w:rPr>
      <w:sz w:val="28"/>
      <w:szCs w:val="28"/>
    </w:rPr>
  </w:style>
  <w:style w:type="character" w:customStyle="1" w:styleId="afff3">
    <w:name w:val="подрис Знак"/>
    <w:basedOn w:val="a2"/>
    <w:link w:val="afff2"/>
    <w:rsid w:val="00B61274"/>
    <w:rPr>
      <w:sz w:val="28"/>
      <w:szCs w:val="28"/>
      <w:shd w:val="clear" w:color="auto" w:fill="FFFFFF"/>
    </w:rPr>
  </w:style>
  <w:style w:type="paragraph" w:customStyle="1" w:styleId="afff4">
    <w:name w:val="Рисунок"/>
    <w:basedOn w:val="a1"/>
    <w:uiPriority w:val="99"/>
    <w:rsid w:val="00C65951"/>
    <w:pPr>
      <w:ind w:firstLine="567"/>
      <w:jc w:val="center"/>
    </w:pPr>
    <w:rPr>
      <w:rFonts w:eastAsia="Calibri"/>
      <w:noProof/>
      <w:color w:val="000000"/>
      <w:szCs w:val="28"/>
    </w:rPr>
  </w:style>
  <w:style w:type="character" w:customStyle="1" w:styleId="26">
    <w:name w:val="Основной текст (2)_"/>
    <w:link w:val="27"/>
    <w:uiPriority w:val="99"/>
    <w:locked/>
    <w:rsid w:val="00C65951"/>
    <w:rPr>
      <w:shd w:val="clear" w:color="auto" w:fill="FFFFFF"/>
    </w:rPr>
  </w:style>
  <w:style w:type="paragraph" w:customStyle="1" w:styleId="27">
    <w:name w:val="Основной текст (2)"/>
    <w:basedOn w:val="a1"/>
    <w:link w:val="26"/>
    <w:uiPriority w:val="99"/>
    <w:rsid w:val="00C65951"/>
    <w:pPr>
      <w:widowControl w:val="0"/>
      <w:shd w:val="clear" w:color="auto" w:fill="FFFFFF"/>
      <w:spacing w:before="60" w:line="317" w:lineRule="exact"/>
      <w:jc w:val="right"/>
    </w:pPr>
    <w:rPr>
      <w:sz w:val="20"/>
      <w:szCs w:val="20"/>
      <w:lang/>
    </w:rPr>
  </w:style>
  <w:style w:type="character" w:customStyle="1" w:styleId="50">
    <w:name w:val="Заголовок №5_"/>
    <w:link w:val="51"/>
    <w:uiPriority w:val="99"/>
    <w:locked/>
    <w:rsid w:val="00C65951"/>
    <w:rPr>
      <w:b/>
      <w:sz w:val="28"/>
      <w:shd w:val="clear" w:color="auto" w:fill="FFFFFF"/>
    </w:rPr>
  </w:style>
  <w:style w:type="paragraph" w:customStyle="1" w:styleId="51">
    <w:name w:val="Заголовок №5"/>
    <w:basedOn w:val="a1"/>
    <w:link w:val="50"/>
    <w:uiPriority w:val="99"/>
    <w:rsid w:val="00C65951"/>
    <w:pPr>
      <w:widowControl w:val="0"/>
      <w:shd w:val="clear" w:color="auto" w:fill="FFFFFF"/>
      <w:spacing w:line="365" w:lineRule="exact"/>
      <w:outlineLvl w:val="4"/>
    </w:pPr>
    <w:rPr>
      <w:b/>
      <w:sz w:val="28"/>
      <w:szCs w:val="20"/>
      <w:lang/>
    </w:rPr>
  </w:style>
  <w:style w:type="character" w:styleId="afff5">
    <w:name w:val="Subtle Emphasis"/>
    <w:uiPriority w:val="99"/>
    <w:qFormat/>
    <w:rsid w:val="00C65951"/>
    <w:rPr>
      <w:rFonts w:ascii="Times New Roman" w:hAnsi="Times New Roman" w:cs="Times New Roman"/>
      <w:i/>
      <w:iCs/>
      <w:color w:val="404040"/>
      <w:sz w:val="24"/>
    </w:rPr>
  </w:style>
  <w:style w:type="character" w:customStyle="1" w:styleId="MapleInput">
    <w:name w:val="Maple Input"/>
    <w:uiPriority w:val="99"/>
    <w:rsid w:val="00C65951"/>
    <w:rPr>
      <w:rFonts w:ascii="Courier New" w:hAnsi="Courier New"/>
      <w:b/>
      <w:color w:val="FF0000"/>
    </w:rPr>
  </w:style>
  <w:style w:type="paragraph" w:customStyle="1" w:styleId="Warning">
    <w:name w:val="Warning"/>
    <w:uiPriority w:val="99"/>
    <w:rsid w:val="00C65951"/>
    <w:pPr>
      <w:widowControl w:val="0"/>
      <w:autoSpaceDE w:val="0"/>
      <w:autoSpaceDN w:val="0"/>
      <w:adjustRightInd w:val="0"/>
    </w:pPr>
    <w:rPr>
      <w:rFonts w:ascii="Courier New" w:hAnsi="Courier New" w:cs="Courier New"/>
      <w:color w:val="0000FF"/>
      <w:lang w:val="en-US"/>
    </w:rPr>
  </w:style>
  <w:style w:type="paragraph" w:customStyle="1" w:styleId="MapleOutput">
    <w:name w:val="Maple Output"/>
    <w:next w:val="Warning"/>
    <w:uiPriority w:val="99"/>
    <w:rsid w:val="00C65951"/>
    <w:pPr>
      <w:widowControl w:val="0"/>
      <w:autoSpaceDE w:val="0"/>
      <w:autoSpaceDN w:val="0"/>
      <w:adjustRightInd w:val="0"/>
      <w:spacing w:line="360" w:lineRule="auto"/>
      <w:jc w:val="center"/>
    </w:pPr>
    <w:rPr>
      <w:color w:val="000000"/>
      <w:sz w:val="24"/>
      <w:szCs w:val="24"/>
      <w:lang w:val="en-US"/>
    </w:rPr>
  </w:style>
  <w:style w:type="paragraph" w:customStyle="1" w:styleId="MapleOutput1">
    <w:name w:val="Maple Output1"/>
    <w:next w:val="Warning"/>
    <w:uiPriority w:val="99"/>
    <w:rsid w:val="00C65951"/>
    <w:pPr>
      <w:widowControl w:val="0"/>
      <w:autoSpaceDE w:val="0"/>
      <w:autoSpaceDN w:val="0"/>
      <w:adjustRightInd w:val="0"/>
      <w:spacing w:line="360" w:lineRule="auto"/>
    </w:pPr>
    <w:rPr>
      <w:color w:val="000000"/>
      <w:sz w:val="24"/>
      <w:szCs w:val="24"/>
      <w:lang w:val="en-US"/>
    </w:rPr>
  </w:style>
  <w:style w:type="paragraph" w:customStyle="1" w:styleId="MaplePlot">
    <w:name w:val="Maple Plot"/>
    <w:next w:val="Warning"/>
    <w:uiPriority w:val="99"/>
    <w:rsid w:val="00C65951"/>
    <w:pPr>
      <w:widowControl w:val="0"/>
      <w:autoSpaceDE w:val="0"/>
      <w:autoSpaceDN w:val="0"/>
      <w:adjustRightInd w:val="0"/>
      <w:jc w:val="center"/>
    </w:pPr>
    <w:rPr>
      <w:color w:val="000000"/>
      <w:sz w:val="24"/>
      <w:szCs w:val="24"/>
      <w:lang w:val="en-US"/>
    </w:rPr>
  </w:style>
  <w:style w:type="paragraph" w:customStyle="1" w:styleId="Style4">
    <w:name w:val="Style4"/>
    <w:basedOn w:val="a1"/>
    <w:uiPriority w:val="99"/>
    <w:rsid w:val="00C65951"/>
    <w:pPr>
      <w:widowControl w:val="0"/>
      <w:autoSpaceDE w:val="0"/>
      <w:autoSpaceDN w:val="0"/>
      <w:adjustRightInd w:val="0"/>
      <w:spacing w:line="322" w:lineRule="exact"/>
      <w:ind w:firstLine="701"/>
      <w:jc w:val="both"/>
    </w:pPr>
  </w:style>
  <w:style w:type="character" w:customStyle="1" w:styleId="FontStyle15">
    <w:name w:val="Font Style15"/>
    <w:uiPriority w:val="99"/>
    <w:rsid w:val="00C65951"/>
    <w:rPr>
      <w:rFonts w:ascii="Times New Roman" w:hAnsi="Times New Roman" w:cs="Times New Roman"/>
      <w:sz w:val="26"/>
      <w:szCs w:val="26"/>
    </w:rPr>
  </w:style>
  <w:style w:type="paragraph" w:customStyle="1" w:styleId="afff6">
    <w:name w:val="Заголовок главы"/>
    <w:basedOn w:val="a1"/>
    <w:link w:val="afff7"/>
    <w:qFormat/>
    <w:rsid w:val="00C65951"/>
    <w:pPr>
      <w:keepNext/>
      <w:spacing w:after="360"/>
      <w:jc w:val="center"/>
      <w:outlineLvl w:val="0"/>
    </w:pPr>
    <w:rPr>
      <w:rFonts w:eastAsia="Calibri"/>
      <w:b/>
      <w:kern w:val="32"/>
      <w:sz w:val="28"/>
      <w:szCs w:val="28"/>
    </w:rPr>
  </w:style>
  <w:style w:type="character" w:customStyle="1" w:styleId="afff7">
    <w:name w:val="Заголовок главы Знак"/>
    <w:basedOn w:val="a2"/>
    <w:link w:val="afff6"/>
    <w:rsid w:val="00C65951"/>
    <w:rPr>
      <w:rFonts w:eastAsia="Calibri"/>
      <w:b/>
      <w:kern w:val="32"/>
      <w:sz w:val="28"/>
      <w:szCs w:val="28"/>
    </w:rPr>
  </w:style>
  <w:style w:type="paragraph" w:styleId="18">
    <w:name w:val="toc 1"/>
    <w:basedOn w:val="a1"/>
    <w:next w:val="a1"/>
    <w:autoRedefine/>
    <w:uiPriority w:val="39"/>
    <w:rsid w:val="00C65951"/>
    <w:pPr>
      <w:spacing w:after="100" w:line="276" w:lineRule="auto"/>
    </w:pPr>
    <w:rPr>
      <w:rFonts w:eastAsia="Calibri"/>
      <w:sz w:val="28"/>
      <w:szCs w:val="22"/>
      <w:lang w:eastAsia="en-US"/>
    </w:rPr>
  </w:style>
  <w:style w:type="paragraph" w:styleId="28">
    <w:name w:val="toc 2"/>
    <w:basedOn w:val="a1"/>
    <w:next w:val="a1"/>
    <w:autoRedefine/>
    <w:uiPriority w:val="39"/>
    <w:rsid w:val="00C65951"/>
    <w:pPr>
      <w:tabs>
        <w:tab w:val="right" w:leader="dot" w:pos="9911"/>
      </w:tabs>
      <w:spacing w:after="100" w:line="276" w:lineRule="auto"/>
      <w:ind w:left="567"/>
    </w:pPr>
    <w:rPr>
      <w:rFonts w:eastAsia="Calibri"/>
      <w:sz w:val="28"/>
      <w:szCs w:val="22"/>
      <w:lang w:eastAsia="en-US"/>
    </w:rPr>
  </w:style>
  <w:style w:type="paragraph" w:customStyle="1" w:styleId="afff8">
    <w:name w:val="Заголовок параграфа"/>
    <w:basedOn w:val="2"/>
    <w:link w:val="afff9"/>
    <w:qFormat/>
    <w:rsid w:val="00C65951"/>
    <w:pPr>
      <w:keepNext w:val="0"/>
      <w:suppressAutoHyphens/>
      <w:spacing w:before="360" w:after="240"/>
      <w:jc w:val="center"/>
    </w:pPr>
    <w:rPr>
      <w:rFonts w:eastAsia="Calibri"/>
      <w:b/>
      <w:bCs w:val="0"/>
      <w:color w:val="000000"/>
    </w:rPr>
  </w:style>
  <w:style w:type="character" w:customStyle="1" w:styleId="afff9">
    <w:name w:val="Заголовок параграфа Знак"/>
    <w:basedOn w:val="20"/>
    <w:link w:val="afff8"/>
    <w:rsid w:val="00C65951"/>
    <w:rPr>
      <w:rFonts w:eastAsia="Calibri"/>
      <w:b/>
      <w:color w:val="000000"/>
    </w:rPr>
  </w:style>
  <w:style w:type="character" w:customStyle="1" w:styleId="afffa">
    <w:name w:val="Текст концевой сноски Знак"/>
    <w:basedOn w:val="a2"/>
    <w:link w:val="afffb"/>
    <w:uiPriority w:val="99"/>
    <w:semiHidden/>
    <w:rsid w:val="00C65951"/>
    <w:rPr>
      <w:rFonts w:ascii="Calibri" w:eastAsia="Calibri" w:hAnsi="Calibri"/>
      <w:lang w:eastAsia="en-US"/>
    </w:rPr>
  </w:style>
  <w:style w:type="paragraph" w:styleId="afffb">
    <w:name w:val="endnote text"/>
    <w:basedOn w:val="a1"/>
    <w:link w:val="afffa"/>
    <w:uiPriority w:val="99"/>
    <w:semiHidden/>
    <w:unhideWhenUsed/>
    <w:rsid w:val="00C65951"/>
    <w:rPr>
      <w:rFonts w:ascii="Calibri" w:eastAsia="Calibri" w:hAnsi="Calibri"/>
      <w:sz w:val="20"/>
      <w:szCs w:val="20"/>
      <w:lang w:eastAsia="en-US"/>
    </w:rPr>
  </w:style>
  <w:style w:type="paragraph" w:styleId="afffc">
    <w:name w:val="TOC Heading"/>
    <w:basedOn w:val="1"/>
    <w:next w:val="a1"/>
    <w:uiPriority w:val="39"/>
    <w:unhideWhenUsed/>
    <w:qFormat/>
    <w:rsid w:val="00C65951"/>
    <w:pPr>
      <w:keepLines/>
      <w:spacing w:before="480" w:after="0" w:line="276" w:lineRule="auto"/>
      <w:outlineLvl w:val="9"/>
    </w:pPr>
    <w:rPr>
      <w:rFonts w:ascii="Cambria" w:hAnsi="Cambria" w:cs="Times New Roman"/>
      <w:color w:val="365F91"/>
      <w:kern w:val="0"/>
      <w:sz w:val="28"/>
      <w:szCs w:val="28"/>
    </w:rPr>
  </w:style>
  <w:style w:type="paragraph" w:customStyle="1" w:styleId="afffd">
    <w:name w:val="заголовок приложения"/>
    <w:basedOn w:val="a1"/>
    <w:link w:val="afffe"/>
    <w:qFormat/>
    <w:rsid w:val="00C65951"/>
    <w:pPr>
      <w:spacing w:after="200" w:line="276" w:lineRule="auto"/>
      <w:jc w:val="right"/>
    </w:pPr>
    <w:rPr>
      <w:rFonts w:eastAsia="Calibri"/>
      <w:b/>
      <w:sz w:val="28"/>
      <w:szCs w:val="22"/>
      <w:lang w:eastAsia="en-US"/>
    </w:rPr>
  </w:style>
  <w:style w:type="character" w:customStyle="1" w:styleId="afffe">
    <w:name w:val="заголовок приложения Знак"/>
    <w:basedOn w:val="a2"/>
    <w:link w:val="afffd"/>
    <w:rsid w:val="00C65951"/>
    <w:rPr>
      <w:rFonts w:eastAsia="Calibri"/>
      <w:b/>
      <w:sz w:val="28"/>
      <w:szCs w:val="22"/>
      <w:lang w:eastAsia="en-US"/>
    </w:rPr>
  </w:style>
  <w:style w:type="paragraph" w:styleId="33">
    <w:name w:val="toc 3"/>
    <w:basedOn w:val="a1"/>
    <w:next w:val="a1"/>
    <w:autoRedefine/>
    <w:rsid w:val="00C65951"/>
    <w:pPr>
      <w:spacing w:after="100" w:line="276" w:lineRule="auto"/>
      <w:ind w:left="440"/>
    </w:pPr>
    <w:rPr>
      <w:rFonts w:eastAsia="Calibri"/>
      <w:sz w:val="28"/>
      <w:szCs w:val="22"/>
      <w:lang w:eastAsia="en-US"/>
    </w:rPr>
  </w:style>
  <w:style w:type="character" w:styleId="affff">
    <w:name w:val="Placeholder Text"/>
    <w:basedOn w:val="a2"/>
    <w:uiPriority w:val="99"/>
    <w:semiHidden/>
    <w:rsid w:val="00DF7295"/>
    <w:rPr>
      <w:color w:val="808080"/>
    </w:rPr>
  </w:style>
</w:styles>
</file>

<file path=word/webSettings.xml><?xml version="1.0" encoding="utf-8"?>
<w:webSettings xmlns:r="http://schemas.openxmlformats.org/officeDocument/2006/relationships" xmlns:w="http://schemas.openxmlformats.org/wordprocessingml/2006/main">
  <w:divs>
    <w:div w:id="457143359">
      <w:bodyDiv w:val="1"/>
      <w:marLeft w:val="0"/>
      <w:marRight w:val="0"/>
      <w:marTop w:val="0"/>
      <w:marBottom w:val="0"/>
      <w:divBdr>
        <w:top w:val="none" w:sz="0" w:space="0" w:color="auto"/>
        <w:left w:val="none" w:sz="0" w:space="0" w:color="auto"/>
        <w:bottom w:val="none" w:sz="0" w:space="0" w:color="auto"/>
        <w:right w:val="none" w:sz="0" w:space="0" w:color="auto"/>
      </w:divBdr>
    </w:div>
    <w:div w:id="521820851">
      <w:bodyDiv w:val="1"/>
      <w:marLeft w:val="0"/>
      <w:marRight w:val="0"/>
      <w:marTop w:val="0"/>
      <w:marBottom w:val="0"/>
      <w:divBdr>
        <w:top w:val="none" w:sz="0" w:space="0" w:color="auto"/>
        <w:left w:val="none" w:sz="0" w:space="0" w:color="auto"/>
        <w:bottom w:val="none" w:sz="0" w:space="0" w:color="auto"/>
        <w:right w:val="none" w:sz="0" w:space="0" w:color="auto"/>
      </w:divBdr>
    </w:div>
    <w:div w:id="123688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wm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hyperlink" Target="http://goo.gl/GTtX3J" TargetMode="External"/><Relationship Id="rId55"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wmf"/><Relationship Id="rId46" Type="http://schemas.openxmlformats.org/officeDocument/2006/relationships/image" Target="media/image40.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wmf"/><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wmf"/><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wmf"/><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yperlink" Target="http://goo.gl/VZRlkt"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52</Pages>
  <Words>14964</Words>
  <Characters>85299</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Поступила в редакцию</vt:lpstr>
    </vt:vector>
  </TitlesOfParts>
  <Company>Work</Company>
  <LinksUpToDate>false</LinksUpToDate>
  <CharactersWithSpaces>100063</CharactersWithSpaces>
  <SharedDoc>false</SharedDoc>
  <HLinks>
    <vt:vector size="24" baseType="variant">
      <vt:variant>
        <vt:i4>7536701</vt:i4>
      </vt:variant>
      <vt:variant>
        <vt:i4>9</vt:i4>
      </vt:variant>
      <vt:variant>
        <vt:i4>0</vt:i4>
      </vt:variant>
      <vt:variant>
        <vt:i4>5</vt:i4>
      </vt:variant>
      <vt:variant>
        <vt:lpwstr>http://www.spacewx.com/ISO_solar_standard.html</vt:lpwstr>
      </vt:variant>
      <vt:variant>
        <vt:lpwstr/>
      </vt:variant>
      <vt:variant>
        <vt:i4>6291512</vt:i4>
      </vt:variant>
      <vt:variant>
        <vt:i4>6</vt:i4>
      </vt:variant>
      <vt:variant>
        <vt:i4>0</vt:i4>
      </vt:variant>
      <vt:variant>
        <vt:i4>5</vt:i4>
      </vt:variant>
      <vt:variant>
        <vt:lpwstr>http://dic.academic.ru/dic.nsf/ruwiki/1639651</vt:lpwstr>
      </vt:variant>
      <vt:variant>
        <vt:lpwstr>cite_note-gost-4#cite_note-gost-4</vt:lpwstr>
      </vt:variant>
      <vt:variant>
        <vt:i4>6291512</vt:i4>
      </vt:variant>
      <vt:variant>
        <vt:i4>3</vt:i4>
      </vt:variant>
      <vt:variant>
        <vt:i4>0</vt:i4>
      </vt:variant>
      <vt:variant>
        <vt:i4>5</vt:i4>
      </vt:variant>
      <vt:variant>
        <vt:lpwstr>http://dic.academic.ru/dic.nsf/ruwiki/1639651</vt:lpwstr>
      </vt:variant>
      <vt:variant>
        <vt:lpwstr>cite_note-gost-4#cite_note-gost-4</vt:lpwstr>
      </vt:variant>
      <vt:variant>
        <vt:i4>8126486</vt:i4>
      </vt:variant>
      <vt:variant>
        <vt:i4>0</vt:i4>
      </vt:variant>
      <vt:variant>
        <vt:i4>0</vt:i4>
      </vt:variant>
      <vt:variant>
        <vt:i4>5</vt:i4>
      </vt:variant>
      <vt:variant>
        <vt:lpwstr>http://ru.wikipedia.org/wiki/%D0%A1%D1%82%D0%B0%D0%BD%D0%B4%D0%B0%D1%80%D1%82_ISO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Поступила в редакцию</dc:title>
  <dc:creator>User</dc:creator>
  <cp:lastModifiedBy>1</cp:lastModifiedBy>
  <cp:revision>14</cp:revision>
  <dcterms:created xsi:type="dcterms:W3CDTF">2016-02-27T11:11:00Z</dcterms:created>
  <dcterms:modified xsi:type="dcterms:W3CDTF">2016-02-27T13:33:00Z</dcterms:modified>
</cp:coreProperties>
</file>